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51"/>
        <w:gridCol w:w="13855"/>
        <w:gridCol w:w="52"/>
      </w:tblGrid>
      <w:tr w:rsidR="00692560" w:rsidRPr="00692560" w:rsidTr="00692560">
        <w:tc>
          <w:tcPr>
            <w:tcW w:w="0" w:type="auto"/>
            <w:shd w:val="clear" w:color="auto" w:fill="E0E0E0"/>
            <w:vAlign w:val="center"/>
            <w:hideMark/>
          </w:tcPr>
          <w:p w:rsidR="00692560" w:rsidRPr="00692560" w:rsidRDefault="00692560" w:rsidP="00692560">
            <w:pPr>
              <w:widowControl/>
              <w:jc w:val="left"/>
              <w:rPr>
                <w:rFonts w:ascii="微软雅黑" w:eastAsia="微软雅黑" w:hAnsi="微软雅黑" w:cs="宋体"/>
                <w:color w:val="000000"/>
                <w:kern w:val="0"/>
                <w:sz w:val="18"/>
                <w:szCs w:val="18"/>
              </w:rPr>
            </w:pPr>
            <w:r w:rsidRPr="00692560">
              <w:rPr>
                <w:rFonts w:ascii="微软雅黑" w:eastAsia="微软雅黑" w:hAnsi="微软雅黑" w:cs="宋体" w:hint="eastAsia"/>
                <w:color w:val="000000"/>
                <w:kern w:val="0"/>
                <w:sz w:val="18"/>
                <w:szCs w:val="18"/>
              </w:rPr>
              <w:t> </w:t>
            </w:r>
          </w:p>
        </w:tc>
        <w:tc>
          <w:tcPr>
            <w:tcW w:w="11670" w:type="dxa"/>
            <w:shd w:val="clear" w:color="auto" w:fill="FFFFFF"/>
            <w:hideMark/>
          </w:tcPr>
          <w:tbl>
            <w:tblPr>
              <w:tblW w:w="14400" w:type="dxa"/>
              <w:jc w:val="center"/>
              <w:shd w:val="clear" w:color="auto" w:fill="FFFFFF"/>
              <w:tblCellMar>
                <w:left w:w="0" w:type="dxa"/>
                <w:right w:w="0" w:type="dxa"/>
              </w:tblCellMar>
              <w:tblLook w:val="04A0" w:firstRow="1" w:lastRow="0" w:firstColumn="1" w:lastColumn="0" w:noHBand="0" w:noVBand="1"/>
            </w:tblPr>
            <w:tblGrid>
              <w:gridCol w:w="14400"/>
            </w:tblGrid>
            <w:tr w:rsidR="00692560" w:rsidRPr="00692560">
              <w:trPr>
                <w:trHeight w:val="2565"/>
                <w:jc w:val="center"/>
              </w:trPr>
              <w:tc>
                <w:tcPr>
                  <w:tcW w:w="11670" w:type="dxa"/>
                  <w:shd w:val="clear" w:color="auto" w:fill="FFFFFF"/>
                  <w:hideMark/>
                </w:tcPr>
                <w:p w:rsidR="00692560" w:rsidRPr="00692560" w:rsidRDefault="00692560" w:rsidP="00692560">
                  <w:pPr>
                    <w:widowControl/>
                    <w:jc w:val="left"/>
                    <w:rPr>
                      <w:rFonts w:ascii="微软雅黑" w:eastAsia="微软雅黑" w:hAnsi="微软雅黑" w:cs="宋体"/>
                      <w:color w:val="000000"/>
                      <w:kern w:val="0"/>
                      <w:sz w:val="18"/>
                      <w:szCs w:val="18"/>
                    </w:rPr>
                  </w:pPr>
                </w:p>
              </w:tc>
            </w:tr>
            <w:tr w:rsidR="00692560" w:rsidRPr="00692560">
              <w:trPr>
                <w:trHeight w:val="420"/>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1391"/>
                    <w:gridCol w:w="2057"/>
                    <w:gridCol w:w="2724"/>
                    <w:gridCol w:w="2057"/>
                    <w:gridCol w:w="2057"/>
                    <w:gridCol w:w="2057"/>
                    <w:gridCol w:w="2057"/>
                  </w:tblGrid>
                  <w:tr w:rsidR="00692560" w:rsidRPr="00692560">
                    <w:trPr>
                      <w:jc w:val="center"/>
                    </w:trPr>
                    <w:tc>
                      <w:tcPr>
                        <w:tcW w:w="0" w:type="auto"/>
                        <w:vAlign w:val="center"/>
                        <w:hideMark/>
                      </w:tcPr>
                      <w:tbl>
                        <w:tblPr>
                          <w:tblW w:w="0" w:type="auto"/>
                          <w:tblCellMar>
                            <w:left w:w="0" w:type="dxa"/>
                            <w:right w:w="0" w:type="dxa"/>
                          </w:tblCellMar>
                          <w:tblLook w:val="04A0" w:firstRow="1" w:lastRow="0" w:firstColumn="1" w:lastColumn="0" w:noHBand="0" w:noVBand="1"/>
                        </w:tblPr>
                        <w:tblGrid>
                          <w:gridCol w:w="390"/>
                          <w:gridCol w:w="360"/>
                        </w:tblGrid>
                        <w:tr w:rsidR="00692560" w:rsidRPr="00692560">
                          <w:tc>
                            <w:tcPr>
                              <w:tcW w:w="390" w:type="dxa"/>
                              <w:vAlign w:val="center"/>
                              <w:hideMark/>
                            </w:tcPr>
                            <w:p w:rsidR="00692560" w:rsidRPr="00692560" w:rsidRDefault="00692560" w:rsidP="00692560">
                              <w:pPr>
                                <w:widowControl/>
                                <w:jc w:val="left"/>
                                <w:rPr>
                                  <w:rFonts w:ascii="Times New Roman" w:eastAsia="Times New Roman" w:hAnsi="Times New Roman" w:cs="Times New Roman"/>
                                  <w:kern w:val="0"/>
                                  <w:sz w:val="20"/>
                                  <w:szCs w:val="20"/>
                                </w:rPr>
                              </w:pPr>
                            </w:p>
                          </w:tc>
                          <w:tc>
                            <w:tcPr>
                              <w:tcW w:w="0" w:type="auto"/>
                              <w:vAlign w:val="center"/>
                              <w:hideMark/>
                            </w:tcPr>
                            <w:p w:rsidR="00692560" w:rsidRPr="00692560" w:rsidRDefault="000A78D3" w:rsidP="00692560">
                              <w:pPr>
                                <w:widowControl/>
                                <w:jc w:val="left"/>
                                <w:textAlignment w:val="bottom"/>
                                <w:rPr>
                                  <w:rFonts w:ascii="宋体" w:eastAsia="宋体" w:hAnsi="宋体" w:cs="宋体"/>
                                  <w:kern w:val="0"/>
                                  <w:sz w:val="18"/>
                                  <w:szCs w:val="18"/>
                                </w:rPr>
                              </w:pPr>
                              <w:hyperlink r:id="rId5" w:tgtFrame="_self" w:tooltip="首页" w:history="1">
                                <w:r w:rsidR="00692560" w:rsidRPr="00692560">
                                  <w:rPr>
                                    <w:rFonts w:ascii="宋体" w:eastAsia="宋体" w:hAnsi="宋体" w:cs="宋体" w:hint="eastAsia"/>
                                    <w:color w:val="000000"/>
                                    <w:kern w:val="0"/>
                                    <w:sz w:val="18"/>
                                    <w:szCs w:val="18"/>
                                    <w:u w:val="single"/>
                                  </w:rPr>
                                  <w:t>首页</w:t>
                                </w:r>
                              </w:hyperlink>
                            </w:p>
                          </w:tc>
                        </w:tr>
                      </w:tbl>
                      <w:p w:rsidR="00692560" w:rsidRPr="00692560" w:rsidRDefault="00692560" w:rsidP="00692560">
                        <w:pPr>
                          <w:widowControl/>
                          <w:jc w:val="left"/>
                          <w:rPr>
                            <w:rFonts w:ascii="宋体" w:eastAsia="宋体" w:hAnsi="宋体" w:cs="宋体"/>
                            <w:kern w:val="0"/>
                            <w:sz w:val="18"/>
                            <w:szCs w:val="18"/>
                          </w:rPr>
                        </w:pPr>
                      </w:p>
                    </w:tc>
                    <w:tc>
                      <w:tcPr>
                        <w:tcW w:w="0" w:type="auto"/>
                        <w:vAlign w:val="center"/>
                        <w:hideMark/>
                      </w:tcPr>
                      <w:tbl>
                        <w:tblPr>
                          <w:tblW w:w="0" w:type="auto"/>
                          <w:tblCellMar>
                            <w:left w:w="0" w:type="dxa"/>
                            <w:right w:w="0" w:type="dxa"/>
                          </w:tblCellMar>
                          <w:tblLook w:val="04A0" w:firstRow="1" w:lastRow="0" w:firstColumn="1" w:lastColumn="0" w:noHBand="0" w:noVBand="1"/>
                        </w:tblPr>
                        <w:tblGrid>
                          <w:gridCol w:w="390"/>
                          <w:gridCol w:w="720"/>
                        </w:tblGrid>
                        <w:tr w:rsidR="00692560" w:rsidRPr="00692560">
                          <w:tc>
                            <w:tcPr>
                              <w:tcW w:w="390" w:type="dxa"/>
                              <w:vAlign w:val="center"/>
                              <w:hideMark/>
                            </w:tcPr>
                            <w:p w:rsidR="00692560" w:rsidRPr="00692560" w:rsidRDefault="00692560" w:rsidP="00692560">
                              <w:pPr>
                                <w:widowControl/>
                                <w:jc w:val="left"/>
                                <w:rPr>
                                  <w:rFonts w:ascii="Times New Roman" w:eastAsia="Times New Roman" w:hAnsi="Times New Roman" w:cs="Times New Roman"/>
                                  <w:kern w:val="0"/>
                                  <w:sz w:val="20"/>
                                  <w:szCs w:val="20"/>
                                </w:rPr>
                              </w:pPr>
                            </w:p>
                          </w:tc>
                          <w:tc>
                            <w:tcPr>
                              <w:tcW w:w="0" w:type="auto"/>
                              <w:vAlign w:val="center"/>
                              <w:hideMark/>
                            </w:tcPr>
                            <w:p w:rsidR="00692560" w:rsidRPr="00692560" w:rsidRDefault="000A78D3" w:rsidP="00692560">
                              <w:pPr>
                                <w:widowControl/>
                                <w:jc w:val="left"/>
                                <w:textAlignment w:val="bottom"/>
                                <w:rPr>
                                  <w:rFonts w:ascii="宋体" w:eastAsia="宋体" w:hAnsi="宋体" w:cs="宋体"/>
                                  <w:kern w:val="0"/>
                                  <w:sz w:val="18"/>
                                  <w:szCs w:val="18"/>
                                </w:rPr>
                              </w:pPr>
                              <w:hyperlink r:id="rId6" w:tgtFrame="_self" w:tooltip="组织机构" w:history="1">
                                <w:r w:rsidR="00692560" w:rsidRPr="00692560">
                                  <w:rPr>
                                    <w:rFonts w:ascii="宋体" w:eastAsia="宋体" w:hAnsi="宋体" w:cs="宋体" w:hint="eastAsia"/>
                                    <w:color w:val="000000"/>
                                    <w:kern w:val="0"/>
                                    <w:sz w:val="18"/>
                                    <w:szCs w:val="18"/>
                                    <w:u w:val="single"/>
                                  </w:rPr>
                                  <w:t>组织机构</w:t>
                                </w:r>
                              </w:hyperlink>
                            </w:p>
                          </w:tc>
                        </w:tr>
                      </w:tbl>
                      <w:p w:rsidR="00692560" w:rsidRPr="00692560" w:rsidRDefault="00692560" w:rsidP="00692560">
                        <w:pPr>
                          <w:widowControl/>
                          <w:jc w:val="left"/>
                          <w:rPr>
                            <w:rFonts w:ascii="宋体" w:eastAsia="宋体" w:hAnsi="宋体" w:cs="宋体"/>
                            <w:kern w:val="0"/>
                            <w:sz w:val="18"/>
                            <w:szCs w:val="18"/>
                          </w:rPr>
                        </w:pPr>
                      </w:p>
                    </w:tc>
                    <w:tc>
                      <w:tcPr>
                        <w:tcW w:w="0" w:type="auto"/>
                        <w:vAlign w:val="center"/>
                        <w:hideMark/>
                      </w:tcPr>
                      <w:tbl>
                        <w:tblPr>
                          <w:tblW w:w="0" w:type="auto"/>
                          <w:tblCellMar>
                            <w:left w:w="0" w:type="dxa"/>
                            <w:right w:w="0" w:type="dxa"/>
                          </w:tblCellMar>
                          <w:tblLook w:val="04A0" w:firstRow="1" w:lastRow="0" w:firstColumn="1" w:lastColumn="0" w:noHBand="0" w:noVBand="1"/>
                        </w:tblPr>
                        <w:tblGrid>
                          <w:gridCol w:w="390"/>
                          <w:gridCol w:w="1080"/>
                        </w:tblGrid>
                        <w:tr w:rsidR="00692560" w:rsidRPr="00692560">
                          <w:tc>
                            <w:tcPr>
                              <w:tcW w:w="390" w:type="dxa"/>
                              <w:vAlign w:val="center"/>
                              <w:hideMark/>
                            </w:tcPr>
                            <w:p w:rsidR="00692560" w:rsidRPr="00692560" w:rsidRDefault="00692560" w:rsidP="00692560">
                              <w:pPr>
                                <w:widowControl/>
                                <w:jc w:val="left"/>
                                <w:rPr>
                                  <w:rFonts w:ascii="Times New Roman" w:eastAsia="Times New Roman" w:hAnsi="Times New Roman" w:cs="Times New Roman"/>
                                  <w:kern w:val="0"/>
                                  <w:sz w:val="20"/>
                                  <w:szCs w:val="20"/>
                                </w:rPr>
                              </w:pPr>
                            </w:p>
                          </w:tc>
                          <w:tc>
                            <w:tcPr>
                              <w:tcW w:w="0" w:type="auto"/>
                              <w:vAlign w:val="center"/>
                              <w:hideMark/>
                            </w:tcPr>
                            <w:p w:rsidR="00692560" w:rsidRPr="00692560" w:rsidRDefault="000A78D3" w:rsidP="00692560">
                              <w:pPr>
                                <w:widowControl/>
                                <w:jc w:val="left"/>
                                <w:textAlignment w:val="bottom"/>
                                <w:rPr>
                                  <w:rFonts w:ascii="宋体" w:eastAsia="宋体" w:hAnsi="宋体" w:cs="宋体"/>
                                  <w:kern w:val="0"/>
                                  <w:sz w:val="18"/>
                                  <w:szCs w:val="18"/>
                                </w:rPr>
                              </w:pPr>
                              <w:hyperlink r:id="rId7" w:tgtFrame="_self" w:tooltip="信息公开指南" w:history="1">
                                <w:r w:rsidR="00692560" w:rsidRPr="00692560">
                                  <w:rPr>
                                    <w:rFonts w:ascii="宋体" w:eastAsia="宋体" w:hAnsi="宋体" w:cs="宋体" w:hint="eastAsia"/>
                                    <w:color w:val="000000"/>
                                    <w:kern w:val="0"/>
                                    <w:sz w:val="18"/>
                                    <w:szCs w:val="18"/>
                                    <w:u w:val="single"/>
                                  </w:rPr>
                                  <w:t>信息公开指南</w:t>
                                </w:r>
                              </w:hyperlink>
                            </w:p>
                          </w:tc>
                        </w:tr>
                      </w:tbl>
                      <w:p w:rsidR="00692560" w:rsidRPr="00692560" w:rsidRDefault="00692560" w:rsidP="00692560">
                        <w:pPr>
                          <w:widowControl/>
                          <w:jc w:val="left"/>
                          <w:rPr>
                            <w:rFonts w:ascii="宋体" w:eastAsia="宋体" w:hAnsi="宋体" w:cs="宋体"/>
                            <w:kern w:val="0"/>
                            <w:sz w:val="18"/>
                            <w:szCs w:val="18"/>
                          </w:rPr>
                        </w:pPr>
                      </w:p>
                    </w:tc>
                    <w:tc>
                      <w:tcPr>
                        <w:tcW w:w="0" w:type="auto"/>
                        <w:vAlign w:val="center"/>
                        <w:hideMark/>
                      </w:tcPr>
                      <w:tbl>
                        <w:tblPr>
                          <w:tblW w:w="0" w:type="auto"/>
                          <w:tblCellMar>
                            <w:left w:w="0" w:type="dxa"/>
                            <w:right w:w="0" w:type="dxa"/>
                          </w:tblCellMar>
                          <w:tblLook w:val="04A0" w:firstRow="1" w:lastRow="0" w:firstColumn="1" w:lastColumn="0" w:noHBand="0" w:noVBand="1"/>
                        </w:tblPr>
                        <w:tblGrid>
                          <w:gridCol w:w="390"/>
                          <w:gridCol w:w="720"/>
                        </w:tblGrid>
                        <w:tr w:rsidR="00692560" w:rsidRPr="00692560">
                          <w:tc>
                            <w:tcPr>
                              <w:tcW w:w="390" w:type="dxa"/>
                              <w:vAlign w:val="center"/>
                              <w:hideMark/>
                            </w:tcPr>
                            <w:p w:rsidR="00692560" w:rsidRPr="00692560" w:rsidRDefault="00692560" w:rsidP="00692560">
                              <w:pPr>
                                <w:widowControl/>
                                <w:jc w:val="left"/>
                                <w:rPr>
                                  <w:rFonts w:ascii="Times New Roman" w:eastAsia="Times New Roman" w:hAnsi="Times New Roman" w:cs="Times New Roman"/>
                                  <w:kern w:val="0"/>
                                  <w:sz w:val="20"/>
                                  <w:szCs w:val="20"/>
                                </w:rPr>
                              </w:pPr>
                            </w:p>
                          </w:tc>
                          <w:tc>
                            <w:tcPr>
                              <w:tcW w:w="0" w:type="auto"/>
                              <w:vAlign w:val="center"/>
                              <w:hideMark/>
                            </w:tcPr>
                            <w:p w:rsidR="00692560" w:rsidRPr="00692560" w:rsidRDefault="000A78D3" w:rsidP="00692560">
                              <w:pPr>
                                <w:widowControl/>
                                <w:jc w:val="left"/>
                                <w:textAlignment w:val="bottom"/>
                                <w:rPr>
                                  <w:rFonts w:ascii="宋体" w:eastAsia="宋体" w:hAnsi="宋体" w:cs="宋体"/>
                                  <w:kern w:val="0"/>
                                  <w:sz w:val="18"/>
                                  <w:szCs w:val="18"/>
                                </w:rPr>
                              </w:pPr>
                              <w:hyperlink r:id="rId8" w:tgtFrame="_self" w:tooltip="公开目录" w:history="1">
                                <w:r w:rsidR="00692560" w:rsidRPr="00692560">
                                  <w:rPr>
                                    <w:rFonts w:ascii="宋体" w:eastAsia="宋体" w:hAnsi="宋体" w:cs="宋体" w:hint="eastAsia"/>
                                    <w:color w:val="000000"/>
                                    <w:kern w:val="0"/>
                                    <w:sz w:val="18"/>
                                    <w:szCs w:val="18"/>
                                    <w:u w:val="single"/>
                                  </w:rPr>
                                  <w:t>公开目录</w:t>
                                </w:r>
                              </w:hyperlink>
                            </w:p>
                            <w:p w:rsidR="00692560" w:rsidRPr="00692560" w:rsidRDefault="00692560" w:rsidP="00692560">
                              <w:pPr>
                                <w:widowControl/>
                                <w:numPr>
                                  <w:ilvl w:val="0"/>
                                  <w:numId w:val="1"/>
                                </w:numPr>
                                <w:pBdr>
                                  <w:left w:val="single" w:sz="6" w:space="0" w:color="CCCCCC"/>
                                  <w:bottom w:val="single" w:sz="6" w:space="0" w:color="CCCCCC"/>
                                  <w:right w:val="single" w:sz="6" w:space="0" w:color="CCCCCC"/>
                                </w:pBdr>
                                <w:ind w:left="0"/>
                                <w:jc w:val="left"/>
                                <w:textAlignment w:val="bottom"/>
                                <w:rPr>
                                  <w:rFonts w:ascii="宋体" w:eastAsia="宋体" w:hAnsi="宋体" w:cs="宋体"/>
                                  <w:kern w:val="0"/>
                                  <w:sz w:val="18"/>
                                  <w:szCs w:val="18"/>
                                </w:rPr>
                              </w:pPr>
                            </w:p>
                            <w:p w:rsidR="00692560" w:rsidRPr="00692560" w:rsidRDefault="00692560" w:rsidP="00692560">
                              <w:pPr>
                                <w:widowControl/>
                                <w:numPr>
                                  <w:ilvl w:val="0"/>
                                  <w:numId w:val="1"/>
                                </w:numPr>
                                <w:pBdr>
                                  <w:left w:val="single" w:sz="6" w:space="0" w:color="CCCCCC"/>
                                  <w:bottom w:val="single" w:sz="6" w:space="0" w:color="CCCCCC"/>
                                  <w:right w:val="single" w:sz="6" w:space="0" w:color="CCCCCC"/>
                                </w:pBdr>
                                <w:ind w:left="0"/>
                                <w:jc w:val="left"/>
                                <w:textAlignment w:val="bottom"/>
                                <w:rPr>
                                  <w:rFonts w:ascii="宋体" w:eastAsia="宋体" w:hAnsi="宋体" w:cs="宋体"/>
                                  <w:kern w:val="0"/>
                                  <w:sz w:val="18"/>
                                  <w:szCs w:val="18"/>
                                </w:rPr>
                              </w:pPr>
                            </w:p>
                            <w:p w:rsidR="00692560" w:rsidRPr="00692560" w:rsidRDefault="00692560" w:rsidP="00692560">
                              <w:pPr>
                                <w:widowControl/>
                                <w:numPr>
                                  <w:ilvl w:val="1"/>
                                  <w:numId w:val="1"/>
                                </w:numPr>
                                <w:pBdr>
                                  <w:left w:val="single" w:sz="6" w:space="0" w:color="CCCCCC"/>
                                  <w:bottom w:val="single" w:sz="6" w:space="0" w:color="CCCCCC"/>
                                  <w:right w:val="single" w:sz="6" w:space="0" w:color="CCCCCC"/>
                                </w:pBdr>
                                <w:ind w:left="0"/>
                                <w:jc w:val="left"/>
                                <w:textAlignment w:val="bottom"/>
                                <w:rPr>
                                  <w:rFonts w:ascii="宋体" w:eastAsia="宋体" w:hAnsi="宋体" w:cs="宋体"/>
                                  <w:kern w:val="0"/>
                                  <w:sz w:val="18"/>
                                  <w:szCs w:val="18"/>
                                </w:rPr>
                              </w:pPr>
                            </w:p>
                            <w:p w:rsidR="00692560" w:rsidRPr="00692560" w:rsidRDefault="00692560" w:rsidP="00692560">
                              <w:pPr>
                                <w:widowControl/>
                                <w:numPr>
                                  <w:ilvl w:val="1"/>
                                  <w:numId w:val="1"/>
                                </w:numPr>
                                <w:pBdr>
                                  <w:left w:val="single" w:sz="6" w:space="0" w:color="CCCCCC"/>
                                  <w:bottom w:val="single" w:sz="6" w:space="0" w:color="CCCCCC"/>
                                  <w:right w:val="single" w:sz="6" w:space="0" w:color="CCCCCC"/>
                                </w:pBdr>
                                <w:ind w:left="0"/>
                                <w:jc w:val="left"/>
                                <w:textAlignment w:val="bottom"/>
                                <w:rPr>
                                  <w:rFonts w:ascii="宋体" w:eastAsia="宋体" w:hAnsi="宋体" w:cs="宋体"/>
                                  <w:kern w:val="0"/>
                                  <w:sz w:val="18"/>
                                  <w:szCs w:val="18"/>
                                </w:rPr>
                              </w:pPr>
                            </w:p>
                            <w:p w:rsidR="00692560" w:rsidRPr="00692560" w:rsidRDefault="00692560" w:rsidP="00692560">
                              <w:pPr>
                                <w:widowControl/>
                                <w:numPr>
                                  <w:ilvl w:val="1"/>
                                  <w:numId w:val="1"/>
                                </w:numPr>
                                <w:pBdr>
                                  <w:left w:val="single" w:sz="6" w:space="0" w:color="CCCCCC"/>
                                  <w:bottom w:val="single" w:sz="6" w:space="0" w:color="CCCCCC"/>
                                  <w:right w:val="single" w:sz="6" w:space="0" w:color="CCCCCC"/>
                                </w:pBdr>
                                <w:ind w:left="0"/>
                                <w:jc w:val="left"/>
                                <w:textAlignment w:val="bottom"/>
                                <w:rPr>
                                  <w:rFonts w:ascii="宋体" w:eastAsia="宋体" w:hAnsi="宋体" w:cs="宋体"/>
                                  <w:kern w:val="0"/>
                                  <w:sz w:val="18"/>
                                  <w:szCs w:val="18"/>
                                </w:rPr>
                              </w:pPr>
                            </w:p>
                            <w:p w:rsidR="00692560" w:rsidRPr="00692560" w:rsidRDefault="00692560" w:rsidP="00692560">
                              <w:pPr>
                                <w:widowControl/>
                                <w:numPr>
                                  <w:ilvl w:val="1"/>
                                  <w:numId w:val="1"/>
                                </w:numPr>
                                <w:pBdr>
                                  <w:left w:val="single" w:sz="6" w:space="0" w:color="CCCCCC"/>
                                  <w:bottom w:val="single" w:sz="6" w:space="0" w:color="CCCCCC"/>
                                  <w:right w:val="single" w:sz="6" w:space="0" w:color="CCCCCC"/>
                                </w:pBdr>
                                <w:ind w:left="0"/>
                                <w:jc w:val="left"/>
                                <w:textAlignment w:val="bottom"/>
                                <w:rPr>
                                  <w:rFonts w:ascii="宋体" w:eastAsia="宋体" w:hAnsi="宋体" w:cs="宋体"/>
                                  <w:kern w:val="0"/>
                                  <w:sz w:val="18"/>
                                  <w:szCs w:val="18"/>
                                </w:rPr>
                              </w:pPr>
                            </w:p>
                            <w:p w:rsidR="00692560" w:rsidRPr="00692560" w:rsidRDefault="00692560" w:rsidP="00692560">
                              <w:pPr>
                                <w:widowControl/>
                                <w:numPr>
                                  <w:ilvl w:val="1"/>
                                  <w:numId w:val="1"/>
                                </w:numPr>
                                <w:pBdr>
                                  <w:left w:val="single" w:sz="6" w:space="0" w:color="CCCCCC"/>
                                  <w:bottom w:val="single" w:sz="6" w:space="0" w:color="CCCCCC"/>
                                  <w:right w:val="single" w:sz="6" w:space="0" w:color="CCCCCC"/>
                                </w:pBdr>
                                <w:ind w:left="0"/>
                                <w:jc w:val="left"/>
                                <w:textAlignment w:val="bottom"/>
                                <w:rPr>
                                  <w:rFonts w:ascii="宋体" w:eastAsia="宋体" w:hAnsi="宋体" w:cs="宋体"/>
                                  <w:kern w:val="0"/>
                                  <w:sz w:val="18"/>
                                  <w:szCs w:val="18"/>
                                </w:rPr>
                              </w:pPr>
                            </w:p>
                            <w:p w:rsidR="00692560" w:rsidRPr="00692560" w:rsidRDefault="00692560" w:rsidP="00692560">
                              <w:pPr>
                                <w:widowControl/>
                                <w:numPr>
                                  <w:ilvl w:val="1"/>
                                  <w:numId w:val="1"/>
                                </w:numPr>
                                <w:pBdr>
                                  <w:left w:val="single" w:sz="6" w:space="0" w:color="CCCCCC"/>
                                  <w:bottom w:val="single" w:sz="6" w:space="0" w:color="CCCCCC"/>
                                  <w:right w:val="single" w:sz="6" w:space="0" w:color="CCCCCC"/>
                                </w:pBdr>
                                <w:ind w:left="0"/>
                                <w:jc w:val="left"/>
                                <w:textAlignment w:val="bottom"/>
                                <w:rPr>
                                  <w:rFonts w:ascii="宋体" w:eastAsia="宋体" w:hAnsi="宋体" w:cs="宋体"/>
                                  <w:kern w:val="0"/>
                                  <w:sz w:val="18"/>
                                  <w:szCs w:val="18"/>
                                </w:rPr>
                              </w:pPr>
                            </w:p>
                            <w:p w:rsidR="00692560" w:rsidRPr="00692560" w:rsidRDefault="00692560" w:rsidP="00692560">
                              <w:pPr>
                                <w:widowControl/>
                                <w:numPr>
                                  <w:ilvl w:val="1"/>
                                  <w:numId w:val="1"/>
                                </w:numPr>
                                <w:pBdr>
                                  <w:left w:val="single" w:sz="6" w:space="0" w:color="CCCCCC"/>
                                  <w:bottom w:val="single" w:sz="6" w:space="0" w:color="CCCCCC"/>
                                  <w:right w:val="single" w:sz="6" w:space="0" w:color="CCCCCC"/>
                                </w:pBdr>
                                <w:ind w:left="0"/>
                                <w:jc w:val="left"/>
                                <w:textAlignment w:val="bottom"/>
                                <w:rPr>
                                  <w:rFonts w:ascii="宋体" w:eastAsia="宋体" w:hAnsi="宋体" w:cs="宋体"/>
                                  <w:kern w:val="0"/>
                                  <w:sz w:val="18"/>
                                  <w:szCs w:val="18"/>
                                </w:rPr>
                              </w:pPr>
                            </w:p>
                            <w:p w:rsidR="00692560" w:rsidRPr="00692560" w:rsidRDefault="00692560" w:rsidP="00692560">
                              <w:pPr>
                                <w:widowControl/>
                                <w:numPr>
                                  <w:ilvl w:val="1"/>
                                  <w:numId w:val="1"/>
                                </w:numPr>
                                <w:pBdr>
                                  <w:left w:val="single" w:sz="6" w:space="0" w:color="CCCCCC"/>
                                  <w:bottom w:val="single" w:sz="6" w:space="0" w:color="CCCCCC"/>
                                  <w:right w:val="single" w:sz="6" w:space="0" w:color="CCCCCC"/>
                                </w:pBdr>
                                <w:ind w:left="0"/>
                                <w:jc w:val="left"/>
                                <w:textAlignment w:val="bottom"/>
                                <w:rPr>
                                  <w:rFonts w:ascii="宋体" w:eastAsia="宋体" w:hAnsi="宋体" w:cs="宋体"/>
                                  <w:kern w:val="0"/>
                                  <w:sz w:val="18"/>
                                  <w:szCs w:val="18"/>
                                </w:rPr>
                              </w:pPr>
                            </w:p>
                            <w:p w:rsidR="00692560" w:rsidRPr="00692560" w:rsidRDefault="00692560" w:rsidP="00692560">
                              <w:pPr>
                                <w:widowControl/>
                                <w:numPr>
                                  <w:ilvl w:val="1"/>
                                  <w:numId w:val="1"/>
                                </w:numPr>
                                <w:pBdr>
                                  <w:left w:val="single" w:sz="6" w:space="0" w:color="CCCCCC"/>
                                  <w:bottom w:val="single" w:sz="6" w:space="0" w:color="CCCCCC"/>
                                  <w:right w:val="single" w:sz="6" w:space="0" w:color="CCCCCC"/>
                                </w:pBdr>
                                <w:ind w:left="0"/>
                                <w:jc w:val="left"/>
                                <w:textAlignment w:val="bottom"/>
                                <w:rPr>
                                  <w:rFonts w:ascii="宋体" w:eastAsia="宋体" w:hAnsi="宋体" w:cs="宋体"/>
                                  <w:kern w:val="0"/>
                                  <w:sz w:val="18"/>
                                  <w:szCs w:val="18"/>
                                </w:rPr>
                              </w:pPr>
                            </w:p>
                            <w:p w:rsidR="00692560" w:rsidRPr="00692560" w:rsidRDefault="00692560" w:rsidP="00692560">
                              <w:pPr>
                                <w:widowControl/>
                                <w:numPr>
                                  <w:ilvl w:val="1"/>
                                  <w:numId w:val="1"/>
                                </w:numPr>
                                <w:pBdr>
                                  <w:left w:val="single" w:sz="6" w:space="0" w:color="CCCCCC"/>
                                  <w:bottom w:val="single" w:sz="6" w:space="0" w:color="CCCCCC"/>
                                  <w:right w:val="single" w:sz="6" w:space="0" w:color="CCCCCC"/>
                                </w:pBdr>
                                <w:ind w:left="0"/>
                                <w:jc w:val="left"/>
                                <w:textAlignment w:val="bottom"/>
                                <w:rPr>
                                  <w:rFonts w:ascii="宋体" w:eastAsia="宋体" w:hAnsi="宋体" w:cs="宋体"/>
                                  <w:kern w:val="0"/>
                                  <w:sz w:val="18"/>
                                  <w:szCs w:val="18"/>
                                </w:rPr>
                              </w:pPr>
                            </w:p>
                            <w:p w:rsidR="00692560" w:rsidRPr="00692560" w:rsidRDefault="00692560" w:rsidP="00692560">
                              <w:pPr>
                                <w:widowControl/>
                                <w:numPr>
                                  <w:ilvl w:val="1"/>
                                  <w:numId w:val="1"/>
                                </w:numPr>
                                <w:pBdr>
                                  <w:left w:val="single" w:sz="6" w:space="0" w:color="CCCCCC"/>
                                  <w:bottom w:val="single" w:sz="6" w:space="0" w:color="CCCCCC"/>
                                  <w:right w:val="single" w:sz="6" w:space="0" w:color="CCCCCC"/>
                                </w:pBdr>
                                <w:ind w:left="0"/>
                                <w:jc w:val="left"/>
                                <w:textAlignment w:val="bottom"/>
                                <w:rPr>
                                  <w:rFonts w:ascii="宋体" w:eastAsia="宋体" w:hAnsi="宋体" w:cs="宋体"/>
                                  <w:kern w:val="0"/>
                                  <w:sz w:val="18"/>
                                  <w:szCs w:val="18"/>
                                </w:rPr>
                              </w:pPr>
                            </w:p>
                            <w:p w:rsidR="00692560" w:rsidRPr="00692560" w:rsidRDefault="00692560" w:rsidP="00692560">
                              <w:pPr>
                                <w:widowControl/>
                                <w:numPr>
                                  <w:ilvl w:val="1"/>
                                  <w:numId w:val="1"/>
                                </w:numPr>
                                <w:pBdr>
                                  <w:left w:val="single" w:sz="6" w:space="0" w:color="CCCCCC"/>
                                  <w:bottom w:val="single" w:sz="6" w:space="0" w:color="CCCCCC"/>
                                  <w:right w:val="single" w:sz="6" w:space="0" w:color="CCCCCC"/>
                                </w:pBdr>
                                <w:ind w:left="0"/>
                                <w:jc w:val="left"/>
                                <w:textAlignment w:val="bottom"/>
                                <w:rPr>
                                  <w:rFonts w:ascii="宋体" w:eastAsia="宋体" w:hAnsi="宋体" w:cs="宋体"/>
                                  <w:kern w:val="0"/>
                                  <w:sz w:val="18"/>
                                  <w:szCs w:val="18"/>
                                </w:rPr>
                              </w:pPr>
                            </w:p>
                            <w:p w:rsidR="00692560" w:rsidRPr="00692560" w:rsidRDefault="00692560" w:rsidP="00692560">
                              <w:pPr>
                                <w:widowControl/>
                                <w:numPr>
                                  <w:ilvl w:val="1"/>
                                  <w:numId w:val="1"/>
                                </w:numPr>
                                <w:pBdr>
                                  <w:left w:val="single" w:sz="6" w:space="0" w:color="CCCCCC"/>
                                  <w:bottom w:val="single" w:sz="6" w:space="0" w:color="CCCCCC"/>
                                  <w:right w:val="single" w:sz="6" w:space="0" w:color="CCCCCC"/>
                                </w:pBdr>
                                <w:ind w:left="0"/>
                                <w:jc w:val="left"/>
                                <w:textAlignment w:val="bottom"/>
                                <w:rPr>
                                  <w:rFonts w:ascii="宋体" w:eastAsia="宋体" w:hAnsi="宋体" w:cs="宋体"/>
                                  <w:kern w:val="0"/>
                                  <w:sz w:val="18"/>
                                  <w:szCs w:val="18"/>
                                </w:rPr>
                              </w:pPr>
                            </w:p>
                            <w:p w:rsidR="00692560" w:rsidRPr="00692560" w:rsidRDefault="00692560" w:rsidP="00692560">
                              <w:pPr>
                                <w:widowControl/>
                                <w:numPr>
                                  <w:ilvl w:val="1"/>
                                  <w:numId w:val="1"/>
                                </w:numPr>
                                <w:pBdr>
                                  <w:left w:val="single" w:sz="6" w:space="0" w:color="CCCCCC"/>
                                  <w:bottom w:val="single" w:sz="6" w:space="0" w:color="CCCCCC"/>
                                  <w:right w:val="single" w:sz="6" w:space="0" w:color="CCCCCC"/>
                                </w:pBdr>
                                <w:ind w:left="0"/>
                                <w:jc w:val="left"/>
                                <w:textAlignment w:val="bottom"/>
                                <w:rPr>
                                  <w:rFonts w:ascii="宋体" w:eastAsia="宋体" w:hAnsi="宋体" w:cs="宋体"/>
                                  <w:kern w:val="0"/>
                                  <w:sz w:val="18"/>
                                  <w:szCs w:val="18"/>
                                </w:rPr>
                              </w:pPr>
                            </w:p>
                            <w:p w:rsidR="00692560" w:rsidRPr="00692560" w:rsidRDefault="00692560" w:rsidP="00692560">
                              <w:pPr>
                                <w:widowControl/>
                                <w:numPr>
                                  <w:ilvl w:val="1"/>
                                  <w:numId w:val="1"/>
                                </w:numPr>
                                <w:pBdr>
                                  <w:left w:val="single" w:sz="6" w:space="0" w:color="CCCCCC"/>
                                  <w:bottom w:val="single" w:sz="6" w:space="0" w:color="CCCCCC"/>
                                  <w:right w:val="single" w:sz="6" w:space="0" w:color="CCCCCC"/>
                                </w:pBdr>
                                <w:ind w:left="0"/>
                                <w:jc w:val="left"/>
                                <w:textAlignment w:val="bottom"/>
                                <w:rPr>
                                  <w:rFonts w:ascii="宋体" w:eastAsia="宋体" w:hAnsi="宋体" w:cs="宋体"/>
                                  <w:kern w:val="0"/>
                                  <w:sz w:val="18"/>
                                  <w:szCs w:val="18"/>
                                </w:rPr>
                              </w:pPr>
                            </w:p>
                            <w:p w:rsidR="00692560" w:rsidRPr="00692560" w:rsidRDefault="00692560" w:rsidP="00692560">
                              <w:pPr>
                                <w:widowControl/>
                                <w:numPr>
                                  <w:ilvl w:val="1"/>
                                  <w:numId w:val="1"/>
                                </w:numPr>
                                <w:pBdr>
                                  <w:left w:val="single" w:sz="6" w:space="0" w:color="CCCCCC"/>
                                  <w:bottom w:val="single" w:sz="6" w:space="0" w:color="CCCCCC"/>
                                  <w:right w:val="single" w:sz="6" w:space="0" w:color="CCCCCC"/>
                                </w:pBdr>
                                <w:ind w:left="0"/>
                                <w:jc w:val="left"/>
                                <w:textAlignment w:val="bottom"/>
                                <w:rPr>
                                  <w:rFonts w:ascii="宋体" w:eastAsia="宋体" w:hAnsi="宋体" w:cs="宋体"/>
                                  <w:kern w:val="0"/>
                                  <w:sz w:val="18"/>
                                  <w:szCs w:val="18"/>
                                </w:rPr>
                              </w:pPr>
                            </w:p>
                            <w:p w:rsidR="00692560" w:rsidRPr="00692560" w:rsidRDefault="00692560" w:rsidP="00692560">
                              <w:pPr>
                                <w:widowControl/>
                                <w:numPr>
                                  <w:ilvl w:val="1"/>
                                  <w:numId w:val="1"/>
                                </w:numPr>
                                <w:pBdr>
                                  <w:left w:val="single" w:sz="6" w:space="0" w:color="CCCCCC"/>
                                  <w:bottom w:val="single" w:sz="6" w:space="0" w:color="CCCCCC"/>
                                  <w:right w:val="single" w:sz="6" w:space="0" w:color="CCCCCC"/>
                                </w:pBdr>
                                <w:ind w:left="0"/>
                                <w:jc w:val="left"/>
                                <w:textAlignment w:val="bottom"/>
                                <w:rPr>
                                  <w:rFonts w:ascii="宋体" w:eastAsia="宋体" w:hAnsi="宋体" w:cs="宋体"/>
                                  <w:kern w:val="0"/>
                                  <w:sz w:val="18"/>
                                  <w:szCs w:val="18"/>
                                </w:rPr>
                              </w:pPr>
                            </w:p>
                            <w:p w:rsidR="00692560" w:rsidRPr="00692560" w:rsidRDefault="00692560" w:rsidP="00692560">
                              <w:pPr>
                                <w:widowControl/>
                                <w:numPr>
                                  <w:ilvl w:val="1"/>
                                  <w:numId w:val="1"/>
                                </w:numPr>
                                <w:pBdr>
                                  <w:left w:val="single" w:sz="6" w:space="0" w:color="CCCCCC"/>
                                  <w:bottom w:val="single" w:sz="6" w:space="0" w:color="CCCCCC"/>
                                  <w:right w:val="single" w:sz="6" w:space="0" w:color="CCCCCC"/>
                                </w:pBdr>
                                <w:ind w:left="0"/>
                                <w:jc w:val="left"/>
                                <w:textAlignment w:val="bottom"/>
                                <w:rPr>
                                  <w:rFonts w:ascii="宋体" w:eastAsia="宋体" w:hAnsi="宋体" w:cs="宋体"/>
                                  <w:kern w:val="0"/>
                                  <w:sz w:val="18"/>
                                  <w:szCs w:val="18"/>
                                </w:rPr>
                              </w:pPr>
                            </w:p>
                            <w:p w:rsidR="00692560" w:rsidRPr="00692560" w:rsidRDefault="00692560" w:rsidP="00692560">
                              <w:pPr>
                                <w:widowControl/>
                                <w:numPr>
                                  <w:ilvl w:val="1"/>
                                  <w:numId w:val="1"/>
                                </w:numPr>
                                <w:pBdr>
                                  <w:left w:val="single" w:sz="6" w:space="0" w:color="CCCCCC"/>
                                  <w:bottom w:val="single" w:sz="6" w:space="0" w:color="CCCCCC"/>
                                  <w:right w:val="single" w:sz="6" w:space="0" w:color="CCCCCC"/>
                                </w:pBdr>
                                <w:ind w:left="0"/>
                                <w:jc w:val="left"/>
                                <w:textAlignment w:val="bottom"/>
                                <w:rPr>
                                  <w:rFonts w:ascii="宋体" w:eastAsia="宋体" w:hAnsi="宋体" w:cs="宋体"/>
                                  <w:kern w:val="0"/>
                                  <w:sz w:val="18"/>
                                  <w:szCs w:val="18"/>
                                </w:rPr>
                              </w:pPr>
                            </w:p>
                            <w:p w:rsidR="00692560" w:rsidRPr="00692560" w:rsidRDefault="00692560" w:rsidP="00692560">
                              <w:pPr>
                                <w:widowControl/>
                                <w:numPr>
                                  <w:ilvl w:val="0"/>
                                  <w:numId w:val="1"/>
                                </w:numPr>
                                <w:pBdr>
                                  <w:left w:val="single" w:sz="6" w:space="0" w:color="CCCCCC"/>
                                  <w:bottom w:val="single" w:sz="6" w:space="0" w:color="CCCCCC"/>
                                  <w:right w:val="single" w:sz="6" w:space="0" w:color="CCCCCC"/>
                                </w:pBdr>
                                <w:ind w:left="0"/>
                                <w:jc w:val="left"/>
                                <w:textAlignment w:val="bottom"/>
                                <w:rPr>
                                  <w:rFonts w:ascii="宋体" w:eastAsia="宋体" w:hAnsi="宋体" w:cs="宋体"/>
                                  <w:kern w:val="0"/>
                                  <w:sz w:val="18"/>
                                  <w:szCs w:val="18"/>
                                </w:rPr>
                              </w:pPr>
                            </w:p>
                            <w:p w:rsidR="00692560" w:rsidRPr="00692560" w:rsidRDefault="00692560" w:rsidP="00692560">
                              <w:pPr>
                                <w:widowControl/>
                                <w:numPr>
                                  <w:ilvl w:val="0"/>
                                  <w:numId w:val="1"/>
                                </w:numPr>
                                <w:pBdr>
                                  <w:left w:val="single" w:sz="6" w:space="0" w:color="CCCCCC"/>
                                  <w:bottom w:val="single" w:sz="6" w:space="0" w:color="CCCCCC"/>
                                  <w:right w:val="single" w:sz="6" w:space="0" w:color="CCCCCC"/>
                                </w:pBdr>
                                <w:ind w:left="0"/>
                                <w:jc w:val="left"/>
                                <w:textAlignment w:val="bottom"/>
                                <w:rPr>
                                  <w:rFonts w:ascii="宋体" w:eastAsia="宋体" w:hAnsi="宋体" w:cs="宋体"/>
                                  <w:kern w:val="0"/>
                                  <w:sz w:val="18"/>
                                  <w:szCs w:val="18"/>
                                </w:rPr>
                              </w:pPr>
                            </w:p>
                            <w:p w:rsidR="00692560" w:rsidRPr="00692560" w:rsidRDefault="00692560" w:rsidP="00692560">
                              <w:pPr>
                                <w:widowControl/>
                                <w:numPr>
                                  <w:ilvl w:val="0"/>
                                  <w:numId w:val="1"/>
                                </w:numPr>
                                <w:pBdr>
                                  <w:left w:val="single" w:sz="6" w:space="0" w:color="CCCCCC"/>
                                  <w:bottom w:val="single" w:sz="6" w:space="0" w:color="CCCCCC"/>
                                  <w:right w:val="single" w:sz="6" w:space="0" w:color="CCCCCC"/>
                                </w:pBdr>
                                <w:ind w:left="0"/>
                                <w:jc w:val="left"/>
                                <w:textAlignment w:val="bottom"/>
                                <w:rPr>
                                  <w:rFonts w:ascii="宋体" w:eastAsia="宋体" w:hAnsi="宋体" w:cs="宋体"/>
                                  <w:kern w:val="0"/>
                                  <w:sz w:val="18"/>
                                  <w:szCs w:val="18"/>
                                </w:rPr>
                              </w:pPr>
                            </w:p>
                            <w:p w:rsidR="00692560" w:rsidRPr="00692560" w:rsidRDefault="00692560" w:rsidP="00692560">
                              <w:pPr>
                                <w:widowControl/>
                                <w:numPr>
                                  <w:ilvl w:val="0"/>
                                  <w:numId w:val="1"/>
                                </w:numPr>
                                <w:pBdr>
                                  <w:left w:val="single" w:sz="6" w:space="0" w:color="CCCCCC"/>
                                  <w:bottom w:val="single" w:sz="6" w:space="0" w:color="CCCCCC"/>
                                  <w:right w:val="single" w:sz="6" w:space="0" w:color="CCCCCC"/>
                                </w:pBdr>
                                <w:ind w:left="0"/>
                                <w:jc w:val="left"/>
                                <w:textAlignment w:val="bottom"/>
                                <w:rPr>
                                  <w:rFonts w:ascii="宋体" w:eastAsia="宋体" w:hAnsi="宋体" w:cs="宋体"/>
                                  <w:kern w:val="0"/>
                                  <w:sz w:val="18"/>
                                  <w:szCs w:val="18"/>
                                </w:rPr>
                              </w:pPr>
                            </w:p>
                            <w:p w:rsidR="00692560" w:rsidRPr="00692560" w:rsidRDefault="00692560" w:rsidP="00692560">
                              <w:pPr>
                                <w:widowControl/>
                                <w:numPr>
                                  <w:ilvl w:val="0"/>
                                  <w:numId w:val="1"/>
                                </w:numPr>
                                <w:pBdr>
                                  <w:left w:val="single" w:sz="6" w:space="0" w:color="CCCCCC"/>
                                  <w:bottom w:val="single" w:sz="6" w:space="0" w:color="CCCCCC"/>
                                  <w:right w:val="single" w:sz="6" w:space="0" w:color="CCCCCC"/>
                                </w:pBdr>
                                <w:ind w:left="0"/>
                                <w:jc w:val="left"/>
                                <w:textAlignment w:val="bottom"/>
                                <w:rPr>
                                  <w:rFonts w:ascii="宋体" w:eastAsia="宋体" w:hAnsi="宋体" w:cs="宋体"/>
                                  <w:kern w:val="0"/>
                                  <w:sz w:val="18"/>
                                  <w:szCs w:val="18"/>
                                </w:rPr>
                              </w:pPr>
                            </w:p>
                            <w:p w:rsidR="00692560" w:rsidRPr="00692560" w:rsidRDefault="00692560" w:rsidP="00692560">
                              <w:pPr>
                                <w:widowControl/>
                                <w:numPr>
                                  <w:ilvl w:val="0"/>
                                  <w:numId w:val="1"/>
                                </w:numPr>
                                <w:pBdr>
                                  <w:left w:val="single" w:sz="6" w:space="0" w:color="CCCCCC"/>
                                  <w:bottom w:val="single" w:sz="6" w:space="0" w:color="CCCCCC"/>
                                  <w:right w:val="single" w:sz="6" w:space="0" w:color="CCCCCC"/>
                                </w:pBdr>
                                <w:ind w:left="0"/>
                                <w:jc w:val="left"/>
                                <w:textAlignment w:val="bottom"/>
                                <w:rPr>
                                  <w:rFonts w:ascii="宋体" w:eastAsia="宋体" w:hAnsi="宋体" w:cs="宋体"/>
                                  <w:kern w:val="0"/>
                                  <w:sz w:val="18"/>
                                  <w:szCs w:val="18"/>
                                </w:rPr>
                              </w:pPr>
                            </w:p>
                            <w:p w:rsidR="00692560" w:rsidRPr="00692560" w:rsidRDefault="00692560" w:rsidP="00692560">
                              <w:pPr>
                                <w:widowControl/>
                                <w:numPr>
                                  <w:ilvl w:val="0"/>
                                  <w:numId w:val="1"/>
                                </w:numPr>
                                <w:pBdr>
                                  <w:left w:val="single" w:sz="6" w:space="0" w:color="CCCCCC"/>
                                  <w:bottom w:val="single" w:sz="6" w:space="0" w:color="CCCCCC"/>
                                  <w:right w:val="single" w:sz="6" w:space="0" w:color="CCCCCC"/>
                                </w:pBdr>
                                <w:ind w:left="0"/>
                                <w:jc w:val="left"/>
                                <w:textAlignment w:val="bottom"/>
                                <w:rPr>
                                  <w:rFonts w:ascii="宋体" w:eastAsia="宋体" w:hAnsi="宋体" w:cs="宋体"/>
                                  <w:kern w:val="0"/>
                                  <w:sz w:val="18"/>
                                  <w:szCs w:val="18"/>
                                </w:rPr>
                              </w:pPr>
                            </w:p>
                            <w:p w:rsidR="00692560" w:rsidRPr="00692560" w:rsidRDefault="00692560" w:rsidP="00692560">
                              <w:pPr>
                                <w:widowControl/>
                                <w:numPr>
                                  <w:ilvl w:val="0"/>
                                  <w:numId w:val="1"/>
                                </w:numPr>
                                <w:pBdr>
                                  <w:left w:val="single" w:sz="6" w:space="0" w:color="CCCCCC"/>
                                  <w:bottom w:val="single" w:sz="6" w:space="0" w:color="CCCCCC"/>
                                  <w:right w:val="single" w:sz="6" w:space="0" w:color="CCCCCC"/>
                                </w:pBdr>
                                <w:ind w:left="0"/>
                                <w:jc w:val="left"/>
                                <w:textAlignment w:val="bottom"/>
                                <w:rPr>
                                  <w:rFonts w:ascii="宋体" w:eastAsia="宋体" w:hAnsi="宋体" w:cs="宋体"/>
                                  <w:kern w:val="0"/>
                                  <w:sz w:val="18"/>
                                  <w:szCs w:val="18"/>
                                </w:rPr>
                              </w:pPr>
                            </w:p>
                            <w:p w:rsidR="00692560" w:rsidRPr="00692560" w:rsidRDefault="00692560" w:rsidP="00692560">
                              <w:pPr>
                                <w:widowControl/>
                                <w:numPr>
                                  <w:ilvl w:val="0"/>
                                  <w:numId w:val="1"/>
                                </w:numPr>
                                <w:pBdr>
                                  <w:left w:val="single" w:sz="6" w:space="0" w:color="CCCCCC"/>
                                  <w:bottom w:val="single" w:sz="6" w:space="0" w:color="CCCCCC"/>
                                  <w:right w:val="single" w:sz="6" w:space="0" w:color="CCCCCC"/>
                                </w:pBdr>
                                <w:ind w:left="0"/>
                                <w:jc w:val="left"/>
                                <w:textAlignment w:val="bottom"/>
                                <w:rPr>
                                  <w:rFonts w:ascii="宋体" w:eastAsia="宋体" w:hAnsi="宋体" w:cs="宋体"/>
                                  <w:kern w:val="0"/>
                                  <w:sz w:val="18"/>
                                  <w:szCs w:val="18"/>
                                </w:rPr>
                              </w:pPr>
                            </w:p>
                            <w:p w:rsidR="00692560" w:rsidRPr="00692560" w:rsidRDefault="00692560" w:rsidP="00692560">
                              <w:pPr>
                                <w:widowControl/>
                                <w:numPr>
                                  <w:ilvl w:val="0"/>
                                  <w:numId w:val="1"/>
                                </w:numPr>
                                <w:pBdr>
                                  <w:left w:val="single" w:sz="6" w:space="0" w:color="CCCCCC"/>
                                  <w:bottom w:val="single" w:sz="6" w:space="0" w:color="CCCCCC"/>
                                  <w:right w:val="single" w:sz="6" w:space="0" w:color="CCCCCC"/>
                                </w:pBdr>
                                <w:ind w:left="0"/>
                                <w:jc w:val="left"/>
                                <w:textAlignment w:val="bottom"/>
                                <w:rPr>
                                  <w:rFonts w:ascii="宋体" w:eastAsia="宋体" w:hAnsi="宋体" w:cs="宋体"/>
                                  <w:kern w:val="0"/>
                                  <w:sz w:val="18"/>
                                  <w:szCs w:val="18"/>
                                </w:rPr>
                              </w:pPr>
                            </w:p>
                            <w:p w:rsidR="00692560" w:rsidRPr="00692560" w:rsidRDefault="00692560" w:rsidP="00692560">
                              <w:pPr>
                                <w:widowControl/>
                                <w:numPr>
                                  <w:ilvl w:val="0"/>
                                  <w:numId w:val="1"/>
                                </w:numPr>
                                <w:pBdr>
                                  <w:left w:val="single" w:sz="6" w:space="0" w:color="CCCCCC"/>
                                  <w:bottom w:val="single" w:sz="6" w:space="0" w:color="CCCCCC"/>
                                  <w:right w:val="single" w:sz="6" w:space="0" w:color="CCCCCC"/>
                                </w:pBdr>
                                <w:ind w:left="0"/>
                                <w:jc w:val="left"/>
                                <w:textAlignment w:val="bottom"/>
                                <w:rPr>
                                  <w:rFonts w:ascii="宋体" w:eastAsia="宋体" w:hAnsi="宋体" w:cs="宋体"/>
                                  <w:kern w:val="0"/>
                                  <w:sz w:val="18"/>
                                  <w:szCs w:val="18"/>
                                </w:rPr>
                              </w:pPr>
                            </w:p>
                            <w:p w:rsidR="00692560" w:rsidRPr="00692560" w:rsidRDefault="00692560" w:rsidP="00692560">
                              <w:pPr>
                                <w:widowControl/>
                                <w:numPr>
                                  <w:ilvl w:val="0"/>
                                  <w:numId w:val="1"/>
                                </w:numPr>
                                <w:pBdr>
                                  <w:left w:val="single" w:sz="6" w:space="0" w:color="CCCCCC"/>
                                  <w:bottom w:val="single" w:sz="6" w:space="0" w:color="CCCCCC"/>
                                  <w:right w:val="single" w:sz="6" w:space="0" w:color="CCCCCC"/>
                                </w:pBdr>
                                <w:ind w:left="0"/>
                                <w:jc w:val="left"/>
                                <w:textAlignment w:val="bottom"/>
                                <w:rPr>
                                  <w:rFonts w:ascii="宋体" w:eastAsia="宋体" w:hAnsi="宋体" w:cs="宋体"/>
                                  <w:kern w:val="0"/>
                                  <w:sz w:val="18"/>
                                  <w:szCs w:val="18"/>
                                </w:rPr>
                              </w:pPr>
                            </w:p>
                          </w:tc>
                        </w:tr>
                      </w:tbl>
                      <w:p w:rsidR="00692560" w:rsidRPr="00692560" w:rsidRDefault="00692560" w:rsidP="00692560">
                        <w:pPr>
                          <w:widowControl/>
                          <w:jc w:val="left"/>
                          <w:rPr>
                            <w:rFonts w:ascii="宋体" w:eastAsia="宋体" w:hAnsi="宋体" w:cs="宋体"/>
                            <w:kern w:val="0"/>
                            <w:sz w:val="18"/>
                            <w:szCs w:val="18"/>
                          </w:rPr>
                        </w:pPr>
                      </w:p>
                    </w:tc>
                    <w:tc>
                      <w:tcPr>
                        <w:tcW w:w="0" w:type="auto"/>
                        <w:vAlign w:val="center"/>
                        <w:hideMark/>
                      </w:tcPr>
                      <w:tbl>
                        <w:tblPr>
                          <w:tblW w:w="0" w:type="auto"/>
                          <w:tblCellMar>
                            <w:left w:w="0" w:type="dxa"/>
                            <w:right w:w="0" w:type="dxa"/>
                          </w:tblCellMar>
                          <w:tblLook w:val="04A0" w:firstRow="1" w:lastRow="0" w:firstColumn="1" w:lastColumn="0" w:noHBand="0" w:noVBand="1"/>
                        </w:tblPr>
                        <w:tblGrid>
                          <w:gridCol w:w="390"/>
                          <w:gridCol w:w="720"/>
                        </w:tblGrid>
                        <w:tr w:rsidR="00692560" w:rsidRPr="00692560">
                          <w:tc>
                            <w:tcPr>
                              <w:tcW w:w="390" w:type="dxa"/>
                              <w:vAlign w:val="center"/>
                              <w:hideMark/>
                            </w:tcPr>
                            <w:p w:rsidR="00692560" w:rsidRPr="00692560" w:rsidRDefault="00692560" w:rsidP="00692560">
                              <w:pPr>
                                <w:widowControl/>
                                <w:jc w:val="left"/>
                                <w:rPr>
                                  <w:rFonts w:ascii="Times New Roman" w:eastAsia="Times New Roman" w:hAnsi="Times New Roman" w:cs="Times New Roman"/>
                                  <w:kern w:val="0"/>
                                  <w:sz w:val="20"/>
                                  <w:szCs w:val="20"/>
                                </w:rPr>
                              </w:pPr>
                            </w:p>
                          </w:tc>
                          <w:tc>
                            <w:tcPr>
                              <w:tcW w:w="0" w:type="auto"/>
                              <w:vAlign w:val="center"/>
                              <w:hideMark/>
                            </w:tcPr>
                            <w:p w:rsidR="00692560" w:rsidRPr="00692560" w:rsidRDefault="000A78D3" w:rsidP="00692560">
                              <w:pPr>
                                <w:widowControl/>
                                <w:jc w:val="left"/>
                                <w:textAlignment w:val="bottom"/>
                                <w:rPr>
                                  <w:rFonts w:ascii="宋体" w:eastAsia="宋体" w:hAnsi="宋体" w:cs="宋体"/>
                                  <w:kern w:val="0"/>
                                  <w:sz w:val="18"/>
                                  <w:szCs w:val="18"/>
                                </w:rPr>
                              </w:pPr>
                              <w:hyperlink r:id="rId9" w:tgtFrame="_self" w:tooltip="年度报告" w:history="1">
                                <w:r w:rsidR="00692560" w:rsidRPr="00692560">
                                  <w:rPr>
                                    <w:rFonts w:ascii="宋体" w:eastAsia="宋体" w:hAnsi="宋体" w:cs="宋体" w:hint="eastAsia"/>
                                    <w:color w:val="000000"/>
                                    <w:kern w:val="0"/>
                                    <w:sz w:val="18"/>
                                    <w:szCs w:val="18"/>
                                    <w:u w:val="single"/>
                                  </w:rPr>
                                  <w:t>年度报告</w:t>
                                </w:r>
                              </w:hyperlink>
                            </w:p>
                          </w:tc>
                        </w:tr>
                      </w:tbl>
                      <w:p w:rsidR="00692560" w:rsidRPr="00692560" w:rsidRDefault="00692560" w:rsidP="00692560">
                        <w:pPr>
                          <w:widowControl/>
                          <w:jc w:val="left"/>
                          <w:rPr>
                            <w:rFonts w:ascii="宋体" w:eastAsia="宋体" w:hAnsi="宋体" w:cs="宋体"/>
                            <w:kern w:val="0"/>
                            <w:sz w:val="18"/>
                            <w:szCs w:val="18"/>
                          </w:rPr>
                        </w:pPr>
                      </w:p>
                    </w:tc>
                    <w:tc>
                      <w:tcPr>
                        <w:tcW w:w="0" w:type="auto"/>
                        <w:vAlign w:val="center"/>
                        <w:hideMark/>
                      </w:tcPr>
                      <w:tbl>
                        <w:tblPr>
                          <w:tblW w:w="0" w:type="auto"/>
                          <w:tblCellMar>
                            <w:left w:w="0" w:type="dxa"/>
                            <w:right w:w="0" w:type="dxa"/>
                          </w:tblCellMar>
                          <w:tblLook w:val="04A0" w:firstRow="1" w:lastRow="0" w:firstColumn="1" w:lastColumn="0" w:noHBand="0" w:noVBand="1"/>
                        </w:tblPr>
                        <w:tblGrid>
                          <w:gridCol w:w="390"/>
                          <w:gridCol w:w="720"/>
                        </w:tblGrid>
                        <w:tr w:rsidR="00692560" w:rsidRPr="00692560">
                          <w:tc>
                            <w:tcPr>
                              <w:tcW w:w="390" w:type="dxa"/>
                              <w:vAlign w:val="center"/>
                              <w:hideMark/>
                            </w:tcPr>
                            <w:p w:rsidR="00692560" w:rsidRPr="00692560" w:rsidRDefault="00692560" w:rsidP="00692560">
                              <w:pPr>
                                <w:widowControl/>
                                <w:jc w:val="left"/>
                                <w:rPr>
                                  <w:rFonts w:ascii="Times New Roman" w:eastAsia="Times New Roman" w:hAnsi="Times New Roman" w:cs="Times New Roman"/>
                                  <w:kern w:val="0"/>
                                  <w:sz w:val="20"/>
                                  <w:szCs w:val="20"/>
                                </w:rPr>
                              </w:pPr>
                            </w:p>
                          </w:tc>
                          <w:tc>
                            <w:tcPr>
                              <w:tcW w:w="0" w:type="auto"/>
                              <w:vAlign w:val="center"/>
                              <w:hideMark/>
                            </w:tcPr>
                            <w:p w:rsidR="00692560" w:rsidRPr="00692560" w:rsidRDefault="000A78D3" w:rsidP="00692560">
                              <w:pPr>
                                <w:widowControl/>
                                <w:jc w:val="left"/>
                                <w:textAlignment w:val="bottom"/>
                                <w:rPr>
                                  <w:rFonts w:ascii="宋体" w:eastAsia="宋体" w:hAnsi="宋体" w:cs="宋体"/>
                                  <w:kern w:val="0"/>
                                  <w:sz w:val="18"/>
                                  <w:szCs w:val="18"/>
                                </w:rPr>
                              </w:pPr>
                              <w:hyperlink r:id="rId10" w:tgtFrame="_self" w:tooltip="申请公开" w:history="1">
                                <w:r w:rsidR="00692560" w:rsidRPr="00692560">
                                  <w:rPr>
                                    <w:rFonts w:ascii="宋体" w:eastAsia="宋体" w:hAnsi="宋体" w:cs="宋体" w:hint="eastAsia"/>
                                    <w:color w:val="000000"/>
                                    <w:kern w:val="0"/>
                                    <w:sz w:val="18"/>
                                    <w:szCs w:val="18"/>
                                    <w:u w:val="single"/>
                                  </w:rPr>
                                  <w:t>申请公开</w:t>
                                </w:r>
                              </w:hyperlink>
                            </w:p>
                          </w:tc>
                        </w:tr>
                      </w:tbl>
                      <w:p w:rsidR="00692560" w:rsidRPr="00692560" w:rsidRDefault="00692560" w:rsidP="00692560">
                        <w:pPr>
                          <w:widowControl/>
                          <w:jc w:val="left"/>
                          <w:rPr>
                            <w:rFonts w:ascii="宋体" w:eastAsia="宋体" w:hAnsi="宋体" w:cs="宋体"/>
                            <w:kern w:val="0"/>
                            <w:sz w:val="18"/>
                            <w:szCs w:val="18"/>
                          </w:rPr>
                        </w:pPr>
                      </w:p>
                    </w:tc>
                    <w:tc>
                      <w:tcPr>
                        <w:tcW w:w="0" w:type="auto"/>
                        <w:vAlign w:val="center"/>
                        <w:hideMark/>
                      </w:tcPr>
                      <w:tbl>
                        <w:tblPr>
                          <w:tblW w:w="0" w:type="auto"/>
                          <w:tblCellMar>
                            <w:left w:w="0" w:type="dxa"/>
                            <w:right w:w="0" w:type="dxa"/>
                          </w:tblCellMar>
                          <w:tblLook w:val="04A0" w:firstRow="1" w:lastRow="0" w:firstColumn="1" w:lastColumn="0" w:noHBand="0" w:noVBand="1"/>
                        </w:tblPr>
                        <w:tblGrid>
                          <w:gridCol w:w="390"/>
                          <w:gridCol w:w="720"/>
                        </w:tblGrid>
                        <w:tr w:rsidR="00692560" w:rsidRPr="00692560">
                          <w:tc>
                            <w:tcPr>
                              <w:tcW w:w="390" w:type="dxa"/>
                              <w:vAlign w:val="center"/>
                              <w:hideMark/>
                            </w:tcPr>
                            <w:p w:rsidR="00692560" w:rsidRPr="00692560" w:rsidRDefault="00692560" w:rsidP="00692560">
                              <w:pPr>
                                <w:widowControl/>
                                <w:jc w:val="left"/>
                                <w:rPr>
                                  <w:rFonts w:ascii="Times New Roman" w:eastAsia="Times New Roman" w:hAnsi="Times New Roman" w:cs="Times New Roman"/>
                                  <w:kern w:val="0"/>
                                  <w:sz w:val="20"/>
                                  <w:szCs w:val="20"/>
                                </w:rPr>
                              </w:pPr>
                            </w:p>
                          </w:tc>
                          <w:tc>
                            <w:tcPr>
                              <w:tcW w:w="0" w:type="auto"/>
                              <w:vAlign w:val="center"/>
                              <w:hideMark/>
                            </w:tcPr>
                            <w:p w:rsidR="00692560" w:rsidRPr="00692560" w:rsidRDefault="000A78D3" w:rsidP="00692560">
                              <w:pPr>
                                <w:widowControl/>
                                <w:jc w:val="left"/>
                                <w:textAlignment w:val="bottom"/>
                                <w:rPr>
                                  <w:rFonts w:ascii="宋体" w:eastAsia="宋体" w:hAnsi="宋体" w:cs="宋体"/>
                                  <w:kern w:val="0"/>
                                  <w:sz w:val="18"/>
                                  <w:szCs w:val="18"/>
                                </w:rPr>
                              </w:pPr>
                              <w:hyperlink r:id="rId11" w:tgtFrame="_self" w:tooltip="二级公开" w:history="1">
                                <w:r w:rsidR="00692560" w:rsidRPr="00692560">
                                  <w:rPr>
                                    <w:rFonts w:ascii="宋体" w:eastAsia="宋体" w:hAnsi="宋体" w:cs="宋体" w:hint="eastAsia"/>
                                    <w:color w:val="000000"/>
                                    <w:kern w:val="0"/>
                                    <w:sz w:val="18"/>
                                    <w:szCs w:val="18"/>
                                    <w:u w:val="single"/>
                                  </w:rPr>
                                  <w:t>二级公开</w:t>
                                </w:r>
                              </w:hyperlink>
                            </w:p>
                          </w:tc>
                        </w:tr>
                      </w:tbl>
                      <w:p w:rsidR="00692560" w:rsidRPr="00692560" w:rsidRDefault="00692560" w:rsidP="00692560">
                        <w:pPr>
                          <w:widowControl/>
                          <w:jc w:val="left"/>
                          <w:rPr>
                            <w:rFonts w:ascii="宋体" w:eastAsia="宋体" w:hAnsi="宋体" w:cs="宋体"/>
                            <w:kern w:val="0"/>
                            <w:sz w:val="18"/>
                            <w:szCs w:val="18"/>
                          </w:rPr>
                        </w:pPr>
                      </w:p>
                    </w:tc>
                  </w:tr>
                </w:tbl>
                <w:p w:rsidR="00692560" w:rsidRPr="00692560" w:rsidRDefault="00692560" w:rsidP="00692560">
                  <w:pPr>
                    <w:widowControl/>
                    <w:jc w:val="center"/>
                    <w:rPr>
                      <w:rFonts w:ascii="宋体" w:eastAsia="宋体" w:hAnsi="宋体" w:cs="宋体"/>
                      <w:kern w:val="0"/>
                      <w:sz w:val="18"/>
                      <w:szCs w:val="18"/>
                    </w:rPr>
                  </w:pPr>
                </w:p>
              </w:tc>
            </w:tr>
            <w:tr w:rsidR="00692560" w:rsidRPr="00692560">
              <w:trPr>
                <w:jc w:val="center"/>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4320"/>
                    <w:gridCol w:w="10080"/>
                  </w:tblGrid>
                  <w:tr w:rsidR="00692560" w:rsidRPr="00692560">
                    <w:tc>
                      <w:tcPr>
                        <w:tcW w:w="1500" w:type="pct"/>
                        <w:vAlign w:val="center"/>
                        <w:hideMark/>
                      </w:tcPr>
                      <w:p w:rsidR="00692560" w:rsidRPr="00692560" w:rsidRDefault="00692560" w:rsidP="00692560">
                        <w:pPr>
                          <w:widowControl/>
                          <w:jc w:val="left"/>
                          <w:rPr>
                            <w:rFonts w:ascii="宋体" w:eastAsia="宋体" w:hAnsi="宋体" w:cs="宋体"/>
                            <w:kern w:val="0"/>
                            <w:sz w:val="18"/>
                            <w:szCs w:val="18"/>
                          </w:rPr>
                        </w:pPr>
                        <w:r w:rsidRPr="00692560">
                          <w:rPr>
                            <w:rFonts w:ascii="宋体" w:eastAsia="宋体" w:hAnsi="宋体" w:cs="宋体"/>
                            <w:kern w:val="0"/>
                            <w:sz w:val="18"/>
                            <w:szCs w:val="18"/>
                          </w:rPr>
                          <w:lastRenderedPageBreak/>
                          <w:t> </w:t>
                        </w:r>
                      </w:p>
                    </w:tc>
                    <w:tc>
                      <w:tcPr>
                        <w:tcW w:w="0" w:type="auto"/>
                        <w:vAlign w:val="center"/>
                        <w:hideMark/>
                      </w:tcPr>
                      <w:p w:rsidR="00692560" w:rsidRPr="00692560" w:rsidRDefault="00692560" w:rsidP="00692560">
                        <w:pPr>
                          <w:widowControl/>
                          <w:jc w:val="left"/>
                          <w:rPr>
                            <w:rFonts w:ascii="宋体" w:eastAsia="宋体" w:hAnsi="宋体" w:cs="宋体"/>
                            <w:kern w:val="0"/>
                            <w:sz w:val="18"/>
                            <w:szCs w:val="18"/>
                          </w:rPr>
                        </w:pPr>
                        <w:r w:rsidRPr="00692560">
                          <w:rPr>
                            <w:rFonts w:ascii="宋体" w:eastAsia="宋体" w:hAnsi="宋体" w:cs="宋体"/>
                            <w:noProof/>
                            <w:kern w:val="0"/>
                            <w:sz w:val="18"/>
                            <w:szCs w:val="18"/>
                          </w:rPr>
                          <w:drawing>
                            <wp:inline distT="0" distB="0" distL="0" distR="0">
                              <wp:extent cx="102235" cy="139065"/>
                              <wp:effectExtent l="0" t="0" r="0" b="0"/>
                              <wp:docPr id="2" name="图片 2" descr="http://210.34.196.97/_upload/tpl/00/50/80/template80/images/bar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10.34.196.97/_upload/tpl/00/50/80/template80/images/bar2.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235" cy="139065"/>
                                      </a:xfrm>
                                      <a:prstGeom prst="rect">
                                        <a:avLst/>
                                      </a:prstGeom>
                                      <a:noFill/>
                                      <a:ln>
                                        <a:noFill/>
                                      </a:ln>
                                    </pic:spPr>
                                  </pic:pic>
                                </a:graphicData>
                              </a:graphic>
                            </wp:inline>
                          </w:drawing>
                        </w:r>
                      </w:p>
                    </w:tc>
                  </w:tr>
                </w:tbl>
                <w:p w:rsidR="00692560" w:rsidRPr="00692560" w:rsidRDefault="00692560" w:rsidP="00692560">
                  <w:pPr>
                    <w:widowControl/>
                    <w:jc w:val="left"/>
                    <w:rPr>
                      <w:rFonts w:ascii="宋体" w:eastAsia="宋体" w:hAnsi="宋体" w:cs="宋体"/>
                      <w:kern w:val="0"/>
                      <w:sz w:val="18"/>
                      <w:szCs w:val="18"/>
                    </w:rPr>
                  </w:pPr>
                </w:p>
              </w:tc>
            </w:tr>
            <w:tr w:rsidR="00692560" w:rsidRPr="00692560">
              <w:trPr>
                <w:jc w:val="center"/>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180"/>
                    <w:gridCol w:w="14040"/>
                    <w:gridCol w:w="180"/>
                  </w:tblGrid>
                  <w:tr w:rsidR="00692560" w:rsidRPr="00692560">
                    <w:tc>
                      <w:tcPr>
                        <w:tcW w:w="90" w:type="dxa"/>
                        <w:vAlign w:val="center"/>
                        <w:hideMark/>
                      </w:tcPr>
                      <w:p w:rsidR="00692560" w:rsidRPr="00692560" w:rsidRDefault="00692560" w:rsidP="00692560">
                        <w:pPr>
                          <w:widowControl/>
                          <w:jc w:val="left"/>
                          <w:rPr>
                            <w:rFonts w:ascii="宋体" w:eastAsia="宋体" w:hAnsi="宋体" w:cs="宋体"/>
                            <w:kern w:val="0"/>
                            <w:sz w:val="18"/>
                            <w:szCs w:val="18"/>
                          </w:rPr>
                        </w:pPr>
                        <w:r w:rsidRPr="00692560">
                          <w:rPr>
                            <w:rFonts w:ascii="宋体" w:eastAsia="宋体" w:hAnsi="宋体" w:cs="宋体"/>
                            <w:kern w:val="0"/>
                            <w:sz w:val="18"/>
                            <w:szCs w:val="18"/>
                          </w:rPr>
                          <w:t> </w:t>
                        </w:r>
                      </w:p>
                    </w:tc>
                    <w:tc>
                      <w:tcPr>
                        <w:tcW w:w="0" w:type="auto"/>
                        <w:hideMark/>
                      </w:tcPr>
                      <w:tbl>
                        <w:tblPr>
                          <w:tblW w:w="5000" w:type="pct"/>
                          <w:jc w:val="center"/>
                          <w:tblCellMar>
                            <w:left w:w="0" w:type="dxa"/>
                            <w:right w:w="0" w:type="dxa"/>
                          </w:tblCellMar>
                          <w:tblLook w:val="04A0" w:firstRow="1" w:lastRow="0" w:firstColumn="1" w:lastColumn="0" w:noHBand="0" w:noVBand="1"/>
                        </w:tblPr>
                        <w:tblGrid>
                          <w:gridCol w:w="14040"/>
                        </w:tblGrid>
                        <w:tr w:rsidR="00692560" w:rsidRPr="00692560">
                          <w:trPr>
                            <w:trHeight w:val="660"/>
                            <w:jc w:val="center"/>
                          </w:trPr>
                          <w:tc>
                            <w:tcPr>
                              <w:tcW w:w="0" w:type="auto"/>
                              <w:vAlign w:val="center"/>
                              <w:hideMark/>
                            </w:tcPr>
                            <w:p w:rsidR="00692560" w:rsidRPr="00692560" w:rsidRDefault="00692560" w:rsidP="00692560">
                              <w:pPr>
                                <w:widowControl/>
                                <w:jc w:val="center"/>
                                <w:rPr>
                                  <w:rFonts w:ascii="Arial" w:eastAsia="宋体" w:hAnsi="Arial" w:cs="Arial"/>
                                  <w:b/>
                                  <w:bCs/>
                                  <w:kern w:val="0"/>
                                  <w:sz w:val="32"/>
                                  <w:szCs w:val="32"/>
                                </w:rPr>
                              </w:pPr>
                              <w:r w:rsidRPr="00692560">
                                <w:rPr>
                                  <w:rFonts w:ascii="Arial" w:eastAsia="宋体" w:hAnsi="Arial" w:cs="Arial"/>
                                  <w:b/>
                                  <w:bCs/>
                                  <w:kern w:val="0"/>
                                  <w:sz w:val="32"/>
                                  <w:szCs w:val="32"/>
                                </w:rPr>
                                <w:t>福建理工大学教务处</w:t>
                              </w:r>
                              <w:r w:rsidRPr="00692560">
                                <w:rPr>
                                  <w:rFonts w:ascii="Arial" w:eastAsia="宋体" w:hAnsi="Arial" w:cs="Arial"/>
                                  <w:b/>
                                  <w:bCs/>
                                  <w:kern w:val="0"/>
                                  <w:sz w:val="32"/>
                                  <w:szCs w:val="32"/>
                                </w:rPr>
                                <w:t>2024-2025</w:t>
                              </w:r>
                              <w:r w:rsidRPr="00692560">
                                <w:rPr>
                                  <w:rFonts w:ascii="Arial" w:eastAsia="宋体" w:hAnsi="Arial" w:cs="Arial"/>
                                  <w:b/>
                                  <w:bCs/>
                                  <w:kern w:val="0"/>
                                  <w:sz w:val="32"/>
                                  <w:szCs w:val="32"/>
                                </w:rPr>
                                <w:t>试卷印刷服务公开招标公告</w:t>
                              </w:r>
                            </w:p>
                          </w:tc>
                        </w:tr>
                      </w:tbl>
                      <w:p w:rsidR="00692560" w:rsidRPr="00692560" w:rsidRDefault="00692560" w:rsidP="00692560">
                        <w:pPr>
                          <w:widowControl/>
                          <w:jc w:val="center"/>
                          <w:rPr>
                            <w:rFonts w:ascii="宋体" w:eastAsia="宋体" w:hAnsi="宋体" w:cs="宋体"/>
                            <w:vanish/>
                            <w:kern w:val="0"/>
                            <w:sz w:val="18"/>
                            <w:szCs w:val="18"/>
                          </w:rPr>
                        </w:pPr>
                      </w:p>
                      <w:tbl>
                        <w:tblPr>
                          <w:tblW w:w="5000" w:type="pct"/>
                          <w:jc w:val="center"/>
                          <w:tblCellMar>
                            <w:left w:w="0" w:type="dxa"/>
                            <w:right w:w="0" w:type="dxa"/>
                          </w:tblCellMar>
                          <w:tblLook w:val="04A0" w:firstRow="1" w:lastRow="0" w:firstColumn="1" w:lastColumn="0" w:noHBand="0" w:noVBand="1"/>
                        </w:tblPr>
                        <w:tblGrid>
                          <w:gridCol w:w="14040"/>
                        </w:tblGrid>
                        <w:tr w:rsidR="00692560" w:rsidRPr="00692560">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14040"/>
                              </w:tblGrid>
                              <w:tr w:rsidR="00692560" w:rsidRPr="00692560">
                                <w:trPr>
                                  <w:trHeight w:val="450"/>
                                </w:trPr>
                                <w:tc>
                                  <w:tcPr>
                                    <w:tcW w:w="0" w:type="auto"/>
                                    <w:vAlign w:val="center"/>
                                    <w:hideMark/>
                                  </w:tcPr>
                                  <w:p w:rsidR="00692560" w:rsidRPr="00692560" w:rsidRDefault="00692560" w:rsidP="00692560">
                                    <w:pPr>
                                      <w:widowControl/>
                                      <w:jc w:val="center"/>
                                      <w:rPr>
                                        <w:rFonts w:ascii="宋体" w:eastAsia="宋体" w:hAnsi="宋体" w:cs="宋体"/>
                                        <w:kern w:val="0"/>
                                        <w:sz w:val="18"/>
                                        <w:szCs w:val="18"/>
                                      </w:rPr>
                                    </w:pPr>
                                    <w:r w:rsidRPr="00692560">
                                      <w:rPr>
                                        <w:rFonts w:ascii="宋体" w:eastAsia="宋体" w:hAnsi="宋体" w:cs="宋体"/>
                                        <w:kern w:val="0"/>
                                        <w:sz w:val="18"/>
                                        <w:szCs w:val="18"/>
                                      </w:rPr>
                                      <w:t>更新日期： 2024-07-16    访问次数： 80</w:t>
                                    </w:r>
                                  </w:p>
                                </w:tc>
                              </w:tr>
                              <w:tr w:rsidR="00692560" w:rsidRPr="00692560">
                                <w:tc>
                                  <w:tcPr>
                                    <w:tcW w:w="0" w:type="auto"/>
                                    <w:hideMark/>
                                  </w:tcPr>
                                  <w:tbl>
                                    <w:tblPr>
                                      <w:tblW w:w="4500" w:type="pct"/>
                                      <w:jc w:val="center"/>
                                      <w:tblBorders>
                                        <w:top w:val="outset" w:sz="18" w:space="0" w:color="F1F1F1"/>
                                        <w:left w:val="outset" w:sz="18" w:space="0" w:color="F1F1F1"/>
                                        <w:bottom w:val="outset" w:sz="18" w:space="0" w:color="F1F1F1"/>
                                        <w:right w:val="outset" w:sz="18" w:space="0" w:color="F1F1F1"/>
                                      </w:tblBorders>
                                      <w:tblCellMar>
                                        <w:left w:w="0" w:type="dxa"/>
                                        <w:right w:w="0" w:type="dxa"/>
                                      </w:tblCellMar>
                                      <w:tblLook w:val="04A0" w:firstRow="1" w:lastRow="0" w:firstColumn="1" w:lastColumn="0" w:noHBand="0" w:noVBand="1"/>
                                    </w:tblPr>
                                    <w:tblGrid>
                                      <w:gridCol w:w="12622"/>
                                    </w:tblGrid>
                                    <w:tr w:rsidR="00692560" w:rsidRPr="00692560">
                                      <w:trPr>
                                        <w:trHeight w:val="1095"/>
                                        <w:jc w:val="center"/>
                                      </w:trPr>
                                      <w:tc>
                                        <w:tcPr>
                                          <w:tcW w:w="12408" w:type="dxa"/>
                                          <w:tcBorders>
                                            <w:top w:val="single" w:sz="6" w:space="0" w:color="E1E1E1"/>
                                            <w:left w:val="single" w:sz="6" w:space="0" w:color="E1E1E1"/>
                                            <w:bottom w:val="single" w:sz="6" w:space="0" w:color="E1E1E1"/>
                                            <w:right w:val="single" w:sz="6" w:space="0" w:color="E1E1E1"/>
                                          </w:tcBorders>
                                          <w:shd w:val="clear" w:color="auto" w:fill="F9F7FD"/>
                                          <w:tcMar>
                                            <w:top w:w="150" w:type="dxa"/>
                                            <w:left w:w="150" w:type="dxa"/>
                                            <w:bottom w:w="150" w:type="dxa"/>
                                            <w:right w:w="150" w:type="dxa"/>
                                          </w:tcMar>
                                          <w:hideMark/>
                                        </w:tcPr>
                                        <w:tbl>
                                          <w:tblPr>
                                            <w:tblW w:w="5000" w:type="pct"/>
                                            <w:tblCellMar>
                                              <w:left w:w="0" w:type="dxa"/>
                                              <w:right w:w="0" w:type="dxa"/>
                                            </w:tblCellMar>
                                            <w:tblLook w:val="04A0" w:firstRow="1" w:lastRow="0" w:firstColumn="1" w:lastColumn="0" w:noHBand="0" w:noVBand="1"/>
                                          </w:tblPr>
                                          <w:tblGrid>
                                            <w:gridCol w:w="12322"/>
                                          </w:tblGrid>
                                          <w:tr w:rsidR="00692560" w:rsidRPr="00692560">
                                            <w:tc>
                                              <w:tcPr>
                                                <w:tcW w:w="0" w:type="auto"/>
                                                <w:vAlign w:val="center"/>
                                                <w:hideMark/>
                                              </w:tcPr>
                                              <w:tbl>
                                                <w:tblPr>
                                                  <w:tblW w:w="5000" w:type="pct"/>
                                                  <w:tblCellMar>
                                                    <w:left w:w="0" w:type="dxa"/>
                                                    <w:right w:w="0" w:type="dxa"/>
                                                  </w:tblCellMar>
                                                  <w:tblLook w:val="04A0" w:firstRow="1" w:lastRow="0" w:firstColumn="1" w:lastColumn="0" w:noHBand="0" w:noVBand="1"/>
                                                </w:tblPr>
                                                <w:tblGrid>
                                                  <w:gridCol w:w="12322"/>
                                                </w:tblGrid>
                                                <w:tr w:rsidR="00692560" w:rsidRPr="00692560">
                                                  <w:tc>
                                                    <w:tcPr>
                                                      <w:tcW w:w="0" w:type="auto"/>
                                                      <w:hideMark/>
                                                    </w:tcPr>
                                                    <w:p w:rsidR="00692560" w:rsidRPr="00692560" w:rsidRDefault="00692560" w:rsidP="00692560">
                                                      <w:pPr>
                                                        <w:widowControl/>
                                                        <w:jc w:val="left"/>
                                                        <w:rPr>
                                                          <w:rFonts w:ascii="宋体" w:eastAsia="宋体" w:hAnsi="宋体" w:cs="宋体"/>
                                                          <w:kern w:val="0"/>
                                                          <w:sz w:val="18"/>
                                                          <w:szCs w:val="18"/>
                                                        </w:rPr>
                                                      </w:pPr>
                                                    </w:p>
                                                    <w:tbl>
                                                      <w:tblPr>
                                                        <w:tblW w:w="4800" w:type="pct"/>
                                                        <w:jc w:val="center"/>
                                                        <w:tblCellMar>
                                                          <w:left w:w="0" w:type="dxa"/>
                                                          <w:right w:w="0" w:type="dxa"/>
                                                        </w:tblCellMar>
                                                        <w:tblLook w:val="04A0" w:firstRow="1" w:lastRow="0" w:firstColumn="1" w:lastColumn="0" w:noHBand="0" w:noVBand="1"/>
                                                      </w:tblPr>
                                                      <w:tblGrid>
                                                        <w:gridCol w:w="11925"/>
                                                      </w:tblGrid>
                                                      <w:tr w:rsidR="00692560" w:rsidRPr="00692560">
                                                        <w:trPr>
                                                          <w:trHeight w:val="3750"/>
                                                          <w:jc w:val="center"/>
                                                        </w:trPr>
                                                        <w:tc>
                                                          <w:tcPr>
                                                            <w:tcW w:w="0" w:type="auto"/>
                                                            <w:hideMark/>
                                                          </w:tcPr>
                                                          <w:p w:rsidR="00692560" w:rsidRPr="00692560" w:rsidRDefault="00692560" w:rsidP="00692560">
                                                            <w:pPr>
                                                              <w:widowControl/>
                                                              <w:spacing w:line="420" w:lineRule="atLeast"/>
                                                              <w:jc w:val="center"/>
                                                              <w:textAlignment w:val="baseline"/>
                                                              <w:outlineLvl w:val="1"/>
                                                              <w:rPr>
                                                                <w:rFonts w:ascii="Arial" w:eastAsia="宋体" w:hAnsi="Arial" w:cs="Arial"/>
                                                                <w:b/>
                                                                <w:bCs/>
                                                                <w:kern w:val="0"/>
                                                                <w:sz w:val="36"/>
                                                                <w:szCs w:val="36"/>
                                                              </w:rPr>
                                                            </w:pPr>
                                                            <w:r w:rsidRPr="00692560">
                                                              <w:rPr>
                                                                <w:rFonts w:ascii="宋体" w:eastAsia="宋体" w:hAnsi="宋体" w:cs="Arial" w:hint="eastAsia"/>
                                                                <w:b/>
                                                                <w:bCs/>
                                                                <w:kern w:val="0"/>
                                                                <w:sz w:val="32"/>
                                                                <w:szCs w:val="32"/>
                                                                <w:shd w:val="clear" w:color="auto" w:fill="FFFFFF"/>
                                                              </w:rPr>
                                                              <w:lastRenderedPageBreak/>
                                                              <w:t>福建理工大学教务处2024-2025试卷印刷服务公开招标公告</w:t>
                                                            </w:r>
                                                          </w:p>
                                                          <w:p w:rsidR="00692560" w:rsidRPr="00692560" w:rsidRDefault="00692560" w:rsidP="00692560">
                                                            <w:pPr>
                                                              <w:widowControl/>
                                                              <w:spacing w:before="100" w:beforeAutospacing="1" w:after="100" w:afterAutospacing="1" w:line="390" w:lineRule="atLeast"/>
                                                              <w:jc w:val="left"/>
                                                              <w:rPr>
                                                                <w:rFonts w:ascii="Arial" w:eastAsia="宋体" w:hAnsi="Arial" w:cs="Arial"/>
                                                                <w:kern w:val="0"/>
                                                                <w:szCs w:val="21"/>
                                                              </w:rPr>
                                                            </w:pPr>
                                                            <w:r w:rsidRPr="00692560">
                                                              <w:rPr>
                                                                <w:rFonts w:ascii="Arial" w:eastAsia="宋体" w:hAnsi="Arial" w:cs="Arial"/>
                                                                <w:kern w:val="0"/>
                                                                <w:szCs w:val="21"/>
                                                              </w:rPr>
                                                              <w:t> </w:t>
                                                            </w:r>
                                                          </w:p>
                                                          <w:p w:rsidR="00692560" w:rsidRPr="00692560" w:rsidRDefault="00692560" w:rsidP="00692560">
                                                            <w:pPr>
                                                              <w:widowControl/>
                                                              <w:spacing w:before="100" w:beforeAutospacing="1" w:after="100" w:afterAutospacing="1" w:line="390" w:lineRule="atLeast"/>
                                                              <w:jc w:val="left"/>
                                                              <w:rPr>
                                                                <w:rFonts w:ascii="Arial" w:eastAsia="宋体" w:hAnsi="Arial" w:cs="Arial"/>
                                                                <w:kern w:val="0"/>
                                                                <w:szCs w:val="21"/>
                                                              </w:rPr>
                                                            </w:pPr>
                                                            <w:r w:rsidRPr="00692560">
                                                              <w:rPr>
                                                                <w:rFonts w:ascii="Arial" w:eastAsia="宋体" w:hAnsi="Arial" w:cs="Arial"/>
                                                                <w:kern w:val="0"/>
                                                                <w:szCs w:val="21"/>
                                                              </w:rPr>
                                                              <w:t> </w:t>
                                                            </w:r>
                                                          </w:p>
                                                          <w:p w:rsidR="00692560" w:rsidRPr="00692560" w:rsidRDefault="00692560" w:rsidP="00692560">
                                                            <w:pPr>
                                                              <w:widowControl/>
                                                              <w:spacing w:line="420" w:lineRule="atLeast"/>
                                                              <w:ind w:right="945"/>
                                                              <w:jc w:val="left"/>
                                                              <w:textAlignment w:val="baseline"/>
                                                              <w:outlineLvl w:val="2"/>
                                                              <w:rPr>
                                                                <w:rFonts w:ascii="Arial" w:eastAsia="宋体" w:hAnsi="Arial" w:cs="Arial"/>
                                                                <w:b/>
                                                                <w:bCs/>
                                                                <w:kern w:val="0"/>
                                                                <w:sz w:val="27"/>
                                                                <w:szCs w:val="27"/>
                                                              </w:rPr>
                                                            </w:pPr>
                                                            <w:r w:rsidRPr="00692560">
                                                              <w:rPr>
                                                                <w:rFonts w:ascii="宋体" w:eastAsia="宋体" w:hAnsi="宋体" w:cs="Arial" w:hint="eastAsia"/>
                                                                <w:b/>
                                                                <w:bCs/>
                                                                <w:kern w:val="0"/>
                                                                <w:sz w:val="24"/>
                                                                <w:szCs w:val="24"/>
                                                                <w:shd w:val="clear" w:color="auto" w:fill="FFFFFF"/>
                                                              </w:rPr>
                                                              <w:t>项目概况</w:t>
                                                            </w:r>
                                                          </w:p>
                                                          <w:p w:rsidR="00692560" w:rsidRPr="00692560" w:rsidRDefault="00692560" w:rsidP="00692560">
                                                            <w:pPr>
                                                              <w:widowControl/>
                                                              <w:spacing w:line="420" w:lineRule="atLeast"/>
                                                              <w:ind w:right="225" w:firstLine="480"/>
                                                              <w:jc w:val="left"/>
                                                              <w:textAlignment w:val="baseline"/>
                                                              <w:rPr>
                                                                <w:rFonts w:ascii="Arial" w:eastAsia="宋体" w:hAnsi="Arial" w:cs="Arial"/>
                                                                <w:kern w:val="0"/>
                                                                <w:szCs w:val="21"/>
                                                              </w:rPr>
                                                            </w:pPr>
                                                            <w:r w:rsidRPr="00692560">
                                                              <w:rPr>
                                                                <w:rFonts w:ascii="宋体" w:eastAsia="宋体" w:hAnsi="宋体" w:cs="Arial" w:hint="eastAsia"/>
                                                                <w:kern w:val="0"/>
                                                                <w:sz w:val="24"/>
                                                                <w:szCs w:val="24"/>
                                                                <w:shd w:val="clear" w:color="auto" w:fill="FFFFFF"/>
                                                              </w:rPr>
                                                              <w:t>福建理工大学教务处2024-2025试卷印刷服务 招标项目的潜在投标人应在福州市鼓楼区湖东路79号福建外运大厦六层东区获取招标文件，并于2024年08月07日 09点00分（北京时间）前递交投标文件。</w:t>
                                                            </w:r>
                                                          </w:p>
                                                          <w:p w:rsidR="00692560" w:rsidRPr="00692560" w:rsidRDefault="00692560" w:rsidP="00692560">
                                                            <w:pPr>
                                                              <w:widowControl/>
                                                              <w:spacing w:line="420" w:lineRule="atLeast"/>
                                                              <w:ind w:right="225"/>
                                                              <w:jc w:val="left"/>
                                                              <w:textAlignment w:val="baseline"/>
                                                              <w:rPr>
                                                                <w:rFonts w:ascii="Arial" w:eastAsia="宋体" w:hAnsi="Arial" w:cs="Arial"/>
                                                                <w:kern w:val="0"/>
                                                                <w:szCs w:val="21"/>
                                                              </w:rPr>
                                                            </w:pPr>
                                                            <w:r w:rsidRPr="00692560">
                                                              <w:rPr>
                                                                <w:rFonts w:ascii="宋体" w:eastAsia="宋体" w:hAnsi="宋体" w:cs="Arial" w:hint="eastAsia"/>
                                                                <w:b/>
                                                                <w:bCs/>
                                                                <w:kern w:val="0"/>
                                                                <w:sz w:val="24"/>
                                                                <w:szCs w:val="24"/>
                                                                <w:shd w:val="clear" w:color="auto" w:fill="FFFFFF"/>
                                                              </w:rPr>
                                                              <w:t>一、项目基本情况</w:t>
                                                            </w:r>
                                                          </w:p>
                                                          <w:p w:rsidR="00692560" w:rsidRPr="00692560" w:rsidRDefault="00692560" w:rsidP="00692560">
                                                            <w:pPr>
                                                              <w:widowControl/>
                                                              <w:spacing w:line="420" w:lineRule="atLeast"/>
                                                              <w:ind w:right="225"/>
                                                              <w:jc w:val="left"/>
                                                              <w:textAlignment w:val="baseline"/>
                                                              <w:rPr>
                                                                <w:rFonts w:ascii="Arial" w:eastAsia="宋体" w:hAnsi="Arial" w:cs="Arial"/>
                                                                <w:kern w:val="0"/>
                                                                <w:szCs w:val="21"/>
                                                              </w:rPr>
                                                            </w:pPr>
                                                            <w:r w:rsidRPr="00692560">
                                                              <w:rPr>
                                                                <w:rFonts w:ascii="宋体" w:eastAsia="宋体" w:hAnsi="宋体" w:cs="Arial" w:hint="eastAsia"/>
                                                                <w:kern w:val="0"/>
                                                                <w:sz w:val="24"/>
                                                                <w:szCs w:val="24"/>
                                                                <w:shd w:val="clear" w:color="auto" w:fill="FFFFFF"/>
                                                              </w:rPr>
                                                              <w:t>项目编号：2024-SAZB-GK-024</w:t>
                                                            </w:r>
                                                          </w:p>
                                                          <w:p w:rsidR="00692560" w:rsidRPr="00692560" w:rsidRDefault="00692560" w:rsidP="00692560">
                                                            <w:pPr>
                                                              <w:widowControl/>
                                                              <w:spacing w:line="420" w:lineRule="atLeast"/>
                                                              <w:ind w:right="225"/>
                                                              <w:jc w:val="left"/>
                                                              <w:textAlignment w:val="baseline"/>
                                                              <w:rPr>
                                                                <w:rFonts w:ascii="Arial" w:eastAsia="宋体" w:hAnsi="Arial" w:cs="Arial"/>
                                                                <w:kern w:val="0"/>
                                                                <w:szCs w:val="21"/>
                                                              </w:rPr>
                                                            </w:pPr>
                                                            <w:r w:rsidRPr="00692560">
                                                              <w:rPr>
                                                                <w:rFonts w:ascii="宋体" w:eastAsia="宋体" w:hAnsi="宋体" w:cs="Arial" w:hint="eastAsia"/>
                                                                <w:kern w:val="0"/>
                                                                <w:sz w:val="24"/>
                                                                <w:szCs w:val="24"/>
                                                                <w:shd w:val="clear" w:color="auto" w:fill="FFFFFF"/>
                                                              </w:rPr>
                                                              <w:t>项目名称：福建理工大学教务处2024-2025</w:t>
                                                            </w:r>
                                                            <w:bookmarkStart w:id="0" w:name="_GoBack"/>
                                                            <w:bookmarkEnd w:id="0"/>
                                                            <w:r w:rsidRPr="00692560">
                                                              <w:rPr>
                                                                <w:rFonts w:ascii="宋体" w:eastAsia="宋体" w:hAnsi="宋体" w:cs="Arial" w:hint="eastAsia"/>
                                                                <w:kern w:val="0"/>
                                                                <w:sz w:val="24"/>
                                                                <w:szCs w:val="24"/>
                                                                <w:shd w:val="clear" w:color="auto" w:fill="FFFFFF"/>
                                                              </w:rPr>
                                                              <w:t>试卷印刷服务</w:t>
                                                            </w:r>
                                                          </w:p>
                                                          <w:p w:rsidR="00692560" w:rsidRPr="00692560" w:rsidRDefault="00692560" w:rsidP="00692560">
                                                            <w:pPr>
                                                              <w:widowControl/>
                                                              <w:spacing w:line="420" w:lineRule="atLeast"/>
                                                              <w:ind w:right="225"/>
                                                              <w:jc w:val="left"/>
                                                              <w:textAlignment w:val="baseline"/>
                                                              <w:rPr>
                                                                <w:rFonts w:ascii="Arial" w:eastAsia="宋体" w:hAnsi="Arial" w:cs="Arial"/>
                                                                <w:kern w:val="0"/>
                                                                <w:szCs w:val="21"/>
                                                              </w:rPr>
                                                            </w:pPr>
                                                            <w:r w:rsidRPr="00692560">
                                                              <w:rPr>
                                                                <w:rFonts w:ascii="宋体" w:eastAsia="宋体" w:hAnsi="宋体" w:cs="Arial" w:hint="eastAsia"/>
                                                                <w:kern w:val="0"/>
                                                                <w:sz w:val="24"/>
                                                                <w:szCs w:val="24"/>
                                                                <w:shd w:val="clear" w:color="auto" w:fill="FFFFFF"/>
                                                              </w:rPr>
                                                              <w:t>预算金额：40.000000 万元（人民币）</w:t>
                                                            </w:r>
                                                          </w:p>
                                                          <w:p w:rsidR="00692560" w:rsidRPr="00692560" w:rsidRDefault="00692560" w:rsidP="00692560">
                                                            <w:pPr>
                                                              <w:widowControl/>
                                                              <w:spacing w:line="420" w:lineRule="atLeast"/>
                                                              <w:ind w:right="225"/>
                                                              <w:jc w:val="left"/>
                                                              <w:textAlignment w:val="baseline"/>
                                                              <w:rPr>
                                                                <w:rFonts w:ascii="Arial" w:eastAsia="宋体" w:hAnsi="Arial" w:cs="Arial"/>
                                                                <w:kern w:val="0"/>
                                                                <w:szCs w:val="21"/>
                                                              </w:rPr>
                                                            </w:pPr>
                                                            <w:r w:rsidRPr="00692560">
                                                              <w:rPr>
                                                                <w:rFonts w:ascii="宋体" w:eastAsia="宋体" w:hAnsi="宋体" w:cs="Arial" w:hint="eastAsia"/>
                                                                <w:kern w:val="0"/>
                                                                <w:sz w:val="24"/>
                                                                <w:szCs w:val="24"/>
                                                                <w:shd w:val="clear" w:color="auto" w:fill="FFFFFF"/>
                                                              </w:rPr>
                                                              <w:t>最高限价（如有）：40.000000 万元（人民币）</w:t>
                                                            </w:r>
                                                          </w:p>
                                                          <w:p w:rsidR="00692560" w:rsidRPr="00692560" w:rsidRDefault="00692560" w:rsidP="00692560">
                                                            <w:pPr>
                                                              <w:widowControl/>
                                                              <w:spacing w:line="420" w:lineRule="atLeast"/>
                                                              <w:ind w:right="225"/>
                                                              <w:jc w:val="left"/>
                                                              <w:textAlignment w:val="baseline"/>
                                                              <w:rPr>
                                                                <w:rFonts w:ascii="Arial" w:eastAsia="宋体" w:hAnsi="Arial" w:cs="Arial"/>
                                                                <w:kern w:val="0"/>
                                                                <w:szCs w:val="21"/>
                                                              </w:rPr>
                                                            </w:pPr>
                                                            <w:r w:rsidRPr="00692560">
                                                              <w:rPr>
                                                                <w:rFonts w:ascii="宋体" w:eastAsia="宋体" w:hAnsi="宋体" w:cs="Arial" w:hint="eastAsia"/>
                                                                <w:kern w:val="0"/>
                                                                <w:sz w:val="24"/>
                                                                <w:szCs w:val="24"/>
                                                                <w:shd w:val="clear" w:color="auto" w:fill="FFFFFF"/>
                                                              </w:rPr>
                                                              <w:t>采购需求：</w:t>
                                                            </w:r>
                                                          </w:p>
                                                          <w:p w:rsidR="00692560" w:rsidRPr="00692560" w:rsidRDefault="00692560" w:rsidP="00692560">
                                                            <w:pPr>
                                                              <w:widowControl/>
                                                              <w:spacing w:line="420" w:lineRule="atLeast"/>
                                                              <w:ind w:right="225"/>
                                                              <w:jc w:val="left"/>
                                                              <w:textAlignment w:val="baseline"/>
                                                              <w:rPr>
                                                                <w:rFonts w:ascii="Arial" w:eastAsia="宋体" w:hAnsi="Arial" w:cs="Arial"/>
                                                                <w:kern w:val="0"/>
                                                                <w:szCs w:val="21"/>
                                                              </w:rPr>
                                                            </w:pPr>
                                                            <w:r w:rsidRPr="00692560">
                                                              <w:rPr>
                                                                <w:rFonts w:ascii="宋体" w:eastAsia="宋体" w:hAnsi="宋体" w:cs="Arial" w:hint="eastAsia"/>
                                                                <w:kern w:val="0"/>
                                                                <w:sz w:val="24"/>
                                                                <w:szCs w:val="24"/>
                                                                <w:shd w:val="clear" w:color="auto" w:fill="FFFFFF"/>
                                                              </w:rPr>
                                                              <w:t>采购包1：</w:t>
                                                            </w:r>
                                                          </w:p>
                                                          <w:p w:rsidR="00692560" w:rsidRPr="00692560" w:rsidRDefault="00692560" w:rsidP="00692560">
                                                            <w:pPr>
                                                              <w:widowControl/>
                                                              <w:spacing w:line="420" w:lineRule="atLeast"/>
                                                              <w:ind w:right="225"/>
                                                              <w:jc w:val="left"/>
                                                              <w:textAlignment w:val="baseline"/>
                                                              <w:rPr>
                                                                <w:rFonts w:ascii="Arial" w:eastAsia="宋体" w:hAnsi="Arial" w:cs="Arial"/>
                                                                <w:kern w:val="0"/>
                                                                <w:szCs w:val="21"/>
                                                              </w:rPr>
                                                            </w:pPr>
                                                            <w:r w:rsidRPr="00692560">
                                                              <w:rPr>
                                                                <w:rFonts w:ascii="宋体" w:eastAsia="宋体" w:hAnsi="宋体" w:cs="Arial" w:hint="eastAsia"/>
                                                                <w:kern w:val="0"/>
                                                                <w:sz w:val="24"/>
                                                                <w:szCs w:val="24"/>
                                                                <w:shd w:val="clear" w:color="auto" w:fill="FFFFFF"/>
                                                              </w:rPr>
                                                              <w:t>采购</w:t>
                                                            </w:r>
                                                            <w:proofErr w:type="gramStart"/>
                                                            <w:r w:rsidRPr="00692560">
                                                              <w:rPr>
                                                                <w:rFonts w:ascii="宋体" w:eastAsia="宋体" w:hAnsi="宋体" w:cs="Arial" w:hint="eastAsia"/>
                                                                <w:kern w:val="0"/>
                                                                <w:sz w:val="24"/>
                                                                <w:szCs w:val="24"/>
                                                                <w:shd w:val="clear" w:color="auto" w:fill="FFFFFF"/>
                                                              </w:rPr>
                                                              <w:t>包预算</w:t>
                                                            </w:r>
                                                            <w:proofErr w:type="gramEnd"/>
                                                            <w:r w:rsidRPr="00692560">
                                                              <w:rPr>
                                                                <w:rFonts w:ascii="宋体" w:eastAsia="宋体" w:hAnsi="宋体" w:cs="Arial" w:hint="eastAsia"/>
                                                                <w:kern w:val="0"/>
                                                                <w:sz w:val="24"/>
                                                                <w:szCs w:val="24"/>
                                                                <w:shd w:val="clear" w:color="auto" w:fill="FFFFFF"/>
                                                              </w:rPr>
                                                              <w:t>金额（元）: 400000</w:t>
                                                            </w:r>
                                                          </w:p>
                                                          <w:p w:rsidR="00692560" w:rsidRPr="00692560" w:rsidRDefault="00692560" w:rsidP="00692560">
                                                            <w:pPr>
                                                              <w:widowControl/>
                                                              <w:spacing w:line="420" w:lineRule="atLeast"/>
                                                              <w:ind w:right="225"/>
                                                              <w:jc w:val="left"/>
                                                              <w:textAlignment w:val="baseline"/>
                                                              <w:rPr>
                                                                <w:rFonts w:ascii="Arial" w:eastAsia="宋体" w:hAnsi="Arial" w:cs="Arial"/>
                                                                <w:kern w:val="0"/>
                                                                <w:szCs w:val="21"/>
                                                              </w:rPr>
                                                            </w:pPr>
                                                            <w:r w:rsidRPr="00692560">
                                                              <w:rPr>
                                                                <w:rFonts w:ascii="宋体" w:eastAsia="宋体" w:hAnsi="宋体" w:cs="Arial" w:hint="eastAsia"/>
                                                                <w:kern w:val="0"/>
                                                                <w:sz w:val="24"/>
                                                                <w:szCs w:val="24"/>
                                                                <w:shd w:val="clear" w:color="auto" w:fill="FFFFFF"/>
                                                              </w:rPr>
                                                              <w:t>采购</w:t>
                                                            </w:r>
                                                            <w:proofErr w:type="gramStart"/>
                                                            <w:r w:rsidRPr="00692560">
                                                              <w:rPr>
                                                                <w:rFonts w:ascii="宋体" w:eastAsia="宋体" w:hAnsi="宋体" w:cs="Arial" w:hint="eastAsia"/>
                                                                <w:kern w:val="0"/>
                                                                <w:sz w:val="24"/>
                                                                <w:szCs w:val="24"/>
                                                                <w:shd w:val="clear" w:color="auto" w:fill="FFFFFF"/>
                                                              </w:rPr>
                                                              <w:t>包最高</w:t>
                                                            </w:r>
                                                            <w:proofErr w:type="gramEnd"/>
                                                            <w:r w:rsidRPr="00692560">
                                                              <w:rPr>
                                                                <w:rFonts w:ascii="宋体" w:eastAsia="宋体" w:hAnsi="宋体" w:cs="Arial" w:hint="eastAsia"/>
                                                                <w:kern w:val="0"/>
                                                                <w:sz w:val="24"/>
                                                                <w:szCs w:val="24"/>
                                                                <w:shd w:val="clear" w:color="auto" w:fill="FFFFFF"/>
                                                              </w:rPr>
                                                              <w:t>限价（元）:400000</w:t>
                                                            </w:r>
                                                          </w:p>
                                                          <w:p w:rsidR="00692560" w:rsidRPr="00692560" w:rsidRDefault="00692560" w:rsidP="00692560">
                                                            <w:pPr>
                                                              <w:widowControl/>
                                                              <w:spacing w:line="420" w:lineRule="atLeast"/>
                                                              <w:ind w:right="225"/>
                                                              <w:jc w:val="left"/>
                                                              <w:textAlignment w:val="baseline"/>
                                                              <w:rPr>
                                                                <w:rFonts w:ascii="Arial" w:eastAsia="宋体" w:hAnsi="Arial" w:cs="Arial"/>
                                                                <w:kern w:val="0"/>
                                                                <w:szCs w:val="21"/>
                                                              </w:rPr>
                                                            </w:pPr>
                                                            <w:r w:rsidRPr="00692560">
                                                              <w:rPr>
                                                                <w:rFonts w:ascii="宋体" w:eastAsia="宋体" w:hAnsi="宋体" w:cs="Arial" w:hint="eastAsia"/>
                                                                <w:kern w:val="0"/>
                                                                <w:sz w:val="24"/>
                                                                <w:szCs w:val="24"/>
                                                                <w:shd w:val="clear" w:color="auto" w:fill="FFFFFF"/>
                                                              </w:rPr>
                                                              <w:t>采购包保证金金额（元）: 4000</w:t>
                                                            </w:r>
                                                          </w:p>
                                                          <w:tbl>
                                                            <w:tblPr>
                                                              <w:tblW w:w="11904" w:type="dxa"/>
                                                              <w:tblCellMar>
                                                                <w:top w:w="15" w:type="dxa"/>
                                                                <w:left w:w="15" w:type="dxa"/>
                                                                <w:bottom w:w="15" w:type="dxa"/>
                                                                <w:right w:w="15" w:type="dxa"/>
                                                              </w:tblCellMar>
                                                              <w:tblLook w:val="04A0" w:firstRow="1" w:lastRow="0" w:firstColumn="1" w:lastColumn="0" w:noHBand="0" w:noVBand="1"/>
                                                            </w:tblPr>
                                                            <w:tblGrid>
                                                              <w:gridCol w:w="1701"/>
                                                              <w:gridCol w:w="1701"/>
                                                              <w:gridCol w:w="1701"/>
                                                              <w:gridCol w:w="1701"/>
                                                              <w:gridCol w:w="1700"/>
                                                              <w:gridCol w:w="1700"/>
                                                              <w:gridCol w:w="1700"/>
                                                            </w:tblGrid>
                                                            <w:tr w:rsidR="00692560" w:rsidRPr="00692560" w:rsidTr="00692560">
                                                              <w:tc>
                                                                <w:tcPr>
                                                                  <w:tcW w:w="700"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92560" w:rsidRPr="00692560" w:rsidRDefault="00692560" w:rsidP="00692560">
                                                                  <w:pPr>
                                                                    <w:widowControl/>
                                                                    <w:spacing w:line="420" w:lineRule="atLeast"/>
                                                                    <w:jc w:val="center"/>
                                                                    <w:textAlignment w:val="baseline"/>
                                                                    <w:rPr>
                                                                      <w:rFonts w:ascii="宋体" w:eastAsia="宋体" w:hAnsi="宋体" w:cs="宋体"/>
                                                                      <w:kern w:val="0"/>
                                                                      <w:sz w:val="18"/>
                                                                      <w:szCs w:val="18"/>
                                                                    </w:rPr>
                                                                  </w:pPr>
                                                                  <w:r w:rsidRPr="00692560">
                                                                    <w:rPr>
                                                                      <w:rFonts w:ascii="宋体" w:eastAsia="宋体" w:hAnsi="宋体" w:cs="宋体"/>
                                                                      <w:kern w:val="0"/>
                                                                      <w:sz w:val="24"/>
                                                                      <w:szCs w:val="24"/>
                                                                    </w:rPr>
                                                                    <w:lastRenderedPageBreak/>
                                                                    <w:t>序号</w:t>
                                                                  </w:r>
                                                                </w:p>
                                                              </w:tc>
                                                              <w:tc>
                                                                <w:tcPr>
                                                                  <w:tcW w:w="700" w:type="pc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92560" w:rsidRPr="00692560" w:rsidRDefault="00692560" w:rsidP="00692560">
                                                                  <w:pPr>
                                                                    <w:widowControl/>
                                                                    <w:spacing w:line="420" w:lineRule="atLeast"/>
                                                                    <w:jc w:val="center"/>
                                                                    <w:textAlignment w:val="baseline"/>
                                                                    <w:rPr>
                                                                      <w:rFonts w:ascii="宋体" w:eastAsia="宋体" w:hAnsi="宋体" w:cs="宋体"/>
                                                                      <w:kern w:val="0"/>
                                                                      <w:sz w:val="18"/>
                                                                      <w:szCs w:val="18"/>
                                                                    </w:rPr>
                                                                  </w:pPr>
                                                                  <w:r w:rsidRPr="00692560">
                                                                    <w:rPr>
                                                                      <w:rFonts w:ascii="宋体" w:eastAsia="宋体" w:hAnsi="宋体" w:cs="宋体"/>
                                                                      <w:kern w:val="0"/>
                                                                      <w:sz w:val="24"/>
                                                                      <w:szCs w:val="24"/>
                                                                    </w:rPr>
                                                                    <w:t>标的名称</w:t>
                                                                  </w:r>
                                                                </w:p>
                                                              </w:tc>
                                                              <w:tc>
                                                                <w:tcPr>
                                                                  <w:tcW w:w="700" w:type="pc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92560" w:rsidRPr="00692560" w:rsidRDefault="00692560" w:rsidP="00692560">
                                                                  <w:pPr>
                                                                    <w:widowControl/>
                                                                    <w:spacing w:line="420" w:lineRule="atLeast"/>
                                                                    <w:jc w:val="center"/>
                                                                    <w:textAlignment w:val="baseline"/>
                                                                    <w:rPr>
                                                                      <w:rFonts w:ascii="宋体" w:eastAsia="宋体" w:hAnsi="宋体" w:cs="宋体"/>
                                                                      <w:kern w:val="0"/>
                                                                      <w:sz w:val="18"/>
                                                                      <w:szCs w:val="18"/>
                                                                    </w:rPr>
                                                                  </w:pPr>
                                                                  <w:r w:rsidRPr="00692560">
                                                                    <w:rPr>
                                                                      <w:rFonts w:ascii="宋体" w:eastAsia="宋体" w:hAnsi="宋体" w:cs="宋体"/>
                                                                      <w:kern w:val="0"/>
                                                                      <w:sz w:val="24"/>
                                                                      <w:szCs w:val="24"/>
                                                                    </w:rPr>
                                                                    <w:t>数量</w:t>
                                                                  </w:r>
                                                                </w:p>
                                                              </w:tc>
                                                              <w:tc>
                                                                <w:tcPr>
                                                                  <w:tcW w:w="700" w:type="pc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92560" w:rsidRPr="00692560" w:rsidRDefault="00692560" w:rsidP="00692560">
                                                                  <w:pPr>
                                                                    <w:widowControl/>
                                                                    <w:spacing w:line="420" w:lineRule="atLeast"/>
                                                                    <w:jc w:val="center"/>
                                                                    <w:textAlignment w:val="baseline"/>
                                                                    <w:rPr>
                                                                      <w:rFonts w:ascii="宋体" w:eastAsia="宋体" w:hAnsi="宋体" w:cs="宋体"/>
                                                                      <w:kern w:val="0"/>
                                                                      <w:sz w:val="18"/>
                                                                      <w:szCs w:val="18"/>
                                                                    </w:rPr>
                                                                  </w:pPr>
                                                                  <w:r w:rsidRPr="00692560">
                                                                    <w:rPr>
                                                                      <w:rFonts w:ascii="宋体" w:eastAsia="宋体" w:hAnsi="宋体" w:cs="宋体" w:hint="eastAsia"/>
                                                                      <w:kern w:val="0"/>
                                                                      <w:sz w:val="24"/>
                                                                      <w:szCs w:val="24"/>
                                                                    </w:rPr>
                                                                    <w:t>标的金额（元）</w:t>
                                                                  </w:r>
                                                                </w:p>
                                                              </w:tc>
                                                              <w:tc>
                                                                <w:tcPr>
                                                                  <w:tcW w:w="700" w:type="pc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92560" w:rsidRPr="00692560" w:rsidRDefault="00692560" w:rsidP="00692560">
                                                                  <w:pPr>
                                                                    <w:widowControl/>
                                                                    <w:spacing w:line="420" w:lineRule="atLeast"/>
                                                                    <w:jc w:val="center"/>
                                                                    <w:textAlignment w:val="baseline"/>
                                                                    <w:rPr>
                                                                      <w:rFonts w:ascii="宋体" w:eastAsia="宋体" w:hAnsi="宋体" w:cs="宋体"/>
                                                                      <w:kern w:val="0"/>
                                                                      <w:sz w:val="18"/>
                                                                      <w:szCs w:val="18"/>
                                                                    </w:rPr>
                                                                  </w:pPr>
                                                                  <w:r w:rsidRPr="00692560">
                                                                    <w:rPr>
                                                                      <w:rFonts w:ascii="宋体" w:eastAsia="宋体" w:hAnsi="宋体" w:cs="宋体"/>
                                                                      <w:kern w:val="0"/>
                                                                      <w:sz w:val="24"/>
                                                                      <w:szCs w:val="24"/>
                                                                    </w:rPr>
                                                                    <w:t>计量单位</w:t>
                                                                  </w:r>
                                                                </w:p>
                                                              </w:tc>
                                                              <w:tc>
                                                                <w:tcPr>
                                                                  <w:tcW w:w="700" w:type="pc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92560" w:rsidRPr="00692560" w:rsidRDefault="00692560" w:rsidP="00692560">
                                                                  <w:pPr>
                                                                    <w:widowControl/>
                                                                    <w:spacing w:line="420" w:lineRule="atLeast"/>
                                                                    <w:jc w:val="center"/>
                                                                    <w:textAlignment w:val="baseline"/>
                                                                    <w:rPr>
                                                                      <w:rFonts w:ascii="宋体" w:eastAsia="宋体" w:hAnsi="宋体" w:cs="宋体"/>
                                                                      <w:kern w:val="0"/>
                                                                      <w:sz w:val="18"/>
                                                                      <w:szCs w:val="18"/>
                                                                    </w:rPr>
                                                                  </w:pPr>
                                                                  <w:r w:rsidRPr="00692560">
                                                                    <w:rPr>
                                                                      <w:rFonts w:ascii="宋体" w:eastAsia="宋体" w:hAnsi="宋体" w:cs="宋体"/>
                                                                      <w:kern w:val="0"/>
                                                                      <w:sz w:val="24"/>
                                                                      <w:szCs w:val="24"/>
                                                                    </w:rPr>
                                                                    <w:t>所属行业</w:t>
                                                                  </w:r>
                                                                </w:p>
                                                              </w:tc>
                                                              <w:tc>
                                                                <w:tcPr>
                                                                  <w:tcW w:w="700" w:type="pc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92560" w:rsidRPr="00692560" w:rsidRDefault="00692560" w:rsidP="00692560">
                                                                  <w:pPr>
                                                                    <w:widowControl/>
                                                                    <w:spacing w:line="420" w:lineRule="atLeast"/>
                                                                    <w:jc w:val="center"/>
                                                                    <w:textAlignment w:val="baseline"/>
                                                                    <w:rPr>
                                                                      <w:rFonts w:ascii="宋体" w:eastAsia="宋体" w:hAnsi="宋体" w:cs="宋体"/>
                                                                      <w:kern w:val="0"/>
                                                                      <w:sz w:val="18"/>
                                                                      <w:szCs w:val="18"/>
                                                                    </w:rPr>
                                                                  </w:pPr>
                                                                  <w:r w:rsidRPr="00692560">
                                                                    <w:rPr>
                                                                      <w:rFonts w:ascii="宋体" w:eastAsia="宋体" w:hAnsi="宋体" w:cs="宋体"/>
                                                                      <w:kern w:val="0"/>
                                                                      <w:sz w:val="24"/>
                                                                      <w:szCs w:val="24"/>
                                                                    </w:rPr>
                                                                    <w:t>是否允许进口产品</w:t>
                                                                  </w:r>
                                                                </w:p>
                                                              </w:tc>
                                                            </w:tr>
                                                            <w:tr w:rsidR="00692560" w:rsidRPr="00692560" w:rsidTr="00692560">
                                                              <w:tc>
                                                                <w:tcPr>
                                                                  <w:tcW w:w="700"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92560" w:rsidRPr="00692560" w:rsidRDefault="00692560" w:rsidP="00692560">
                                                                  <w:pPr>
                                                                    <w:widowControl/>
                                                                    <w:spacing w:line="420" w:lineRule="atLeast"/>
                                                                    <w:jc w:val="center"/>
                                                                    <w:textAlignment w:val="baseline"/>
                                                                    <w:rPr>
                                                                      <w:rFonts w:ascii="宋体" w:eastAsia="宋体" w:hAnsi="宋体" w:cs="宋体"/>
                                                                      <w:kern w:val="0"/>
                                                                      <w:sz w:val="18"/>
                                                                      <w:szCs w:val="18"/>
                                                                    </w:rPr>
                                                                  </w:pPr>
                                                                  <w:r w:rsidRPr="00692560">
                                                                    <w:rPr>
                                                                      <w:rFonts w:ascii="宋体" w:eastAsia="宋体" w:hAnsi="宋体" w:cs="宋体"/>
                                                                      <w:kern w:val="0"/>
                                                                      <w:sz w:val="24"/>
                                                                      <w:szCs w:val="24"/>
                                                                    </w:rPr>
                                                                    <w:t>1</w:t>
                                                                  </w:r>
                                                                </w:p>
                                                              </w:tc>
                                                              <w:tc>
                                                                <w:tcPr>
                                                                  <w:tcW w:w="700" w:type="pct"/>
                                                                  <w:tcBorders>
                                                                    <w:top w:val="nil"/>
                                                                    <w:left w:val="nil"/>
                                                                    <w:bottom w:val="single" w:sz="6" w:space="0" w:color="000000"/>
                                                                    <w:right w:val="single" w:sz="6" w:space="0" w:color="000000"/>
                                                                  </w:tcBorders>
                                                                  <w:tcMar>
                                                                    <w:top w:w="0" w:type="dxa"/>
                                                                    <w:left w:w="105" w:type="dxa"/>
                                                                    <w:bottom w:w="0" w:type="dxa"/>
                                                                    <w:right w:w="105" w:type="dxa"/>
                                                                  </w:tcMar>
                                                                  <w:hideMark/>
                                                                </w:tcPr>
                                                                <w:p w:rsidR="00692560" w:rsidRPr="00692560" w:rsidRDefault="00692560" w:rsidP="00692560">
                                                                  <w:pPr>
                                                                    <w:widowControl/>
                                                                    <w:spacing w:line="420" w:lineRule="atLeast"/>
                                                                    <w:jc w:val="center"/>
                                                                    <w:textAlignment w:val="baseline"/>
                                                                    <w:rPr>
                                                                      <w:rFonts w:ascii="宋体" w:eastAsia="宋体" w:hAnsi="宋体" w:cs="宋体"/>
                                                                      <w:kern w:val="0"/>
                                                                      <w:sz w:val="18"/>
                                                                      <w:szCs w:val="18"/>
                                                                    </w:rPr>
                                                                  </w:pPr>
                                                                  <w:r w:rsidRPr="00692560">
                                                                    <w:rPr>
                                                                      <w:rFonts w:ascii="宋体" w:eastAsia="宋体" w:hAnsi="宋体" w:cs="宋体"/>
                                                                      <w:kern w:val="0"/>
                                                                      <w:sz w:val="24"/>
                                                                      <w:szCs w:val="24"/>
                                                                    </w:rPr>
                                                                    <w:t>其他印刷服务</w:t>
                                                                  </w:r>
                                                                </w:p>
                                                              </w:tc>
                                                              <w:tc>
                                                                <w:tcPr>
                                                                  <w:tcW w:w="700" w:type="pct"/>
                                                                  <w:tcBorders>
                                                                    <w:top w:val="nil"/>
                                                                    <w:left w:val="nil"/>
                                                                    <w:bottom w:val="single" w:sz="6" w:space="0" w:color="000000"/>
                                                                    <w:right w:val="single" w:sz="6" w:space="0" w:color="000000"/>
                                                                  </w:tcBorders>
                                                                  <w:tcMar>
                                                                    <w:top w:w="0" w:type="dxa"/>
                                                                    <w:left w:w="105" w:type="dxa"/>
                                                                    <w:bottom w:w="0" w:type="dxa"/>
                                                                    <w:right w:w="105" w:type="dxa"/>
                                                                  </w:tcMar>
                                                                  <w:hideMark/>
                                                                </w:tcPr>
                                                                <w:p w:rsidR="00692560" w:rsidRPr="00692560" w:rsidRDefault="00692560" w:rsidP="00692560">
                                                                  <w:pPr>
                                                                    <w:widowControl/>
                                                                    <w:spacing w:line="420" w:lineRule="atLeast"/>
                                                                    <w:jc w:val="center"/>
                                                                    <w:textAlignment w:val="baseline"/>
                                                                    <w:rPr>
                                                                      <w:rFonts w:ascii="宋体" w:eastAsia="宋体" w:hAnsi="宋体" w:cs="宋体"/>
                                                                      <w:kern w:val="0"/>
                                                                      <w:sz w:val="18"/>
                                                                      <w:szCs w:val="18"/>
                                                                    </w:rPr>
                                                                  </w:pPr>
                                                                  <w:r w:rsidRPr="00692560">
                                                                    <w:rPr>
                                                                      <w:rFonts w:ascii="宋体" w:eastAsia="宋体" w:hAnsi="宋体" w:cs="宋体"/>
                                                                      <w:kern w:val="0"/>
                                                                      <w:sz w:val="24"/>
                                                                      <w:szCs w:val="24"/>
                                                                    </w:rPr>
                                                                    <w:t>1.00</w:t>
                                                                  </w:r>
                                                                </w:p>
                                                              </w:tc>
                                                              <w:tc>
                                                                <w:tcPr>
                                                                  <w:tcW w:w="700" w:type="pct"/>
                                                                  <w:tcBorders>
                                                                    <w:top w:val="nil"/>
                                                                    <w:left w:val="nil"/>
                                                                    <w:bottom w:val="single" w:sz="6" w:space="0" w:color="000000"/>
                                                                    <w:right w:val="single" w:sz="6" w:space="0" w:color="000000"/>
                                                                  </w:tcBorders>
                                                                  <w:tcMar>
                                                                    <w:top w:w="0" w:type="dxa"/>
                                                                    <w:left w:w="105" w:type="dxa"/>
                                                                    <w:bottom w:w="0" w:type="dxa"/>
                                                                    <w:right w:w="105" w:type="dxa"/>
                                                                  </w:tcMar>
                                                                  <w:hideMark/>
                                                                </w:tcPr>
                                                                <w:p w:rsidR="00692560" w:rsidRPr="00692560" w:rsidRDefault="00692560" w:rsidP="00692560">
                                                                  <w:pPr>
                                                                    <w:widowControl/>
                                                                    <w:spacing w:line="420" w:lineRule="atLeast"/>
                                                                    <w:jc w:val="center"/>
                                                                    <w:textAlignment w:val="baseline"/>
                                                                    <w:rPr>
                                                                      <w:rFonts w:ascii="宋体" w:eastAsia="宋体" w:hAnsi="宋体" w:cs="宋体"/>
                                                                      <w:kern w:val="0"/>
                                                                      <w:sz w:val="18"/>
                                                                      <w:szCs w:val="18"/>
                                                                    </w:rPr>
                                                                  </w:pPr>
                                                                  <w:r w:rsidRPr="00692560">
                                                                    <w:rPr>
                                                                      <w:rFonts w:ascii="宋体" w:eastAsia="宋体" w:hAnsi="宋体" w:cs="宋体"/>
                                                                      <w:kern w:val="0"/>
                                                                      <w:sz w:val="24"/>
                                                                      <w:szCs w:val="24"/>
                                                                    </w:rPr>
                                                                    <w:t>400000</w:t>
                                                                  </w:r>
                                                                </w:p>
                                                              </w:tc>
                                                              <w:tc>
                                                                <w:tcPr>
                                                                  <w:tcW w:w="700" w:type="pct"/>
                                                                  <w:tcBorders>
                                                                    <w:top w:val="nil"/>
                                                                    <w:left w:val="nil"/>
                                                                    <w:bottom w:val="single" w:sz="6" w:space="0" w:color="000000"/>
                                                                    <w:right w:val="single" w:sz="6" w:space="0" w:color="000000"/>
                                                                  </w:tcBorders>
                                                                  <w:tcMar>
                                                                    <w:top w:w="0" w:type="dxa"/>
                                                                    <w:left w:w="105" w:type="dxa"/>
                                                                    <w:bottom w:w="0" w:type="dxa"/>
                                                                    <w:right w:w="105" w:type="dxa"/>
                                                                  </w:tcMar>
                                                                  <w:hideMark/>
                                                                </w:tcPr>
                                                                <w:p w:rsidR="00692560" w:rsidRPr="00692560" w:rsidRDefault="00692560" w:rsidP="00692560">
                                                                  <w:pPr>
                                                                    <w:widowControl/>
                                                                    <w:spacing w:line="420" w:lineRule="atLeast"/>
                                                                    <w:jc w:val="center"/>
                                                                    <w:textAlignment w:val="baseline"/>
                                                                    <w:rPr>
                                                                      <w:rFonts w:ascii="宋体" w:eastAsia="宋体" w:hAnsi="宋体" w:cs="宋体"/>
                                                                      <w:kern w:val="0"/>
                                                                      <w:sz w:val="18"/>
                                                                      <w:szCs w:val="18"/>
                                                                    </w:rPr>
                                                                  </w:pPr>
                                                                  <w:r w:rsidRPr="00692560">
                                                                    <w:rPr>
                                                                      <w:rFonts w:ascii="宋体" w:eastAsia="宋体" w:hAnsi="宋体" w:cs="宋体"/>
                                                                      <w:kern w:val="0"/>
                                                                      <w:sz w:val="24"/>
                                                                      <w:szCs w:val="24"/>
                                                                    </w:rPr>
                                                                    <w:t>项</w:t>
                                                                  </w:r>
                                                                </w:p>
                                                              </w:tc>
                                                              <w:tc>
                                                                <w:tcPr>
                                                                  <w:tcW w:w="700" w:type="pct"/>
                                                                  <w:tcBorders>
                                                                    <w:top w:val="nil"/>
                                                                    <w:left w:val="nil"/>
                                                                    <w:bottom w:val="single" w:sz="6" w:space="0" w:color="000000"/>
                                                                    <w:right w:val="single" w:sz="6" w:space="0" w:color="000000"/>
                                                                  </w:tcBorders>
                                                                  <w:tcMar>
                                                                    <w:top w:w="0" w:type="dxa"/>
                                                                    <w:left w:w="105" w:type="dxa"/>
                                                                    <w:bottom w:w="0" w:type="dxa"/>
                                                                    <w:right w:w="105" w:type="dxa"/>
                                                                  </w:tcMar>
                                                                  <w:hideMark/>
                                                                </w:tcPr>
                                                                <w:p w:rsidR="00692560" w:rsidRPr="00692560" w:rsidRDefault="00692560" w:rsidP="00692560">
                                                                  <w:pPr>
                                                                    <w:widowControl/>
                                                                    <w:spacing w:line="420" w:lineRule="atLeast"/>
                                                                    <w:jc w:val="center"/>
                                                                    <w:textAlignment w:val="baseline"/>
                                                                    <w:rPr>
                                                                      <w:rFonts w:ascii="宋体" w:eastAsia="宋体" w:hAnsi="宋体" w:cs="宋体"/>
                                                                      <w:kern w:val="0"/>
                                                                      <w:sz w:val="18"/>
                                                                      <w:szCs w:val="18"/>
                                                                    </w:rPr>
                                                                  </w:pPr>
                                                                  <w:r w:rsidRPr="00692560">
                                                                    <w:rPr>
                                                                      <w:rFonts w:ascii="宋体" w:eastAsia="宋体" w:hAnsi="宋体" w:cs="宋体"/>
                                                                      <w:kern w:val="0"/>
                                                                      <w:sz w:val="24"/>
                                                                      <w:szCs w:val="24"/>
                                                                    </w:rPr>
                                                                    <w:t>其他未列明行业</w:t>
                                                                  </w:r>
                                                                </w:p>
                                                              </w:tc>
                                                              <w:tc>
                                                                <w:tcPr>
                                                                  <w:tcW w:w="700" w:type="pct"/>
                                                                  <w:tcBorders>
                                                                    <w:top w:val="nil"/>
                                                                    <w:left w:val="nil"/>
                                                                    <w:bottom w:val="single" w:sz="6" w:space="0" w:color="000000"/>
                                                                    <w:right w:val="single" w:sz="6" w:space="0" w:color="000000"/>
                                                                  </w:tcBorders>
                                                                  <w:tcMar>
                                                                    <w:top w:w="0" w:type="dxa"/>
                                                                    <w:left w:w="105" w:type="dxa"/>
                                                                    <w:bottom w:w="0" w:type="dxa"/>
                                                                    <w:right w:w="105" w:type="dxa"/>
                                                                  </w:tcMar>
                                                                  <w:hideMark/>
                                                                </w:tcPr>
                                                                <w:p w:rsidR="00692560" w:rsidRPr="00692560" w:rsidRDefault="00692560" w:rsidP="00692560">
                                                                  <w:pPr>
                                                                    <w:widowControl/>
                                                                    <w:spacing w:line="420" w:lineRule="atLeast"/>
                                                                    <w:jc w:val="center"/>
                                                                    <w:textAlignment w:val="baseline"/>
                                                                    <w:rPr>
                                                                      <w:rFonts w:ascii="宋体" w:eastAsia="宋体" w:hAnsi="宋体" w:cs="宋体"/>
                                                                      <w:kern w:val="0"/>
                                                                      <w:sz w:val="18"/>
                                                                      <w:szCs w:val="18"/>
                                                                    </w:rPr>
                                                                  </w:pPr>
                                                                  <w:r w:rsidRPr="00692560">
                                                                    <w:rPr>
                                                                      <w:rFonts w:ascii="宋体" w:eastAsia="宋体" w:hAnsi="宋体" w:cs="宋体"/>
                                                                      <w:kern w:val="0"/>
                                                                      <w:sz w:val="24"/>
                                                                      <w:szCs w:val="24"/>
                                                                    </w:rPr>
                                                                    <w:t>否</w:t>
                                                                  </w:r>
                                                                </w:p>
                                                              </w:tc>
                                                            </w:tr>
                                                          </w:tbl>
                                                          <w:p w:rsidR="00692560" w:rsidRPr="00692560" w:rsidRDefault="00692560" w:rsidP="00692560">
                                                            <w:pPr>
                                                              <w:widowControl/>
                                                              <w:spacing w:line="420" w:lineRule="atLeast"/>
                                                              <w:ind w:right="225"/>
                                                              <w:jc w:val="left"/>
                                                              <w:textAlignment w:val="baseline"/>
                                                              <w:rPr>
                                                                <w:rFonts w:ascii="Arial" w:eastAsia="宋体" w:hAnsi="Arial" w:cs="Arial"/>
                                                                <w:kern w:val="0"/>
                                                                <w:szCs w:val="21"/>
                                                              </w:rPr>
                                                            </w:pPr>
                                                            <w:r w:rsidRPr="00692560">
                                                              <w:rPr>
                                                                <w:rFonts w:ascii="宋体" w:eastAsia="宋体" w:hAnsi="宋体" w:cs="Arial" w:hint="eastAsia"/>
                                                                <w:kern w:val="0"/>
                                                                <w:sz w:val="24"/>
                                                                <w:szCs w:val="24"/>
                                                                <w:shd w:val="clear" w:color="auto" w:fill="FFFFFF"/>
                                                              </w:rPr>
                                                              <w:t>合同履行期限：2024年9月1日至2025年8月31日</w:t>
                                                            </w:r>
                                                          </w:p>
                                                          <w:p w:rsidR="00692560" w:rsidRPr="00692560" w:rsidRDefault="00692560" w:rsidP="00692560">
                                                            <w:pPr>
                                                              <w:widowControl/>
                                                              <w:spacing w:line="420" w:lineRule="atLeast"/>
                                                              <w:ind w:right="225"/>
                                                              <w:jc w:val="left"/>
                                                              <w:textAlignment w:val="baseline"/>
                                                              <w:rPr>
                                                                <w:rFonts w:ascii="Arial" w:eastAsia="宋体" w:hAnsi="Arial" w:cs="Arial"/>
                                                                <w:kern w:val="0"/>
                                                                <w:szCs w:val="21"/>
                                                              </w:rPr>
                                                            </w:pPr>
                                                            <w:r w:rsidRPr="00692560">
                                                              <w:rPr>
                                                                <w:rFonts w:ascii="宋体" w:eastAsia="宋体" w:hAnsi="宋体" w:cs="Arial" w:hint="eastAsia"/>
                                                                <w:kern w:val="0"/>
                                                                <w:sz w:val="24"/>
                                                                <w:szCs w:val="24"/>
                                                                <w:shd w:val="clear" w:color="auto" w:fill="FFFFFF"/>
                                                              </w:rPr>
                                                              <w:t>本项目(不接受)联合体投标。</w:t>
                                                            </w:r>
                                                          </w:p>
                                                          <w:p w:rsidR="00692560" w:rsidRPr="00692560" w:rsidRDefault="00692560" w:rsidP="00692560">
                                                            <w:pPr>
                                                              <w:widowControl/>
                                                              <w:spacing w:line="420" w:lineRule="atLeast"/>
                                                              <w:ind w:right="225"/>
                                                              <w:jc w:val="left"/>
                                                              <w:textAlignment w:val="baseline"/>
                                                              <w:rPr>
                                                                <w:rFonts w:ascii="Arial" w:eastAsia="宋体" w:hAnsi="Arial" w:cs="Arial"/>
                                                                <w:kern w:val="0"/>
                                                                <w:szCs w:val="21"/>
                                                              </w:rPr>
                                                            </w:pPr>
                                                            <w:r w:rsidRPr="00692560">
                                                              <w:rPr>
                                                                <w:rFonts w:ascii="宋体" w:eastAsia="宋体" w:hAnsi="宋体" w:cs="Arial" w:hint="eastAsia"/>
                                                                <w:b/>
                                                                <w:bCs/>
                                                                <w:kern w:val="0"/>
                                                                <w:sz w:val="24"/>
                                                                <w:szCs w:val="24"/>
                                                                <w:shd w:val="clear" w:color="auto" w:fill="FFFFFF"/>
                                                              </w:rPr>
                                                              <w:t>二、申请人的资格要求：</w:t>
                                                            </w:r>
                                                          </w:p>
                                                          <w:p w:rsidR="00692560" w:rsidRPr="00692560" w:rsidRDefault="00692560" w:rsidP="00692560">
                                                            <w:pPr>
                                                              <w:widowControl/>
                                                              <w:spacing w:line="420" w:lineRule="atLeast"/>
                                                              <w:ind w:right="225"/>
                                                              <w:jc w:val="left"/>
                                                              <w:textAlignment w:val="baseline"/>
                                                              <w:rPr>
                                                                <w:rFonts w:ascii="Arial" w:eastAsia="宋体" w:hAnsi="Arial" w:cs="Arial"/>
                                                                <w:kern w:val="0"/>
                                                                <w:szCs w:val="21"/>
                                                              </w:rPr>
                                                            </w:pPr>
                                                            <w:r w:rsidRPr="00692560">
                                                              <w:rPr>
                                                                <w:rFonts w:ascii="宋体" w:eastAsia="宋体" w:hAnsi="宋体" w:cs="Arial" w:hint="eastAsia"/>
                                                                <w:kern w:val="0"/>
                                                                <w:sz w:val="24"/>
                                                                <w:szCs w:val="24"/>
                                                                <w:shd w:val="clear" w:color="auto" w:fill="FFFFFF"/>
                                                              </w:rPr>
                                                              <w:t>1.满足《中华人民共和国政府采购法》第二十二条规定；</w:t>
                                                            </w:r>
                                                          </w:p>
                                                          <w:p w:rsidR="00692560" w:rsidRPr="00692560" w:rsidRDefault="00692560" w:rsidP="00692560">
                                                            <w:pPr>
                                                              <w:widowControl/>
                                                              <w:spacing w:line="420" w:lineRule="atLeast"/>
                                                              <w:ind w:right="225"/>
                                                              <w:jc w:val="left"/>
                                                              <w:textAlignment w:val="baseline"/>
                                                              <w:rPr>
                                                                <w:rFonts w:ascii="Arial" w:eastAsia="宋体" w:hAnsi="Arial" w:cs="Arial"/>
                                                                <w:kern w:val="0"/>
                                                                <w:szCs w:val="21"/>
                                                              </w:rPr>
                                                            </w:pPr>
                                                            <w:r w:rsidRPr="00692560">
                                                              <w:rPr>
                                                                <w:rFonts w:ascii="宋体" w:eastAsia="宋体" w:hAnsi="宋体" w:cs="Arial" w:hint="eastAsia"/>
                                                                <w:kern w:val="0"/>
                                                                <w:sz w:val="24"/>
                                                                <w:szCs w:val="24"/>
                                                                <w:shd w:val="clear" w:color="auto" w:fill="FFFFFF"/>
                                                              </w:rPr>
                                                              <w:t>2.落实政府采购政策需满足的资格要求：</w:t>
                                                            </w:r>
                                                          </w:p>
                                                          <w:p w:rsidR="00692560" w:rsidRPr="00692560" w:rsidRDefault="00692560" w:rsidP="00692560">
                                                            <w:pPr>
                                                              <w:widowControl/>
                                                              <w:spacing w:line="420" w:lineRule="atLeast"/>
                                                              <w:ind w:right="225"/>
                                                              <w:jc w:val="left"/>
                                                              <w:textAlignment w:val="baseline"/>
                                                              <w:rPr>
                                                                <w:rFonts w:ascii="Arial" w:eastAsia="宋体" w:hAnsi="Arial" w:cs="Arial"/>
                                                                <w:kern w:val="0"/>
                                                                <w:szCs w:val="21"/>
                                                              </w:rPr>
                                                            </w:pPr>
                                                            <w:r w:rsidRPr="00692560">
                                                              <w:rPr>
                                                                <w:rFonts w:ascii="宋体" w:eastAsia="宋体" w:hAnsi="宋体" w:cs="Arial" w:hint="eastAsia"/>
                                                                <w:kern w:val="0"/>
                                                                <w:sz w:val="24"/>
                                                                <w:szCs w:val="24"/>
                                                                <w:shd w:val="clear" w:color="auto" w:fill="FFFFFF"/>
                                                              </w:rPr>
                                                              <w:t>详见招标文件要求</w:t>
                                                            </w:r>
                                                          </w:p>
                                                          <w:p w:rsidR="00692560" w:rsidRPr="00692560" w:rsidRDefault="00692560" w:rsidP="00692560">
                                                            <w:pPr>
                                                              <w:widowControl/>
                                                              <w:spacing w:line="420" w:lineRule="atLeast"/>
                                                              <w:ind w:right="225"/>
                                                              <w:jc w:val="left"/>
                                                              <w:textAlignment w:val="baseline"/>
                                                              <w:rPr>
                                                                <w:rFonts w:ascii="Arial" w:eastAsia="宋体" w:hAnsi="Arial" w:cs="Arial"/>
                                                                <w:kern w:val="0"/>
                                                                <w:szCs w:val="21"/>
                                                              </w:rPr>
                                                            </w:pPr>
                                                            <w:r w:rsidRPr="00692560">
                                                              <w:rPr>
                                                                <w:rFonts w:ascii="宋体" w:eastAsia="宋体" w:hAnsi="宋体" w:cs="Arial" w:hint="eastAsia"/>
                                                                <w:kern w:val="0"/>
                                                                <w:sz w:val="24"/>
                                                                <w:szCs w:val="24"/>
                                                                <w:shd w:val="clear" w:color="auto" w:fill="FFFFFF"/>
                                                              </w:rPr>
                                                              <w:t>3.本项目的特定资格要求：详见“其他补充事宜”</w:t>
                                                            </w:r>
                                                          </w:p>
                                                          <w:p w:rsidR="00692560" w:rsidRPr="00692560" w:rsidRDefault="00692560" w:rsidP="00692560">
                                                            <w:pPr>
                                                              <w:widowControl/>
                                                              <w:spacing w:line="420" w:lineRule="atLeast"/>
                                                              <w:ind w:right="225"/>
                                                              <w:jc w:val="left"/>
                                                              <w:textAlignment w:val="baseline"/>
                                                              <w:rPr>
                                                                <w:rFonts w:ascii="Arial" w:eastAsia="宋体" w:hAnsi="Arial" w:cs="Arial"/>
                                                                <w:kern w:val="0"/>
                                                                <w:szCs w:val="21"/>
                                                              </w:rPr>
                                                            </w:pPr>
                                                            <w:r w:rsidRPr="00692560">
                                                              <w:rPr>
                                                                <w:rFonts w:ascii="宋体" w:eastAsia="宋体" w:hAnsi="宋体" w:cs="Arial" w:hint="eastAsia"/>
                                                                <w:b/>
                                                                <w:bCs/>
                                                                <w:kern w:val="0"/>
                                                                <w:sz w:val="24"/>
                                                                <w:szCs w:val="24"/>
                                                                <w:shd w:val="clear" w:color="auto" w:fill="FFFFFF"/>
                                                              </w:rPr>
                                                              <w:t>三、获取招标文件</w:t>
                                                            </w:r>
                                                          </w:p>
                                                          <w:p w:rsidR="00692560" w:rsidRPr="00692560" w:rsidRDefault="00692560" w:rsidP="00692560">
                                                            <w:pPr>
                                                              <w:widowControl/>
                                                              <w:spacing w:line="420" w:lineRule="atLeast"/>
                                                              <w:ind w:right="225"/>
                                                              <w:jc w:val="left"/>
                                                              <w:textAlignment w:val="baseline"/>
                                                              <w:rPr>
                                                                <w:rFonts w:ascii="Arial" w:eastAsia="宋体" w:hAnsi="Arial" w:cs="Arial"/>
                                                                <w:kern w:val="0"/>
                                                                <w:szCs w:val="21"/>
                                                              </w:rPr>
                                                            </w:pPr>
                                                            <w:r w:rsidRPr="00692560">
                                                              <w:rPr>
                                                                <w:rFonts w:ascii="宋体" w:eastAsia="宋体" w:hAnsi="宋体" w:cs="Arial" w:hint="eastAsia"/>
                                                                <w:kern w:val="0"/>
                                                                <w:sz w:val="24"/>
                                                                <w:szCs w:val="24"/>
                                                                <w:shd w:val="clear" w:color="auto" w:fill="FFFFFF"/>
                                                              </w:rPr>
                                                              <w:t>时间：2024年07月17日至2024年07月23日，每天上午8:30至12:00，下午14:30至17:30。（北京时间，法定节假日除外）</w:t>
                                                            </w:r>
                                                          </w:p>
                                                          <w:p w:rsidR="00692560" w:rsidRPr="00692560" w:rsidRDefault="00692560" w:rsidP="00692560">
                                                            <w:pPr>
                                                              <w:widowControl/>
                                                              <w:spacing w:line="420" w:lineRule="atLeast"/>
                                                              <w:ind w:right="225"/>
                                                              <w:jc w:val="left"/>
                                                              <w:textAlignment w:val="baseline"/>
                                                              <w:rPr>
                                                                <w:rFonts w:ascii="Arial" w:eastAsia="宋体" w:hAnsi="Arial" w:cs="Arial"/>
                                                                <w:kern w:val="0"/>
                                                                <w:szCs w:val="21"/>
                                                              </w:rPr>
                                                            </w:pPr>
                                                            <w:r w:rsidRPr="00692560">
                                                              <w:rPr>
                                                                <w:rFonts w:ascii="宋体" w:eastAsia="宋体" w:hAnsi="宋体" w:cs="Arial" w:hint="eastAsia"/>
                                                                <w:kern w:val="0"/>
                                                                <w:sz w:val="24"/>
                                                                <w:szCs w:val="24"/>
                                                                <w:shd w:val="clear" w:color="auto" w:fill="FFFFFF"/>
                                                              </w:rPr>
                                                              <w:t>地点：福州市鼓楼区湖东路79号福建外运大厦六层东区</w:t>
                                                            </w:r>
                                                          </w:p>
                                                          <w:p w:rsidR="00692560" w:rsidRPr="00692560" w:rsidRDefault="00692560" w:rsidP="00692560">
                                                            <w:pPr>
                                                              <w:widowControl/>
                                                              <w:spacing w:line="420" w:lineRule="atLeast"/>
                                                              <w:ind w:right="225"/>
                                                              <w:jc w:val="left"/>
                                                              <w:textAlignment w:val="baseline"/>
                                                              <w:rPr>
                                                                <w:rFonts w:ascii="Arial" w:eastAsia="宋体" w:hAnsi="Arial" w:cs="Arial"/>
                                                                <w:kern w:val="0"/>
                                                                <w:szCs w:val="21"/>
                                                              </w:rPr>
                                                            </w:pPr>
                                                            <w:r w:rsidRPr="00692560">
                                                              <w:rPr>
                                                                <w:rFonts w:ascii="宋体" w:eastAsia="宋体" w:hAnsi="宋体" w:cs="Arial" w:hint="eastAsia"/>
                                                                <w:kern w:val="0"/>
                                                                <w:sz w:val="24"/>
                                                                <w:szCs w:val="24"/>
                                                                <w:shd w:val="clear" w:color="auto" w:fill="FFFFFF"/>
                                                              </w:rPr>
                                                              <w:t>方式：凡有意参加投标者，按照本项目招标公告或更正公告（若有）规定的时间，在福建顺安招标代理有限公司（福州市鼓楼区湖东路79号福建外运大厦六层东区）购买招标文件。未在规定时间内购买招标文件的潜在投标人将失去投标资格。</w:t>
                                                            </w:r>
                                                          </w:p>
                                                          <w:p w:rsidR="00692560" w:rsidRPr="00692560" w:rsidRDefault="00692560" w:rsidP="00692560">
                                                            <w:pPr>
                                                              <w:widowControl/>
                                                              <w:spacing w:line="420" w:lineRule="atLeast"/>
                                                              <w:ind w:right="225"/>
                                                              <w:jc w:val="left"/>
                                                              <w:textAlignment w:val="baseline"/>
                                                              <w:rPr>
                                                                <w:rFonts w:ascii="Arial" w:eastAsia="宋体" w:hAnsi="Arial" w:cs="Arial"/>
                                                                <w:kern w:val="0"/>
                                                                <w:szCs w:val="21"/>
                                                              </w:rPr>
                                                            </w:pPr>
                                                            <w:r w:rsidRPr="00692560">
                                                              <w:rPr>
                                                                <w:rFonts w:ascii="宋体" w:eastAsia="宋体" w:hAnsi="宋体" w:cs="Arial" w:hint="eastAsia"/>
                                                                <w:kern w:val="0"/>
                                                                <w:sz w:val="24"/>
                                                                <w:szCs w:val="24"/>
                                                                <w:shd w:val="clear" w:color="auto" w:fill="FFFFFF"/>
                                                              </w:rPr>
                                                              <w:lastRenderedPageBreak/>
                                                              <w:t>购买招标文件需携带以下材料：</w:t>
                                                            </w:r>
                                                          </w:p>
                                                          <w:p w:rsidR="00692560" w:rsidRPr="00692560" w:rsidRDefault="00692560" w:rsidP="00692560">
                                                            <w:pPr>
                                                              <w:widowControl/>
                                                              <w:spacing w:line="420" w:lineRule="atLeast"/>
                                                              <w:ind w:right="225"/>
                                                              <w:jc w:val="left"/>
                                                              <w:textAlignment w:val="baseline"/>
                                                              <w:rPr>
                                                                <w:rFonts w:ascii="Arial" w:eastAsia="宋体" w:hAnsi="Arial" w:cs="Arial"/>
                                                                <w:kern w:val="0"/>
                                                                <w:szCs w:val="21"/>
                                                              </w:rPr>
                                                            </w:pPr>
                                                            <w:r w:rsidRPr="00692560">
                                                              <w:rPr>
                                                                <w:rFonts w:ascii="Arial" w:eastAsia="宋体" w:hAnsi="Arial" w:cs="Arial"/>
                                                                <w:kern w:val="0"/>
                                                                <w:sz w:val="24"/>
                                                                <w:szCs w:val="24"/>
                                                                <w:shd w:val="clear" w:color="auto" w:fill="FFFFFF"/>
                                                              </w:rPr>
                                                              <w:t>（</w:t>
                                                            </w:r>
                                                            <w:r w:rsidRPr="00692560">
                                                              <w:rPr>
                                                                <w:rFonts w:ascii="Arial" w:eastAsia="宋体" w:hAnsi="Arial" w:cs="Arial"/>
                                                                <w:kern w:val="0"/>
                                                                <w:sz w:val="24"/>
                                                                <w:szCs w:val="24"/>
                                                                <w:shd w:val="clear" w:color="auto" w:fill="FFFFFF"/>
                                                              </w:rPr>
                                                              <w:t>1</w:t>
                                                            </w:r>
                                                            <w:r w:rsidRPr="00692560">
                                                              <w:rPr>
                                                                <w:rFonts w:ascii="Arial" w:eastAsia="宋体" w:hAnsi="Arial" w:cs="Arial"/>
                                                                <w:kern w:val="0"/>
                                                                <w:sz w:val="24"/>
                                                                <w:szCs w:val="24"/>
                                                                <w:shd w:val="clear" w:color="auto" w:fill="FFFFFF"/>
                                                              </w:rPr>
                                                              <w:t>）</w:t>
                                                            </w:r>
                                                            <w:r w:rsidRPr="00692560">
                                                              <w:rPr>
                                                                <w:rFonts w:ascii="宋体" w:eastAsia="宋体" w:hAnsi="宋体" w:cs="Arial" w:hint="eastAsia"/>
                                                                <w:kern w:val="0"/>
                                                                <w:sz w:val="24"/>
                                                                <w:szCs w:val="24"/>
                                                                <w:shd w:val="clear" w:color="auto" w:fill="FFFFFF"/>
                                                              </w:rPr>
                                                              <w:t>须提供营业执照副本复印件；</w:t>
                                                            </w:r>
                                                          </w:p>
                                                          <w:p w:rsidR="00692560" w:rsidRPr="00692560" w:rsidRDefault="00692560" w:rsidP="00692560">
                                                            <w:pPr>
                                                              <w:widowControl/>
                                                              <w:spacing w:line="420" w:lineRule="atLeast"/>
                                                              <w:jc w:val="left"/>
                                                              <w:textAlignment w:val="baseline"/>
                                                              <w:rPr>
                                                                <w:rFonts w:ascii="Arial" w:eastAsia="宋体" w:hAnsi="Arial" w:cs="Arial"/>
                                                                <w:kern w:val="0"/>
                                                                <w:szCs w:val="21"/>
                                                              </w:rPr>
                                                            </w:pPr>
                                                            <w:r w:rsidRPr="00692560">
                                                              <w:rPr>
                                                                <w:rFonts w:ascii="宋体" w:eastAsia="宋体" w:hAnsi="宋体" w:cs="Arial" w:hint="eastAsia"/>
                                                                <w:kern w:val="0"/>
                                                                <w:sz w:val="24"/>
                                                                <w:szCs w:val="24"/>
                                                                <w:shd w:val="clear" w:color="auto" w:fill="FFFFFF"/>
                                                              </w:rPr>
                                                              <w:t>（2）单位负责人授权书（附：被授权人身份证复印件、单位负责人身份证复印件正反两面）。 注：以上材料须加盖投标人公章，提供的复印件须注明“与原件一致”，未带齐相关材料，我司将不予发售招标文件。潜在投标人购买招标文件</w:t>
                                                            </w:r>
                                                            <w:proofErr w:type="gramStart"/>
                                                            <w:r w:rsidRPr="00692560">
                                                              <w:rPr>
                                                                <w:rFonts w:ascii="宋体" w:eastAsia="宋体" w:hAnsi="宋体" w:cs="Arial" w:hint="eastAsia"/>
                                                                <w:kern w:val="0"/>
                                                                <w:sz w:val="24"/>
                                                                <w:szCs w:val="24"/>
                                                                <w:shd w:val="clear" w:color="auto" w:fill="FFFFFF"/>
                                                              </w:rPr>
                                                              <w:t>应现场</w:t>
                                                            </w:r>
                                                            <w:proofErr w:type="gramEnd"/>
                                                            <w:r w:rsidRPr="00692560">
                                                              <w:rPr>
                                                                <w:rFonts w:ascii="宋体" w:eastAsia="宋体" w:hAnsi="宋体" w:cs="Arial" w:hint="eastAsia"/>
                                                                <w:kern w:val="0"/>
                                                                <w:sz w:val="24"/>
                                                                <w:szCs w:val="24"/>
                                                                <w:shd w:val="clear" w:color="auto" w:fill="FFFFFF"/>
                                                              </w:rPr>
                                                              <w:t>填写《购买招标文件登记表》，方为有效报名。</w:t>
                                                            </w:r>
                                                          </w:p>
                                                          <w:p w:rsidR="00692560" w:rsidRPr="00692560" w:rsidRDefault="00692560" w:rsidP="00692560">
                                                            <w:pPr>
                                                              <w:widowControl/>
                                                              <w:spacing w:line="420" w:lineRule="atLeast"/>
                                                              <w:ind w:right="225"/>
                                                              <w:jc w:val="left"/>
                                                              <w:textAlignment w:val="baseline"/>
                                                              <w:rPr>
                                                                <w:rFonts w:ascii="Arial" w:eastAsia="宋体" w:hAnsi="Arial" w:cs="Arial"/>
                                                                <w:kern w:val="0"/>
                                                                <w:szCs w:val="21"/>
                                                              </w:rPr>
                                                            </w:pPr>
                                                            <w:r w:rsidRPr="00692560">
                                                              <w:rPr>
                                                                <w:rFonts w:ascii="宋体" w:eastAsia="宋体" w:hAnsi="宋体" w:cs="Arial" w:hint="eastAsia"/>
                                                                <w:kern w:val="0"/>
                                                                <w:sz w:val="24"/>
                                                                <w:szCs w:val="24"/>
                                                                <w:shd w:val="clear" w:color="auto" w:fill="FFFFFF"/>
                                                              </w:rPr>
                                                              <w:t>售价：￥100.0 元，本公告包含的招标文件售价总和</w:t>
                                                            </w:r>
                                                          </w:p>
                                                          <w:p w:rsidR="00692560" w:rsidRPr="00692560" w:rsidRDefault="00692560" w:rsidP="00692560">
                                                            <w:pPr>
                                                              <w:widowControl/>
                                                              <w:spacing w:line="420" w:lineRule="atLeast"/>
                                                              <w:ind w:right="225"/>
                                                              <w:jc w:val="left"/>
                                                              <w:textAlignment w:val="baseline"/>
                                                              <w:rPr>
                                                                <w:rFonts w:ascii="Arial" w:eastAsia="宋体" w:hAnsi="Arial" w:cs="Arial"/>
                                                                <w:kern w:val="0"/>
                                                                <w:szCs w:val="21"/>
                                                              </w:rPr>
                                                            </w:pPr>
                                                            <w:r w:rsidRPr="00692560">
                                                              <w:rPr>
                                                                <w:rFonts w:ascii="宋体" w:eastAsia="宋体" w:hAnsi="宋体" w:cs="Arial" w:hint="eastAsia"/>
                                                                <w:b/>
                                                                <w:bCs/>
                                                                <w:kern w:val="0"/>
                                                                <w:sz w:val="24"/>
                                                                <w:szCs w:val="24"/>
                                                                <w:shd w:val="clear" w:color="auto" w:fill="FFFFFF"/>
                                                              </w:rPr>
                                                              <w:t>四、提交投标文件</w:t>
                                                            </w:r>
                                                            <w:r>
                                                              <w:rPr>
                                                                <w:rFonts w:ascii="宋体" w:eastAsia="宋体" w:hAnsi="宋体" w:cs="Arial" w:hint="eastAsia"/>
                                                                <w:b/>
                                                                <w:bCs/>
                                                                <w:kern w:val="0"/>
                                                                <w:sz w:val="24"/>
                                                                <w:szCs w:val="24"/>
                                                                <w:shd w:val="clear" w:color="auto" w:fill="FFFFFF"/>
                                                              </w:rPr>
                                                              <w:t>截至</w:t>
                                                            </w:r>
                                                            <w:r w:rsidRPr="00692560">
                                                              <w:rPr>
                                                                <w:rFonts w:ascii="宋体" w:eastAsia="宋体" w:hAnsi="宋体" w:cs="Arial" w:hint="eastAsia"/>
                                                                <w:b/>
                                                                <w:bCs/>
                                                                <w:kern w:val="0"/>
                                                                <w:sz w:val="24"/>
                                                                <w:szCs w:val="24"/>
                                                                <w:shd w:val="clear" w:color="auto" w:fill="FFFFFF"/>
                                                              </w:rPr>
                                                              <w:t>时间、开标时间和地点</w:t>
                                                            </w:r>
                                                          </w:p>
                                                          <w:p w:rsidR="00692560" w:rsidRPr="00692560" w:rsidRDefault="00692560" w:rsidP="00692560">
                                                            <w:pPr>
                                                              <w:widowControl/>
                                                              <w:spacing w:line="420" w:lineRule="atLeast"/>
                                                              <w:ind w:right="225"/>
                                                              <w:jc w:val="left"/>
                                                              <w:textAlignment w:val="baseline"/>
                                                              <w:rPr>
                                                                <w:rFonts w:ascii="Arial" w:eastAsia="宋体" w:hAnsi="Arial" w:cs="Arial"/>
                                                                <w:kern w:val="0"/>
                                                                <w:szCs w:val="21"/>
                                                              </w:rPr>
                                                            </w:pPr>
                                                            <w:r w:rsidRPr="00692560">
                                                              <w:rPr>
                                                                <w:rFonts w:ascii="宋体" w:eastAsia="宋体" w:hAnsi="宋体" w:cs="Arial" w:hint="eastAsia"/>
                                                                <w:kern w:val="0"/>
                                                                <w:sz w:val="24"/>
                                                                <w:szCs w:val="24"/>
                                                                <w:shd w:val="clear" w:color="auto" w:fill="FFFFFF"/>
                                                              </w:rPr>
                                                              <w:t>提交投标文件</w:t>
                                                            </w:r>
                                                            <w:r>
                                                              <w:rPr>
                                                                <w:rFonts w:ascii="宋体" w:eastAsia="宋体" w:hAnsi="宋体" w:cs="Arial" w:hint="eastAsia"/>
                                                                <w:kern w:val="0"/>
                                                                <w:sz w:val="24"/>
                                                                <w:szCs w:val="24"/>
                                                                <w:shd w:val="clear" w:color="auto" w:fill="FFFFFF"/>
                                                              </w:rPr>
                                                              <w:t>截至</w:t>
                                                            </w:r>
                                                            <w:r w:rsidRPr="00692560">
                                                              <w:rPr>
                                                                <w:rFonts w:ascii="宋体" w:eastAsia="宋体" w:hAnsi="宋体" w:cs="Arial" w:hint="eastAsia"/>
                                                                <w:kern w:val="0"/>
                                                                <w:sz w:val="24"/>
                                                                <w:szCs w:val="24"/>
                                                                <w:shd w:val="clear" w:color="auto" w:fill="FFFFFF"/>
                                                              </w:rPr>
                                                              <w:t>时间：2024年08月07日 09点00分（北京时间）</w:t>
                                                            </w:r>
                                                          </w:p>
                                                          <w:p w:rsidR="00692560" w:rsidRPr="00692560" w:rsidRDefault="00692560" w:rsidP="00692560">
                                                            <w:pPr>
                                                              <w:widowControl/>
                                                              <w:spacing w:line="420" w:lineRule="atLeast"/>
                                                              <w:ind w:right="225"/>
                                                              <w:jc w:val="left"/>
                                                              <w:textAlignment w:val="baseline"/>
                                                              <w:rPr>
                                                                <w:rFonts w:ascii="Arial" w:eastAsia="宋体" w:hAnsi="Arial" w:cs="Arial"/>
                                                                <w:kern w:val="0"/>
                                                                <w:szCs w:val="21"/>
                                                              </w:rPr>
                                                            </w:pPr>
                                                            <w:r w:rsidRPr="00692560">
                                                              <w:rPr>
                                                                <w:rFonts w:ascii="宋体" w:eastAsia="宋体" w:hAnsi="宋体" w:cs="Arial" w:hint="eastAsia"/>
                                                                <w:kern w:val="0"/>
                                                                <w:sz w:val="24"/>
                                                                <w:szCs w:val="24"/>
                                                                <w:shd w:val="clear" w:color="auto" w:fill="FFFFFF"/>
                                                              </w:rPr>
                                                              <w:t>开标时间：2024年08月07日 09点00分（北京时间）</w:t>
                                                            </w:r>
                                                          </w:p>
                                                          <w:p w:rsidR="00692560" w:rsidRPr="00692560" w:rsidRDefault="00692560" w:rsidP="00692560">
                                                            <w:pPr>
                                                              <w:widowControl/>
                                                              <w:spacing w:line="420" w:lineRule="atLeast"/>
                                                              <w:ind w:right="225"/>
                                                              <w:jc w:val="left"/>
                                                              <w:textAlignment w:val="baseline"/>
                                                              <w:rPr>
                                                                <w:rFonts w:ascii="Arial" w:eastAsia="宋体" w:hAnsi="Arial" w:cs="Arial"/>
                                                                <w:kern w:val="0"/>
                                                                <w:szCs w:val="21"/>
                                                              </w:rPr>
                                                            </w:pPr>
                                                            <w:r w:rsidRPr="00692560">
                                                              <w:rPr>
                                                                <w:rFonts w:ascii="宋体" w:eastAsia="宋体" w:hAnsi="宋体" w:cs="Arial" w:hint="eastAsia"/>
                                                                <w:kern w:val="0"/>
                                                                <w:sz w:val="24"/>
                                                                <w:szCs w:val="24"/>
                                                                <w:shd w:val="clear" w:color="auto" w:fill="FFFFFF"/>
                                                              </w:rPr>
                                                              <w:t>地点：福州市鼓楼区湖东路79号福建外运大厦六层东区</w:t>
                                                            </w:r>
                                                          </w:p>
                                                          <w:p w:rsidR="00692560" w:rsidRPr="00692560" w:rsidRDefault="00692560" w:rsidP="00692560">
                                                            <w:pPr>
                                                              <w:widowControl/>
                                                              <w:spacing w:line="420" w:lineRule="atLeast"/>
                                                              <w:ind w:right="225"/>
                                                              <w:jc w:val="left"/>
                                                              <w:textAlignment w:val="baseline"/>
                                                              <w:rPr>
                                                                <w:rFonts w:ascii="Arial" w:eastAsia="宋体" w:hAnsi="Arial" w:cs="Arial"/>
                                                                <w:kern w:val="0"/>
                                                                <w:szCs w:val="21"/>
                                                              </w:rPr>
                                                            </w:pPr>
                                                            <w:r w:rsidRPr="00692560">
                                                              <w:rPr>
                                                                <w:rFonts w:ascii="宋体" w:eastAsia="宋体" w:hAnsi="宋体" w:cs="Arial" w:hint="eastAsia"/>
                                                                <w:b/>
                                                                <w:bCs/>
                                                                <w:kern w:val="0"/>
                                                                <w:sz w:val="24"/>
                                                                <w:szCs w:val="24"/>
                                                                <w:shd w:val="clear" w:color="auto" w:fill="FFFFFF"/>
                                                              </w:rPr>
                                                              <w:t>五、公告期限</w:t>
                                                            </w:r>
                                                          </w:p>
                                                          <w:p w:rsidR="00692560" w:rsidRPr="00692560" w:rsidRDefault="00692560" w:rsidP="00692560">
                                                            <w:pPr>
                                                              <w:widowControl/>
                                                              <w:spacing w:line="420" w:lineRule="atLeast"/>
                                                              <w:ind w:right="225"/>
                                                              <w:jc w:val="left"/>
                                                              <w:textAlignment w:val="baseline"/>
                                                              <w:rPr>
                                                                <w:rFonts w:ascii="Arial" w:eastAsia="宋体" w:hAnsi="Arial" w:cs="Arial"/>
                                                                <w:kern w:val="0"/>
                                                                <w:szCs w:val="21"/>
                                                              </w:rPr>
                                                            </w:pPr>
                                                            <w:r w:rsidRPr="00692560">
                                                              <w:rPr>
                                                                <w:rFonts w:ascii="宋体" w:eastAsia="宋体" w:hAnsi="宋体" w:cs="Arial" w:hint="eastAsia"/>
                                                                <w:kern w:val="0"/>
                                                                <w:sz w:val="24"/>
                                                                <w:szCs w:val="24"/>
                                                                <w:shd w:val="clear" w:color="auto" w:fill="FFFFFF"/>
                                                              </w:rPr>
                                                              <w:t>自本公告发布之日起5个工作日。</w:t>
                                                            </w:r>
                                                          </w:p>
                                                          <w:p w:rsidR="00692560" w:rsidRPr="00692560" w:rsidRDefault="00692560" w:rsidP="00692560">
                                                            <w:pPr>
                                                              <w:widowControl/>
                                                              <w:spacing w:line="420" w:lineRule="atLeast"/>
                                                              <w:ind w:right="225"/>
                                                              <w:jc w:val="left"/>
                                                              <w:textAlignment w:val="baseline"/>
                                                              <w:rPr>
                                                                <w:rFonts w:ascii="Arial" w:eastAsia="宋体" w:hAnsi="Arial" w:cs="Arial"/>
                                                                <w:kern w:val="0"/>
                                                                <w:szCs w:val="21"/>
                                                              </w:rPr>
                                                            </w:pPr>
                                                            <w:r w:rsidRPr="00692560">
                                                              <w:rPr>
                                                                <w:rFonts w:ascii="宋体" w:eastAsia="宋体" w:hAnsi="宋体" w:cs="Arial" w:hint="eastAsia"/>
                                                                <w:b/>
                                                                <w:bCs/>
                                                                <w:kern w:val="0"/>
                                                                <w:sz w:val="24"/>
                                                                <w:szCs w:val="24"/>
                                                                <w:shd w:val="clear" w:color="auto" w:fill="FFFFFF"/>
                                                              </w:rPr>
                                                              <w:t>六、其他补充事宜</w:t>
                                                            </w:r>
                                                          </w:p>
                                                          <w:p w:rsidR="00692560" w:rsidRPr="00692560" w:rsidRDefault="00692560" w:rsidP="00692560">
                                                            <w:pPr>
                                                              <w:widowControl/>
                                                              <w:spacing w:line="420" w:lineRule="atLeast"/>
                                                              <w:ind w:right="225"/>
                                                              <w:textAlignment w:val="baseline"/>
                                                              <w:rPr>
                                                                <w:rFonts w:ascii="Arial" w:eastAsia="宋体" w:hAnsi="Arial" w:cs="Arial"/>
                                                                <w:kern w:val="0"/>
                                                                <w:szCs w:val="21"/>
                                                              </w:rPr>
                                                            </w:pPr>
                                                            <w:r w:rsidRPr="00692560">
                                                              <w:rPr>
                                                                <w:rFonts w:ascii="宋体" w:eastAsia="宋体" w:hAnsi="宋体" w:cs="Arial" w:hint="eastAsia"/>
                                                                <w:kern w:val="0"/>
                                                                <w:sz w:val="24"/>
                                                                <w:szCs w:val="24"/>
                                                                <w:shd w:val="clear" w:color="auto" w:fill="FFFFFF"/>
                                                              </w:rPr>
                                                              <w:t>（1）、一般资格证明文件：</w:t>
                                                            </w:r>
                                                          </w:p>
                                                          <w:p w:rsidR="00692560" w:rsidRPr="00692560" w:rsidRDefault="00692560" w:rsidP="00692560">
                                                            <w:pPr>
                                                              <w:widowControl/>
                                                              <w:spacing w:line="420" w:lineRule="atLeast"/>
                                                              <w:ind w:right="225"/>
                                                              <w:textAlignment w:val="baseline"/>
                                                              <w:rPr>
                                                                <w:rFonts w:ascii="Arial" w:eastAsia="宋体" w:hAnsi="Arial" w:cs="Arial"/>
                                                                <w:kern w:val="0"/>
                                                                <w:szCs w:val="21"/>
                                                              </w:rPr>
                                                            </w:pPr>
                                                            <w:r w:rsidRPr="00692560">
                                                              <w:rPr>
                                                                <w:rFonts w:ascii="宋体" w:eastAsia="宋体" w:hAnsi="宋体" w:cs="Arial" w:hint="eastAsia"/>
                                                                <w:kern w:val="0"/>
                                                                <w:sz w:val="24"/>
                                                                <w:szCs w:val="24"/>
                                                                <w:shd w:val="clear" w:color="auto" w:fill="FFFFFF"/>
                                                              </w:rPr>
                                                              <w:t>采购包1：</w:t>
                                                            </w:r>
                                                          </w:p>
                                                          <w:tbl>
                                                            <w:tblPr>
                                                              <w:tblW w:w="11906" w:type="dxa"/>
                                                              <w:tblCellMar>
                                                                <w:top w:w="15" w:type="dxa"/>
                                                                <w:left w:w="15" w:type="dxa"/>
                                                                <w:bottom w:w="15" w:type="dxa"/>
                                                                <w:right w:w="15" w:type="dxa"/>
                                                              </w:tblCellMar>
                                                              <w:tblLook w:val="04A0" w:firstRow="1" w:lastRow="0" w:firstColumn="1" w:lastColumn="0" w:noHBand="0" w:noVBand="1"/>
                                                            </w:tblPr>
                                                            <w:tblGrid>
                                                              <w:gridCol w:w="1093"/>
                                                              <w:gridCol w:w="4739"/>
                                                              <w:gridCol w:w="6074"/>
                                                            </w:tblGrid>
                                                            <w:tr w:rsidR="00692560" w:rsidRPr="00692560" w:rsidTr="00692560">
                                                              <w:tc>
                                                                <w:tcPr>
                                                                  <w:tcW w:w="450"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92560" w:rsidRPr="00692560" w:rsidRDefault="00692560" w:rsidP="00692560">
                                                                  <w:pPr>
                                                                    <w:widowControl/>
                                                                    <w:spacing w:line="420" w:lineRule="atLeast"/>
                                                                    <w:textAlignment w:val="baseline"/>
                                                                    <w:rPr>
                                                                      <w:rFonts w:ascii="宋体" w:eastAsia="宋体" w:hAnsi="宋体" w:cs="宋体"/>
                                                                      <w:kern w:val="0"/>
                                                                      <w:sz w:val="18"/>
                                                                      <w:szCs w:val="18"/>
                                                                    </w:rPr>
                                                                  </w:pPr>
                                                                  <w:r w:rsidRPr="00692560">
                                                                    <w:rPr>
                                                                      <w:rFonts w:ascii="宋体" w:eastAsia="宋体" w:hAnsi="宋体" w:cs="宋体"/>
                                                                      <w:kern w:val="0"/>
                                                                      <w:sz w:val="24"/>
                                                                      <w:szCs w:val="24"/>
                                                                    </w:rPr>
                                                                    <w:t> 序号</w:t>
                                                                  </w:r>
                                                                </w:p>
                                                              </w:tc>
                                                              <w:tc>
                                                                <w:tcPr>
                                                                  <w:tcW w:w="1950" w:type="pc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92560" w:rsidRPr="00692560" w:rsidRDefault="00692560" w:rsidP="00692560">
                                                                  <w:pPr>
                                                                    <w:widowControl/>
                                                                    <w:spacing w:line="420" w:lineRule="atLeast"/>
                                                                    <w:textAlignment w:val="baseline"/>
                                                                    <w:rPr>
                                                                      <w:rFonts w:ascii="宋体" w:eastAsia="宋体" w:hAnsi="宋体" w:cs="宋体"/>
                                                                      <w:kern w:val="0"/>
                                                                      <w:sz w:val="18"/>
                                                                      <w:szCs w:val="18"/>
                                                                    </w:rPr>
                                                                  </w:pPr>
                                                                  <w:r w:rsidRPr="00692560">
                                                                    <w:rPr>
                                                                      <w:rFonts w:ascii="宋体" w:eastAsia="宋体" w:hAnsi="宋体" w:cs="宋体"/>
                                                                      <w:kern w:val="0"/>
                                                                      <w:sz w:val="24"/>
                                                                      <w:szCs w:val="24"/>
                                                                    </w:rPr>
                                                                    <w:t> 资格审查要求概况</w:t>
                                                                  </w:r>
                                                                </w:p>
                                                              </w:tc>
                                                              <w:tc>
                                                                <w:tcPr>
                                                                  <w:tcW w:w="2500" w:type="pc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92560" w:rsidRPr="00692560" w:rsidRDefault="00692560" w:rsidP="00692560">
                                                                  <w:pPr>
                                                                    <w:widowControl/>
                                                                    <w:spacing w:line="420" w:lineRule="atLeast"/>
                                                                    <w:textAlignment w:val="baseline"/>
                                                                    <w:rPr>
                                                                      <w:rFonts w:ascii="宋体" w:eastAsia="宋体" w:hAnsi="宋体" w:cs="宋体"/>
                                                                      <w:kern w:val="0"/>
                                                                      <w:sz w:val="18"/>
                                                                      <w:szCs w:val="18"/>
                                                                    </w:rPr>
                                                                  </w:pPr>
                                                                  <w:r w:rsidRPr="00692560">
                                                                    <w:rPr>
                                                                      <w:rFonts w:ascii="宋体" w:eastAsia="宋体" w:hAnsi="宋体" w:cs="宋体"/>
                                                                      <w:kern w:val="0"/>
                                                                      <w:sz w:val="24"/>
                                                                      <w:szCs w:val="24"/>
                                                                    </w:rPr>
                                                                    <w:t> 评审点具体描述</w:t>
                                                                  </w:r>
                                                                </w:p>
                                                              </w:tc>
                                                            </w:tr>
                                                            <w:tr w:rsidR="00692560" w:rsidRPr="00692560" w:rsidTr="00692560">
                                                              <w:tc>
                                                                <w:tcPr>
                                                                  <w:tcW w:w="450"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92560" w:rsidRPr="00692560" w:rsidRDefault="00692560" w:rsidP="00692560">
                                                                  <w:pPr>
                                                                    <w:widowControl/>
                                                                    <w:spacing w:line="420" w:lineRule="atLeast"/>
                                                                    <w:textAlignment w:val="baseline"/>
                                                                    <w:rPr>
                                                                      <w:rFonts w:ascii="宋体" w:eastAsia="宋体" w:hAnsi="宋体" w:cs="宋体"/>
                                                                      <w:kern w:val="0"/>
                                                                      <w:sz w:val="18"/>
                                                                      <w:szCs w:val="18"/>
                                                                    </w:rPr>
                                                                  </w:pPr>
                                                                  <w:r w:rsidRPr="00692560">
                                                                    <w:rPr>
                                                                      <w:rFonts w:ascii="宋体" w:eastAsia="宋体" w:hAnsi="宋体" w:cs="宋体"/>
                                                                      <w:kern w:val="0"/>
                                                                      <w:sz w:val="24"/>
                                                                      <w:szCs w:val="24"/>
                                                                    </w:rPr>
                                                                    <w:t>1</w:t>
                                                                  </w:r>
                                                                </w:p>
                                                              </w:tc>
                                                              <w:tc>
                                                                <w:tcPr>
                                                                  <w:tcW w:w="1950" w:type="pct"/>
                                                                  <w:tcBorders>
                                                                    <w:top w:val="nil"/>
                                                                    <w:left w:val="nil"/>
                                                                    <w:bottom w:val="single" w:sz="6" w:space="0" w:color="000000"/>
                                                                    <w:right w:val="single" w:sz="6" w:space="0" w:color="000000"/>
                                                                  </w:tcBorders>
                                                                  <w:tcMar>
                                                                    <w:top w:w="0" w:type="dxa"/>
                                                                    <w:left w:w="105" w:type="dxa"/>
                                                                    <w:bottom w:w="0" w:type="dxa"/>
                                                                    <w:right w:w="105" w:type="dxa"/>
                                                                  </w:tcMar>
                                                                  <w:hideMark/>
                                                                </w:tcPr>
                                                                <w:p w:rsidR="00692560" w:rsidRPr="00692560" w:rsidRDefault="00692560" w:rsidP="00692560">
                                                                  <w:pPr>
                                                                    <w:widowControl/>
                                                                    <w:spacing w:line="420" w:lineRule="atLeast"/>
                                                                    <w:textAlignment w:val="baseline"/>
                                                                    <w:rPr>
                                                                      <w:rFonts w:ascii="宋体" w:eastAsia="宋体" w:hAnsi="宋体" w:cs="宋体"/>
                                                                      <w:kern w:val="0"/>
                                                                      <w:sz w:val="18"/>
                                                                      <w:szCs w:val="18"/>
                                                                    </w:rPr>
                                                                  </w:pPr>
                                                                  <w:r w:rsidRPr="00692560">
                                                                    <w:rPr>
                                                                      <w:rFonts w:ascii="宋体" w:eastAsia="宋体" w:hAnsi="宋体" w:cs="宋体"/>
                                                                      <w:kern w:val="0"/>
                                                                      <w:sz w:val="24"/>
                                                                      <w:szCs w:val="24"/>
                                                                    </w:rPr>
                                                                    <w:t>单位授权书</w:t>
                                                                  </w:r>
                                                                </w:p>
                                                              </w:tc>
                                                              <w:tc>
                                                                <w:tcPr>
                                                                  <w:tcW w:w="2500" w:type="pct"/>
                                                                  <w:tcBorders>
                                                                    <w:top w:val="nil"/>
                                                                    <w:left w:val="nil"/>
                                                                    <w:bottom w:val="single" w:sz="6" w:space="0" w:color="000000"/>
                                                                    <w:right w:val="single" w:sz="6" w:space="0" w:color="000000"/>
                                                                  </w:tcBorders>
                                                                  <w:tcMar>
                                                                    <w:top w:w="0" w:type="dxa"/>
                                                                    <w:left w:w="105" w:type="dxa"/>
                                                                    <w:bottom w:w="0" w:type="dxa"/>
                                                                    <w:right w:w="105" w:type="dxa"/>
                                                                  </w:tcMar>
                                                                  <w:hideMark/>
                                                                </w:tcPr>
                                                                <w:p w:rsidR="00692560" w:rsidRPr="00692560" w:rsidRDefault="00692560" w:rsidP="00692560">
                                                                  <w:pPr>
                                                                    <w:widowControl/>
                                                                    <w:spacing w:line="420" w:lineRule="atLeast"/>
                                                                    <w:textAlignment w:val="baseline"/>
                                                                    <w:rPr>
                                                                      <w:rFonts w:ascii="宋体" w:eastAsia="宋体" w:hAnsi="宋体" w:cs="宋体"/>
                                                                      <w:kern w:val="0"/>
                                                                      <w:sz w:val="18"/>
                                                                      <w:szCs w:val="18"/>
                                                                    </w:rPr>
                                                                  </w:pPr>
                                                                  <w:r w:rsidRPr="00692560">
                                                                    <w:rPr>
                                                                      <w:rFonts w:ascii="宋体" w:eastAsia="宋体" w:hAnsi="宋体" w:cs="宋体"/>
                                                                      <w:kern w:val="0"/>
                                                                      <w:sz w:val="24"/>
                                                                      <w:szCs w:val="24"/>
                                                                    </w:rPr>
                                                                    <w:t>①投标人（自然人除外）：若投标人代表为单位授权的委托代理人，应提供本授权书；若投标人代表为单位负责</w:t>
                                                                  </w:r>
                                                                  <w:r w:rsidRPr="00692560">
                                                                    <w:rPr>
                                                                      <w:rFonts w:ascii="宋体" w:eastAsia="宋体" w:hAnsi="宋体" w:cs="宋体"/>
                                                                      <w:kern w:val="0"/>
                                                                      <w:sz w:val="24"/>
                                                                      <w:szCs w:val="24"/>
                                                                    </w:rPr>
                                                                    <w:lastRenderedPageBreak/>
                                                                    <w:t>人，应在此项下提交其身份证正反面复印件，可不提供本授权书。 ②投标人为自然人的，可不填写本授权书。</w:t>
                                                                  </w:r>
                                                                </w:p>
                                                              </w:tc>
                                                            </w:tr>
                                                            <w:tr w:rsidR="00692560" w:rsidRPr="00692560" w:rsidTr="00692560">
                                                              <w:tc>
                                                                <w:tcPr>
                                                                  <w:tcW w:w="450"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92560" w:rsidRPr="00692560" w:rsidRDefault="00692560" w:rsidP="00692560">
                                                                  <w:pPr>
                                                                    <w:widowControl/>
                                                                    <w:spacing w:line="420" w:lineRule="atLeast"/>
                                                                    <w:textAlignment w:val="baseline"/>
                                                                    <w:rPr>
                                                                      <w:rFonts w:ascii="宋体" w:eastAsia="宋体" w:hAnsi="宋体" w:cs="宋体"/>
                                                                      <w:kern w:val="0"/>
                                                                      <w:sz w:val="18"/>
                                                                      <w:szCs w:val="18"/>
                                                                    </w:rPr>
                                                                  </w:pPr>
                                                                  <w:r w:rsidRPr="00692560">
                                                                    <w:rPr>
                                                                      <w:rFonts w:ascii="宋体" w:eastAsia="宋体" w:hAnsi="宋体" w:cs="宋体"/>
                                                                      <w:kern w:val="0"/>
                                                                      <w:sz w:val="24"/>
                                                                      <w:szCs w:val="24"/>
                                                                    </w:rPr>
                                                                    <w:lastRenderedPageBreak/>
                                                                    <w:t>2</w:t>
                                                                  </w:r>
                                                                </w:p>
                                                              </w:tc>
                                                              <w:tc>
                                                                <w:tcPr>
                                                                  <w:tcW w:w="1950" w:type="pct"/>
                                                                  <w:tcBorders>
                                                                    <w:top w:val="nil"/>
                                                                    <w:left w:val="nil"/>
                                                                    <w:bottom w:val="single" w:sz="6" w:space="0" w:color="000000"/>
                                                                    <w:right w:val="single" w:sz="6" w:space="0" w:color="000000"/>
                                                                  </w:tcBorders>
                                                                  <w:tcMar>
                                                                    <w:top w:w="0" w:type="dxa"/>
                                                                    <w:left w:w="105" w:type="dxa"/>
                                                                    <w:bottom w:w="0" w:type="dxa"/>
                                                                    <w:right w:w="105" w:type="dxa"/>
                                                                  </w:tcMar>
                                                                  <w:hideMark/>
                                                                </w:tcPr>
                                                                <w:p w:rsidR="00692560" w:rsidRPr="00692560" w:rsidRDefault="00692560" w:rsidP="00692560">
                                                                  <w:pPr>
                                                                    <w:widowControl/>
                                                                    <w:spacing w:line="420" w:lineRule="atLeast"/>
                                                                    <w:textAlignment w:val="baseline"/>
                                                                    <w:rPr>
                                                                      <w:rFonts w:ascii="宋体" w:eastAsia="宋体" w:hAnsi="宋体" w:cs="宋体"/>
                                                                      <w:kern w:val="0"/>
                                                                      <w:sz w:val="18"/>
                                                                      <w:szCs w:val="18"/>
                                                                    </w:rPr>
                                                                  </w:pPr>
                                                                  <w:r w:rsidRPr="00692560">
                                                                    <w:rPr>
                                                                      <w:rFonts w:ascii="宋体" w:eastAsia="宋体" w:hAnsi="宋体" w:cs="宋体"/>
                                                                      <w:kern w:val="0"/>
                                                                      <w:sz w:val="24"/>
                                                                      <w:szCs w:val="24"/>
                                                                    </w:rPr>
                                                                    <w:t>营业执照等证明文件</w:t>
                                                                  </w:r>
                                                                </w:p>
                                                              </w:tc>
                                                              <w:tc>
                                                                <w:tcPr>
                                                                  <w:tcW w:w="2500" w:type="pct"/>
                                                                  <w:tcBorders>
                                                                    <w:top w:val="nil"/>
                                                                    <w:left w:val="nil"/>
                                                                    <w:bottom w:val="single" w:sz="6" w:space="0" w:color="000000"/>
                                                                    <w:right w:val="single" w:sz="6" w:space="0" w:color="000000"/>
                                                                  </w:tcBorders>
                                                                  <w:tcMar>
                                                                    <w:top w:w="0" w:type="dxa"/>
                                                                    <w:left w:w="105" w:type="dxa"/>
                                                                    <w:bottom w:w="0" w:type="dxa"/>
                                                                    <w:right w:w="105" w:type="dxa"/>
                                                                  </w:tcMar>
                                                                  <w:hideMark/>
                                                                </w:tcPr>
                                                                <w:p w:rsidR="00692560" w:rsidRPr="00692560" w:rsidRDefault="00692560" w:rsidP="00692560">
                                                                  <w:pPr>
                                                                    <w:widowControl/>
                                                                    <w:spacing w:line="420" w:lineRule="atLeast"/>
                                                                    <w:textAlignment w:val="baseline"/>
                                                                    <w:rPr>
                                                                      <w:rFonts w:ascii="宋体" w:eastAsia="宋体" w:hAnsi="宋体" w:cs="宋体"/>
                                                                      <w:kern w:val="0"/>
                                                                      <w:sz w:val="18"/>
                                                                      <w:szCs w:val="18"/>
                                                                    </w:rPr>
                                                                  </w:pPr>
                                                                  <w:r w:rsidRPr="00692560">
                                                                    <w:rPr>
                                                                      <w:rFonts w:ascii="宋体" w:eastAsia="宋体" w:hAnsi="宋体" w:cs="宋体"/>
                                                                      <w:kern w:val="0"/>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rsidR="00692560" w:rsidRPr="00692560" w:rsidTr="00692560">
                                                              <w:tc>
                                                                <w:tcPr>
                                                                  <w:tcW w:w="450"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92560" w:rsidRPr="00692560" w:rsidRDefault="00692560" w:rsidP="00692560">
                                                                  <w:pPr>
                                                                    <w:widowControl/>
                                                                    <w:spacing w:line="420" w:lineRule="atLeast"/>
                                                                    <w:textAlignment w:val="baseline"/>
                                                                    <w:rPr>
                                                                      <w:rFonts w:ascii="宋体" w:eastAsia="宋体" w:hAnsi="宋体" w:cs="宋体"/>
                                                                      <w:kern w:val="0"/>
                                                                      <w:sz w:val="18"/>
                                                                      <w:szCs w:val="18"/>
                                                                    </w:rPr>
                                                                  </w:pPr>
                                                                  <w:r w:rsidRPr="00692560">
                                                                    <w:rPr>
                                                                      <w:rFonts w:ascii="宋体" w:eastAsia="宋体" w:hAnsi="宋体" w:cs="宋体"/>
                                                                      <w:kern w:val="0"/>
                                                                      <w:sz w:val="24"/>
                                                                      <w:szCs w:val="24"/>
                                                                    </w:rPr>
                                                                    <w:t>3</w:t>
                                                                  </w:r>
                                                                </w:p>
                                                              </w:tc>
                                                              <w:tc>
                                                                <w:tcPr>
                                                                  <w:tcW w:w="1950" w:type="pct"/>
                                                                  <w:tcBorders>
                                                                    <w:top w:val="nil"/>
                                                                    <w:left w:val="nil"/>
                                                                    <w:bottom w:val="single" w:sz="6" w:space="0" w:color="000000"/>
                                                                    <w:right w:val="single" w:sz="6" w:space="0" w:color="000000"/>
                                                                  </w:tcBorders>
                                                                  <w:tcMar>
                                                                    <w:top w:w="0" w:type="dxa"/>
                                                                    <w:left w:w="105" w:type="dxa"/>
                                                                    <w:bottom w:w="0" w:type="dxa"/>
                                                                    <w:right w:w="105" w:type="dxa"/>
                                                                  </w:tcMar>
                                                                  <w:hideMark/>
                                                                </w:tcPr>
                                                                <w:p w:rsidR="00692560" w:rsidRPr="00692560" w:rsidRDefault="00692560" w:rsidP="00692560">
                                                                  <w:pPr>
                                                                    <w:widowControl/>
                                                                    <w:spacing w:line="420" w:lineRule="atLeast"/>
                                                                    <w:textAlignment w:val="baseline"/>
                                                                    <w:rPr>
                                                                      <w:rFonts w:ascii="宋体" w:eastAsia="宋体" w:hAnsi="宋体" w:cs="宋体"/>
                                                                      <w:kern w:val="0"/>
                                                                      <w:sz w:val="18"/>
                                                                      <w:szCs w:val="18"/>
                                                                    </w:rPr>
                                                                  </w:pPr>
                                                                  <w:r w:rsidRPr="00692560">
                                                                    <w:rPr>
                                                                      <w:rFonts w:ascii="宋体" w:eastAsia="宋体" w:hAnsi="宋体" w:cs="宋体" w:hint="eastAsia"/>
                                                                      <w:kern w:val="0"/>
                                                                      <w:sz w:val="24"/>
                                                                      <w:szCs w:val="24"/>
                                                                    </w:rPr>
                                                                    <w:t>提供财务状况报告(财务报告、或资信证明）</w:t>
                                                                  </w:r>
                                                                </w:p>
                                                              </w:tc>
                                                              <w:tc>
                                                                <w:tcPr>
                                                                  <w:tcW w:w="2500" w:type="pct"/>
                                                                  <w:tcBorders>
                                                                    <w:top w:val="nil"/>
                                                                    <w:left w:val="nil"/>
                                                                    <w:bottom w:val="single" w:sz="6" w:space="0" w:color="000000"/>
                                                                    <w:right w:val="single" w:sz="6" w:space="0" w:color="000000"/>
                                                                  </w:tcBorders>
                                                                  <w:tcMar>
                                                                    <w:top w:w="0" w:type="dxa"/>
                                                                    <w:left w:w="105" w:type="dxa"/>
                                                                    <w:bottom w:w="0" w:type="dxa"/>
                                                                    <w:right w:w="105" w:type="dxa"/>
                                                                  </w:tcMar>
                                                                  <w:hideMark/>
                                                                </w:tcPr>
                                                                <w:p w:rsidR="00692560" w:rsidRPr="00692560" w:rsidRDefault="00692560" w:rsidP="00692560">
                                                                  <w:pPr>
                                                                    <w:widowControl/>
                                                                    <w:spacing w:line="420" w:lineRule="atLeast"/>
                                                                    <w:textAlignment w:val="baseline"/>
                                                                    <w:rPr>
                                                                      <w:rFonts w:ascii="宋体" w:eastAsia="宋体" w:hAnsi="宋体" w:cs="宋体"/>
                                                                      <w:kern w:val="0"/>
                                                                      <w:sz w:val="18"/>
                                                                      <w:szCs w:val="18"/>
                                                                    </w:rPr>
                                                                  </w:pPr>
                                                                  <w:r w:rsidRPr="00692560">
                                                                    <w:rPr>
                                                                      <w:rFonts w:ascii="宋体" w:eastAsia="宋体" w:hAnsi="宋体" w:cs="宋体"/>
                                                                      <w:kern w:val="0"/>
                                                                      <w:sz w:val="24"/>
                                                                      <w:szCs w:val="24"/>
                                                                    </w:rPr>
                                                                    <w:t>①投标人提供的财务报告复印件（成立年限按照投标</w:t>
                                                                  </w:r>
                                                                  <w:r>
                                                                    <w:rPr>
                                                                      <w:rFonts w:ascii="宋体" w:eastAsia="宋体" w:hAnsi="宋体" w:cs="宋体"/>
                                                                      <w:kern w:val="0"/>
                                                                      <w:sz w:val="24"/>
                                                                      <w:szCs w:val="24"/>
                                                                    </w:rPr>
                                                                    <w:t>截至</w:t>
                                                                  </w:r>
                                                                  <w:r w:rsidRPr="00692560">
                                                                    <w:rPr>
                                                                      <w:rFonts w:ascii="宋体" w:eastAsia="宋体" w:hAnsi="宋体" w:cs="宋体"/>
                                                                      <w:kern w:val="0"/>
                                                                      <w:sz w:val="24"/>
                                                                      <w:szCs w:val="24"/>
                                                                    </w:rPr>
                                                                    <w:t>时间推算）应符合下列规定： a.成立年限满1年及以上的投标人，提供经审计的上一年度的年度财务报告。 b.成立年限满</w:t>
                                                                  </w:r>
                                                                  <w:proofErr w:type="gramStart"/>
                                                                  <w:r w:rsidRPr="00692560">
                                                                    <w:rPr>
                                                                      <w:rFonts w:ascii="宋体" w:eastAsia="宋体" w:hAnsi="宋体" w:cs="宋体"/>
                                                                      <w:kern w:val="0"/>
                                                                      <w:sz w:val="24"/>
                                                                      <w:szCs w:val="24"/>
                                                                    </w:rPr>
                                                                    <w:t>半年但不足</w:t>
                                                                  </w:r>
                                                                  <w:proofErr w:type="gramEnd"/>
                                                                  <w:r w:rsidRPr="00692560">
                                                                    <w:rPr>
                                                                      <w:rFonts w:ascii="宋体" w:eastAsia="宋体" w:hAnsi="宋体" w:cs="宋体"/>
                                                                      <w:kern w:val="0"/>
                                                                      <w:sz w:val="24"/>
                                                                      <w:szCs w:val="24"/>
                                                                    </w:rPr>
                                                                    <w:t>1年的投标人，</w:t>
                                                                  </w:r>
                                                                  <w:proofErr w:type="gramStart"/>
                                                                  <w:r w:rsidRPr="00692560">
                                                                    <w:rPr>
                                                                      <w:rFonts w:ascii="宋体" w:eastAsia="宋体" w:hAnsi="宋体" w:cs="宋体"/>
                                                                      <w:kern w:val="0"/>
                                                                      <w:sz w:val="24"/>
                                                                      <w:szCs w:val="24"/>
                                                                    </w:rPr>
                                                                    <w:t>提供该半年度</w:t>
                                                                  </w:r>
                                                                  <w:proofErr w:type="gramEnd"/>
                                                                  <w:r w:rsidRPr="00692560">
                                                                    <w:rPr>
                                                                      <w:rFonts w:ascii="宋体" w:eastAsia="宋体" w:hAnsi="宋体" w:cs="宋体"/>
                                                                      <w:kern w:val="0"/>
                                                                      <w:sz w:val="24"/>
                                                                      <w:szCs w:val="24"/>
                                                                    </w:rPr>
                                                                    <w:t>中任一季度的季度财务报告</w:t>
                                                                  </w:r>
                                                                  <w:proofErr w:type="gramStart"/>
                                                                  <w:r w:rsidRPr="00692560">
                                                                    <w:rPr>
                                                                      <w:rFonts w:ascii="宋体" w:eastAsia="宋体" w:hAnsi="宋体" w:cs="宋体"/>
                                                                      <w:kern w:val="0"/>
                                                                      <w:sz w:val="24"/>
                                                                      <w:szCs w:val="24"/>
                                                                    </w:rPr>
                                                                    <w:t>或该半年度</w:t>
                                                                  </w:r>
                                                                  <w:proofErr w:type="gramEnd"/>
                                                                  <w:r w:rsidRPr="00692560">
                                                                    <w:rPr>
                                                                      <w:rFonts w:ascii="宋体" w:eastAsia="宋体" w:hAnsi="宋体" w:cs="宋体"/>
                                                                      <w:kern w:val="0"/>
                                                                      <w:sz w:val="24"/>
                                                                      <w:szCs w:val="24"/>
                                                                    </w:rPr>
                                                                    <w:t>的半年度财务报告。 c.无法按照以上a、b项规定提供财务报告复印件的投标人（包括但不限于：成立年限满1年及以上的投标</w:t>
                                                                  </w:r>
                                                                  <w:r w:rsidRPr="00692560">
                                                                    <w:rPr>
                                                                      <w:rFonts w:ascii="宋体" w:eastAsia="宋体" w:hAnsi="宋体" w:cs="宋体"/>
                                                                      <w:kern w:val="0"/>
                                                                      <w:sz w:val="24"/>
                                                                      <w:szCs w:val="24"/>
                                                                    </w:rPr>
                                                                    <w:lastRenderedPageBreak/>
                                                                    <w:t>人、成立年限满</w:t>
                                                                  </w:r>
                                                                  <w:proofErr w:type="gramStart"/>
                                                                  <w:r w:rsidRPr="00692560">
                                                                    <w:rPr>
                                                                      <w:rFonts w:ascii="宋体" w:eastAsia="宋体" w:hAnsi="宋体" w:cs="宋体"/>
                                                                      <w:kern w:val="0"/>
                                                                      <w:sz w:val="24"/>
                                                                      <w:szCs w:val="24"/>
                                                                    </w:rPr>
                                                                    <w:t>半年但不足</w:t>
                                                                  </w:r>
                                                                  <w:proofErr w:type="gramEnd"/>
                                                                  <w:r w:rsidRPr="00692560">
                                                                    <w:rPr>
                                                                      <w:rFonts w:ascii="宋体" w:eastAsia="宋体" w:hAnsi="宋体" w:cs="宋体"/>
                                                                      <w:kern w:val="0"/>
                                                                      <w:sz w:val="24"/>
                                                                      <w:szCs w:val="24"/>
                                                                    </w:rPr>
                                                                    <w:t>1年的投标人、成立年限不足半年的投标人），应选</w:t>
                                                                  </w:r>
                                                                  <w:proofErr w:type="gramStart"/>
                                                                  <w:r w:rsidRPr="00692560">
                                                                    <w:rPr>
                                                                      <w:rFonts w:ascii="宋体" w:eastAsia="宋体" w:hAnsi="宋体" w:cs="宋体"/>
                                                                      <w:kern w:val="0"/>
                                                                      <w:sz w:val="24"/>
                                                                      <w:szCs w:val="24"/>
                                                                    </w:rPr>
                                                                    <w:t>择提供</w:t>
                                                                  </w:r>
                                                                  <w:proofErr w:type="gramEnd"/>
                                                                  <w:r w:rsidRPr="00692560">
                                                                    <w:rPr>
                                                                      <w:rFonts w:ascii="宋体" w:eastAsia="宋体" w:hAnsi="宋体" w:cs="宋体"/>
                                                                      <w:kern w:val="0"/>
                                                                      <w:sz w:val="24"/>
                                                                      <w:szCs w:val="24"/>
                                                                    </w:rPr>
                                                                    <w:t>资信证明复印件。</w:t>
                                                                  </w:r>
                                                                </w:p>
                                                              </w:tc>
                                                            </w:tr>
                                                            <w:tr w:rsidR="00692560" w:rsidRPr="00692560" w:rsidTr="00692560">
                                                              <w:tc>
                                                                <w:tcPr>
                                                                  <w:tcW w:w="450"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92560" w:rsidRPr="00692560" w:rsidRDefault="00692560" w:rsidP="00692560">
                                                                  <w:pPr>
                                                                    <w:widowControl/>
                                                                    <w:spacing w:line="420" w:lineRule="atLeast"/>
                                                                    <w:textAlignment w:val="baseline"/>
                                                                    <w:rPr>
                                                                      <w:rFonts w:ascii="宋体" w:eastAsia="宋体" w:hAnsi="宋体" w:cs="宋体"/>
                                                                      <w:kern w:val="0"/>
                                                                      <w:sz w:val="18"/>
                                                                      <w:szCs w:val="18"/>
                                                                    </w:rPr>
                                                                  </w:pPr>
                                                                  <w:r w:rsidRPr="00692560">
                                                                    <w:rPr>
                                                                      <w:rFonts w:ascii="宋体" w:eastAsia="宋体" w:hAnsi="宋体" w:cs="宋体"/>
                                                                      <w:kern w:val="0"/>
                                                                      <w:sz w:val="24"/>
                                                                      <w:szCs w:val="24"/>
                                                                    </w:rPr>
                                                                    <w:lastRenderedPageBreak/>
                                                                    <w:t>4</w:t>
                                                                  </w:r>
                                                                </w:p>
                                                              </w:tc>
                                                              <w:tc>
                                                                <w:tcPr>
                                                                  <w:tcW w:w="1950" w:type="pct"/>
                                                                  <w:tcBorders>
                                                                    <w:top w:val="nil"/>
                                                                    <w:left w:val="nil"/>
                                                                    <w:bottom w:val="single" w:sz="6" w:space="0" w:color="000000"/>
                                                                    <w:right w:val="single" w:sz="6" w:space="0" w:color="000000"/>
                                                                  </w:tcBorders>
                                                                  <w:tcMar>
                                                                    <w:top w:w="0" w:type="dxa"/>
                                                                    <w:left w:w="105" w:type="dxa"/>
                                                                    <w:bottom w:w="0" w:type="dxa"/>
                                                                    <w:right w:w="105" w:type="dxa"/>
                                                                  </w:tcMar>
                                                                  <w:hideMark/>
                                                                </w:tcPr>
                                                                <w:p w:rsidR="00692560" w:rsidRPr="00692560" w:rsidRDefault="00692560" w:rsidP="00692560">
                                                                  <w:pPr>
                                                                    <w:widowControl/>
                                                                    <w:spacing w:line="420" w:lineRule="atLeast"/>
                                                                    <w:textAlignment w:val="baseline"/>
                                                                    <w:rPr>
                                                                      <w:rFonts w:ascii="宋体" w:eastAsia="宋体" w:hAnsi="宋体" w:cs="宋体"/>
                                                                      <w:kern w:val="0"/>
                                                                      <w:sz w:val="18"/>
                                                                      <w:szCs w:val="18"/>
                                                                    </w:rPr>
                                                                  </w:pPr>
                                                                  <w:r w:rsidRPr="00692560">
                                                                    <w:rPr>
                                                                      <w:rFonts w:ascii="宋体" w:eastAsia="宋体" w:hAnsi="宋体" w:cs="宋体"/>
                                                                      <w:kern w:val="0"/>
                                                                      <w:sz w:val="24"/>
                                                                      <w:szCs w:val="24"/>
                                                                    </w:rPr>
                                                                    <w:t>依法缴纳税收证明材料</w:t>
                                                                  </w:r>
                                                                </w:p>
                                                              </w:tc>
                                                              <w:tc>
                                                                <w:tcPr>
                                                                  <w:tcW w:w="2500" w:type="pct"/>
                                                                  <w:tcBorders>
                                                                    <w:top w:val="nil"/>
                                                                    <w:left w:val="nil"/>
                                                                    <w:bottom w:val="single" w:sz="6" w:space="0" w:color="000000"/>
                                                                    <w:right w:val="single" w:sz="6" w:space="0" w:color="000000"/>
                                                                  </w:tcBorders>
                                                                  <w:tcMar>
                                                                    <w:top w:w="0" w:type="dxa"/>
                                                                    <w:left w:w="105" w:type="dxa"/>
                                                                    <w:bottom w:w="0" w:type="dxa"/>
                                                                    <w:right w:w="105" w:type="dxa"/>
                                                                  </w:tcMar>
                                                                  <w:hideMark/>
                                                                </w:tcPr>
                                                                <w:p w:rsidR="00692560" w:rsidRPr="00692560" w:rsidRDefault="00692560" w:rsidP="00692560">
                                                                  <w:pPr>
                                                                    <w:widowControl/>
                                                                    <w:spacing w:line="420" w:lineRule="atLeast"/>
                                                                    <w:textAlignment w:val="baseline"/>
                                                                    <w:rPr>
                                                                      <w:rFonts w:ascii="宋体" w:eastAsia="宋体" w:hAnsi="宋体" w:cs="宋体"/>
                                                                      <w:kern w:val="0"/>
                                                                      <w:sz w:val="18"/>
                                                                      <w:szCs w:val="18"/>
                                                                    </w:rPr>
                                                                  </w:pPr>
                                                                  <w:r w:rsidRPr="00692560">
                                                                    <w:rPr>
                                                                      <w:rFonts w:ascii="宋体" w:eastAsia="宋体" w:hAnsi="宋体" w:cs="宋体"/>
                                                                      <w:kern w:val="0"/>
                                                                      <w:sz w:val="24"/>
                                                                      <w:szCs w:val="24"/>
                                                                    </w:rPr>
                                                                    <w:t>①投标人提供的税收缴纳凭据复印件应符合下列规定： a.投标</w:t>
                                                                  </w:r>
                                                                  <w:r>
                                                                    <w:rPr>
                                                                      <w:rFonts w:ascii="宋体" w:eastAsia="宋体" w:hAnsi="宋体" w:cs="宋体"/>
                                                                      <w:kern w:val="0"/>
                                                                      <w:sz w:val="24"/>
                                                                      <w:szCs w:val="24"/>
                                                                    </w:rPr>
                                                                    <w:t>截至</w:t>
                                                                  </w:r>
                                                                  <w:r w:rsidRPr="00692560">
                                                                    <w:rPr>
                                                                      <w:rFonts w:ascii="宋体" w:eastAsia="宋体" w:hAnsi="宋体" w:cs="宋体"/>
                                                                      <w:kern w:val="0"/>
                                                                      <w:sz w:val="24"/>
                                                                      <w:szCs w:val="24"/>
                                                                    </w:rPr>
                                                                    <w:t>时间前（不含投标</w:t>
                                                                  </w:r>
                                                                  <w:r>
                                                                    <w:rPr>
                                                                      <w:rFonts w:ascii="宋体" w:eastAsia="宋体" w:hAnsi="宋体" w:cs="宋体"/>
                                                                      <w:kern w:val="0"/>
                                                                      <w:sz w:val="24"/>
                                                                      <w:szCs w:val="24"/>
                                                                    </w:rPr>
                                                                    <w:t>截至</w:t>
                                                                  </w:r>
                                                                  <w:r w:rsidRPr="00692560">
                                                                    <w:rPr>
                                                                      <w:rFonts w:ascii="宋体" w:eastAsia="宋体" w:hAnsi="宋体" w:cs="宋体"/>
                                                                      <w:kern w:val="0"/>
                                                                      <w:sz w:val="24"/>
                                                                      <w:szCs w:val="24"/>
                                                                    </w:rPr>
                                                                    <w:t>时间的当月）已依法缴纳税收的投标人，提供投标</w:t>
                                                                  </w:r>
                                                                  <w:r>
                                                                    <w:rPr>
                                                                      <w:rFonts w:ascii="宋体" w:eastAsia="宋体" w:hAnsi="宋体" w:cs="宋体"/>
                                                                      <w:kern w:val="0"/>
                                                                      <w:sz w:val="24"/>
                                                                      <w:szCs w:val="24"/>
                                                                    </w:rPr>
                                                                    <w:t>截至</w:t>
                                                                  </w:r>
                                                                  <w:r w:rsidRPr="00692560">
                                                                    <w:rPr>
                                                                      <w:rFonts w:ascii="宋体" w:eastAsia="宋体" w:hAnsi="宋体" w:cs="宋体"/>
                                                                      <w:kern w:val="0"/>
                                                                      <w:sz w:val="24"/>
                                                                      <w:szCs w:val="24"/>
                                                                    </w:rPr>
                                                                    <w:t>时间前六个月（不含投标</w:t>
                                                                  </w:r>
                                                                  <w:r>
                                                                    <w:rPr>
                                                                      <w:rFonts w:ascii="宋体" w:eastAsia="宋体" w:hAnsi="宋体" w:cs="宋体"/>
                                                                      <w:kern w:val="0"/>
                                                                      <w:sz w:val="24"/>
                                                                      <w:szCs w:val="24"/>
                                                                    </w:rPr>
                                                                    <w:t>截至</w:t>
                                                                  </w:r>
                                                                  <w:r w:rsidRPr="00692560">
                                                                    <w:rPr>
                                                                      <w:rFonts w:ascii="宋体" w:eastAsia="宋体" w:hAnsi="宋体" w:cs="宋体"/>
                                                                      <w:kern w:val="0"/>
                                                                      <w:sz w:val="24"/>
                                                                      <w:szCs w:val="24"/>
                                                                    </w:rPr>
                                                                    <w:t>时间的当月）中任一月份的税收缴纳凭据复印件。 b.投标</w:t>
                                                                  </w:r>
                                                                  <w:r>
                                                                    <w:rPr>
                                                                      <w:rFonts w:ascii="宋体" w:eastAsia="宋体" w:hAnsi="宋体" w:cs="宋体"/>
                                                                      <w:kern w:val="0"/>
                                                                      <w:sz w:val="24"/>
                                                                      <w:szCs w:val="24"/>
                                                                    </w:rPr>
                                                                    <w:t>截至</w:t>
                                                                  </w:r>
                                                                  <w:r w:rsidRPr="00692560">
                                                                    <w:rPr>
                                                                      <w:rFonts w:ascii="宋体" w:eastAsia="宋体" w:hAnsi="宋体" w:cs="宋体"/>
                                                                      <w:kern w:val="0"/>
                                                                      <w:sz w:val="24"/>
                                                                      <w:szCs w:val="24"/>
                                                                    </w:rPr>
                                                                    <w:t>时间的当月成立的投标人，视同满足本项资格条件要求。 c.若为依法免税范围的投标人，提供依法免税证明材料的，视同满足本项资格条件要求。</w:t>
                                                                  </w:r>
                                                                </w:p>
                                                              </w:tc>
                                                            </w:tr>
                                                            <w:tr w:rsidR="00692560" w:rsidRPr="00692560" w:rsidTr="00692560">
                                                              <w:tc>
                                                                <w:tcPr>
                                                                  <w:tcW w:w="450"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92560" w:rsidRPr="00692560" w:rsidRDefault="00692560" w:rsidP="00692560">
                                                                  <w:pPr>
                                                                    <w:widowControl/>
                                                                    <w:spacing w:line="420" w:lineRule="atLeast"/>
                                                                    <w:textAlignment w:val="baseline"/>
                                                                    <w:rPr>
                                                                      <w:rFonts w:ascii="宋体" w:eastAsia="宋体" w:hAnsi="宋体" w:cs="宋体"/>
                                                                      <w:kern w:val="0"/>
                                                                      <w:sz w:val="18"/>
                                                                      <w:szCs w:val="18"/>
                                                                    </w:rPr>
                                                                  </w:pPr>
                                                                  <w:r w:rsidRPr="00692560">
                                                                    <w:rPr>
                                                                      <w:rFonts w:ascii="宋体" w:eastAsia="宋体" w:hAnsi="宋体" w:cs="宋体"/>
                                                                      <w:kern w:val="0"/>
                                                                      <w:sz w:val="24"/>
                                                                      <w:szCs w:val="24"/>
                                                                    </w:rPr>
                                                                    <w:t>5</w:t>
                                                                  </w:r>
                                                                </w:p>
                                                              </w:tc>
                                                              <w:tc>
                                                                <w:tcPr>
                                                                  <w:tcW w:w="1950" w:type="pct"/>
                                                                  <w:tcBorders>
                                                                    <w:top w:val="nil"/>
                                                                    <w:left w:val="nil"/>
                                                                    <w:bottom w:val="single" w:sz="6" w:space="0" w:color="000000"/>
                                                                    <w:right w:val="single" w:sz="6" w:space="0" w:color="000000"/>
                                                                  </w:tcBorders>
                                                                  <w:tcMar>
                                                                    <w:top w:w="0" w:type="dxa"/>
                                                                    <w:left w:w="105" w:type="dxa"/>
                                                                    <w:bottom w:w="0" w:type="dxa"/>
                                                                    <w:right w:w="105" w:type="dxa"/>
                                                                  </w:tcMar>
                                                                  <w:hideMark/>
                                                                </w:tcPr>
                                                                <w:p w:rsidR="00692560" w:rsidRPr="00692560" w:rsidRDefault="00692560" w:rsidP="00692560">
                                                                  <w:pPr>
                                                                    <w:widowControl/>
                                                                    <w:spacing w:line="420" w:lineRule="atLeast"/>
                                                                    <w:textAlignment w:val="baseline"/>
                                                                    <w:rPr>
                                                                      <w:rFonts w:ascii="宋体" w:eastAsia="宋体" w:hAnsi="宋体" w:cs="宋体"/>
                                                                      <w:kern w:val="0"/>
                                                                      <w:sz w:val="18"/>
                                                                      <w:szCs w:val="18"/>
                                                                    </w:rPr>
                                                                  </w:pPr>
                                                                  <w:r w:rsidRPr="00692560">
                                                                    <w:rPr>
                                                                      <w:rFonts w:ascii="宋体" w:eastAsia="宋体" w:hAnsi="宋体" w:cs="宋体"/>
                                                                      <w:kern w:val="0"/>
                                                                      <w:sz w:val="24"/>
                                                                      <w:szCs w:val="24"/>
                                                                    </w:rPr>
                                                                    <w:t>依法缴纳社会保障资金证明材料</w:t>
                                                                  </w:r>
                                                                </w:p>
                                                              </w:tc>
                                                              <w:tc>
                                                                <w:tcPr>
                                                                  <w:tcW w:w="2500" w:type="pct"/>
                                                                  <w:tcBorders>
                                                                    <w:top w:val="nil"/>
                                                                    <w:left w:val="nil"/>
                                                                    <w:bottom w:val="single" w:sz="6" w:space="0" w:color="000000"/>
                                                                    <w:right w:val="single" w:sz="6" w:space="0" w:color="000000"/>
                                                                  </w:tcBorders>
                                                                  <w:tcMar>
                                                                    <w:top w:w="0" w:type="dxa"/>
                                                                    <w:left w:w="105" w:type="dxa"/>
                                                                    <w:bottom w:w="0" w:type="dxa"/>
                                                                    <w:right w:w="105" w:type="dxa"/>
                                                                  </w:tcMar>
                                                                  <w:hideMark/>
                                                                </w:tcPr>
                                                                <w:p w:rsidR="00692560" w:rsidRPr="00692560" w:rsidRDefault="00692560" w:rsidP="00692560">
                                                                  <w:pPr>
                                                                    <w:widowControl/>
                                                                    <w:spacing w:line="420" w:lineRule="atLeast"/>
                                                                    <w:textAlignment w:val="baseline"/>
                                                                    <w:rPr>
                                                                      <w:rFonts w:ascii="宋体" w:eastAsia="宋体" w:hAnsi="宋体" w:cs="宋体"/>
                                                                      <w:kern w:val="0"/>
                                                                      <w:sz w:val="18"/>
                                                                      <w:szCs w:val="18"/>
                                                                    </w:rPr>
                                                                  </w:pPr>
                                                                  <w:r w:rsidRPr="00692560">
                                                                    <w:rPr>
                                                                      <w:rFonts w:ascii="宋体" w:eastAsia="宋体" w:hAnsi="宋体" w:cs="宋体"/>
                                                                      <w:kern w:val="0"/>
                                                                      <w:sz w:val="24"/>
                                                                      <w:szCs w:val="24"/>
                                                                    </w:rPr>
                                                                    <w:t>①投标人提供的社会保障资金缴纳凭据复印件应符合下列规定： a.投标</w:t>
                                                                  </w:r>
                                                                  <w:r>
                                                                    <w:rPr>
                                                                      <w:rFonts w:ascii="宋体" w:eastAsia="宋体" w:hAnsi="宋体" w:cs="宋体"/>
                                                                      <w:kern w:val="0"/>
                                                                      <w:sz w:val="24"/>
                                                                      <w:szCs w:val="24"/>
                                                                    </w:rPr>
                                                                    <w:t>截至</w:t>
                                                                  </w:r>
                                                                  <w:r w:rsidRPr="00692560">
                                                                    <w:rPr>
                                                                      <w:rFonts w:ascii="宋体" w:eastAsia="宋体" w:hAnsi="宋体" w:cs="宋体"/>
                                                                      <w:kern w:val="0"/>
                                                                      <w:sz w:val="24"/>
                                                                      <w:szCs w:val="24"/>
                                                                    </w:rPr>
                                                                    <w:t>时间前（不含投标</w:t>
                                                                  </w:r>
                                                                  <w:r>
                                                                    <w:rPr>
                                                                      <w:rFonts w:ascii="宋体" w:eastAsia="宋体" w:hAnsi="宋体" w:cs="宋体"/>
                                                                      <w:kern w:val="0"/>
                                                                      <w:sz w:val="24"/>
                                                                      <w:szCs w:val="24"/>
                                                                    </w:rPr>
                                                                    <w:t>截至</w:t>
                                                                  </w:r>
                                                                  <w:r w:rsidRPr="00692560">
                                                                    <w:rPr>
                                                                      <w:rFonts w:ascii="宋体" w:eastAsia="宋体" w:hAnsi="宋体" w:cs="宋体"/>
                                                                      <w:kern w:val="0"/>
                                                                      <w:sz w:val="24"/>
                                                                      <w:szCs w:val="24"/>
                                                                    </w:rPr>
                                                                    <w:t>时间的当月）已依法缴纳社会保障资金的投标人，提供投标</w:t>
                                                                  </w:r>
                                                                  <w:r>
                                                                    <w:rPr>
                                                                      <w:rFonts w:ascii="宋体" w:eastAsia="宋体" w:hAnsi="宋体" w:cs="宋体"/>
                                                                      <w:kern w:val="0"/>
                                                                      <w:sz w:val="24"/>
                                                                      <w:szCs w:val="24"/>
                                                                    </w:rPr>
                                                                    <w:t>截至</w:t>
                                                                  </w:r>
                                                                  <w:r w:rsidRPr="00692560">
                                                                    <w:rPr>
                                                                      <w:rFonts w:ascii="宋体" w:eastAsia="宋体" w:hAnsi="宋体" w:cs="宋体"/>
                                                                      <w:kern w:val="0"/>
                                                                      <w:sz w:val="24"/>
                                                                      <w:szCs w:val="24"/>
                                                                    </w:rPr>
                                                                    <w:t>时间前六个月（不含投标</w:t>
                                                                  </w:r>
                                                                  <w:r>
                                                                    <w:rPr>
                                                                      <w:rFonts w:ascii="宋体" w:eastAsia="宋体" w:hAnsi="宋体" w:cs="宋体"/>
                                                                      <w:kern w:val="0"/>
                                                                      <w:sz w:val="24"/>
                                                                      <w:szCs w:val="24"/>
                                                                    </w:rPr>
                                                                    <w:t>截至</w:t>
                                                                  </w:r>
                                                                  <w:r w:rsidRPr="00692560">
                                                                    <w:rPr>
                                                                      <w:rFonts w:ascii="宋体" w:eastAsia="宋体" w:hAnsi="宋体" w:cs="宋体"/>
                                                                      <w:kern w:val="0"/>
                                                                      <w:sz w:val="24"/>
                                                                      <w:szCs w:val="24"/>
                                                                    </w:rPr>
                                                                    <w:t>时间的当月）中任一月份的社会保障资金缴纳凭据复印件。 b.投标</w:t>
                                                                  </w:r>
                                                                  <w:r>
                                                                    <w:rPr>
                                                                      <w:rFonts w:ascii="宋体" w:eastAsia="宋体" w:hAnsi="宋体" w:cs="宋体"/>
                                                                      <w:kern w:val="0"/>
                                                                      <w:sz w:val="24"/>
                                                                      <w:szCs w:val="24"/>
                                                                    </w:rPr>
                                                                    <w:t>截至</w:t>
                                                                  </w:r>
                                                                  <w:r w:rsidRPr="00692560">
                                                                    <w:rPr>
                                                                      <w:rFonts w:ascii="宋体" w:eastAsia="宋体" w:hAnsi="宋体" w:cs="宋体"/>
                                                                      <w:kern w:val="0"/>
                                                                      <w:sz w:val="24"/>
                                                                      <w:szCs w:val="24"/>
                                                                    </w:rPr>
                                                                    <w:t>时间的当月成立的投标人，视同满足本项资格条件要求。 c.若为依法不需要缴纳或暂缓缴纳社会保障资金的投标人，提供依法不需要缴纳或暂缓缴纳社会保障资金证明材料的，视同满足本项资格条件要求。</w:t>
                                                                  </w:r>
                                                                </w:p>
                                                              </w:tc>
                                                            </w:tr>
                                                            <w:tr w:rsidR="00692560" w:rsidRPr="00692560" w:rsidTr="00692560">
                                                              <w:tc>
                                                                <w:tcPr>
                                                                  <w:tcW w:w="450"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92560" w:rsidRPr="00692560" w:rsidRDefault="00692560" w:rsidP="00692560">
                                                                  <w:pPr>
                                                                    <w:widowControl/>
                                                                    <w:spacing w:line="420" w:lineRule="atLeast"/>
                                                                    <w:textAlignment w:val="baseline"/>
                                                                    <w:rPr>
                                                                      <w:rFonts w:ascii="宋体" w:eastAsia="宋体" w:hAnsi="宋体" w:cs="宋体"/>
                                                                      <w:kern w:val="0"/>
                                                                      <w:sz w:val="18"/>
                                                                      <w:szCs w:val="18"/>
                                                                    </w:rPr>
                                                                  </w:pPr>
                                                                  <w:r w:rsidRPr="00692560">
                                                                    <w:rPr>
                                                                      <w:rFonts w:ascii="宋体" w:eastAsia="宋体" w:hAnsi="宋体" w:cs="宋体"/>
                                                                      <w:kern w:val="0"/>
                                                                      <w:sz w:val="24"/>
                                                                      <w:szCs w:val="24"/>
                                                                    </w:rPr>
                                                                    <w:lastRenderedPageBreak/>
                                                                    <w:t>6</w:t>
                                                                  </w:r>
                                                                </w:p>
                                                              </w:tc>
                                                              <w:tc>
                                                                <w:tcPr>
                                                                  <w:tcW w:w="1950" w:type="pct"/>
                                                                  <w:tcBorders>
                                                                    <w:top w:val="nil"/>
                                                                    <w:left w:val="nil"/>
                                                                    <w:bottom w:val="single" w:sz="6" w:space="0" w:color="000000"/>
                                                                    <w:right w:val="single" w:sz="6" w:space="0" w:color="000000"/>
                                                                  </w:tcBorders>
                                                                  <w:tcMar>
                                                                    <w:top w:w="0" w:type="dxa"/>
                                                                    <w:left w:w="105" w:type="dxa"/>
                                                                    <w:bottom w:w="0" w:type="dxa"/>
                                                                    <w:right w:w="105" w:type="dxa"/>
                                                                  </w:tcMar>
                                                                  <w:hideMark/>
                                                                </w:tcPr>
                                                                <w:p w:rsidR="00692560" w:rsidRPr="00692560" w:rsidRDefault="00692560" w:rsidP="00692560">
                                                                  <w:pPr>
                                                                    <w:widowControl/>
                                                                    <w:spacing w:line="420" w:lineRule="atLeast"/>
                                                                    <w:textAlignment w:val="baseline"/>
                                                                    <w:rPr>
                                                                      <w:rFonts w:ascii="宋体" w:eastAsia="宋体" w:hAnsi="宋体" w:cs="宋体"/>
                                                                      <w:kern w:val="0"/>
                                                                      <w:sz w:val="18"/>
                                                                      <w:szCs w:val="18"/>
                                                                    </w:rPr>
                                                                  </w:pPr>
                                                                  <w:r w:rsidRPr="00692560">
                                                                    <w:rPr>
                                                                      <w:rFonts w:ascii="宋体" w:eastAsia="宋体" w:hAnsi="宋体" w:cs="宋体" w:hint="eastAsia"/>
                                                                      <w:kern w:val="0"/>
                                                                      <w:sz w:val="24"/>
                                                                      <w:szCs w:val="24"/>
                                                                    </w:rPr>
                                                                    <w:t>具备履行合同所必需设备和专业技术能力的声明函(若有)</w:t>
                                                                  </w:r>
                                                                </w:p>
                                                              </w:tc>
                                                              <w:tc>
                                                                <w:tcPr>
                                                                  <w:tcW w:w="2500" w:type="pct"/>
                                                                  <w:tcBorders>
                                                                    <w:top w:val="nil"/>
                                                                    <w:left w:val="nil"/>
                                                                    <w:bottom w:val="single" w:sz="6" w:space="0" w:color="000000"/>
                                                                    <w:right w:val="single" w:sz="6" w:space="0" w:color="000000"/>
                                                                  </w:tcBorders>
                                                                  <w:tcMar>
                                                                    <w:top w:w="0" w:type="dxa"/>
                                                                    <w:left w:w="105" w:type="dxa"/>
                                                                    <w:bottom w:w="0" w:type="dxa"/>
                                                                    <w:right w:w="105" w:type="dxa"/>
                                                                  </w:tcMar>
                                                                  <w:hideMark/>
                                                                </w:tcPr>
                                                                <w:p w:rsidR="00692560" w:rsidRPr="00692560" w:rsidRDefault="00692560" w:rsidP="00692560">
                                                                  <w:pPr>
                                                                    <w:widowControl/>
                                                                    <w:spacing w:line="420" w:lineRule="atLeast"/>
                                                                    <w:textAlignment w:val="baseline"/>
                                                                    <w:rPr>
                                                                      <w:rFonts w:ascii="宋体" w:eastAsia="宋体" w:hAnsi="宋体" w:cs="宋体"/>
                                                                      <w:kern w:val="0"/>
                                                                      <w:sz w:val="18"/>
                                                                      <w:szCs w:val="18"/>
                                                                    </w:rPr>
                                                                  </w:pPr>
                                                                  <w:r w:rsidRPr="00692560">
                                                                    <w:rPr>
                                                                      <w:rFonts w:ascii="宋体" w:eastAsia="宋体" w:hAnsi="宋体" w:cs="宋体"/>
                                                                      <w:kern w:val="0"/>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rsidR="00692560" w:rsidRPr="00692560" w:rsidTr="00692560">
                                                              <w:tc>
                                                                <w:tcPr>
                                                                  <w:tcW w:w="450"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92560" w:rsidRPr="00692560" w:rsidRDefault="00692560" w:rsidP="00692560">
                                                                  <w:pPr>
                                                                    <w:widowControl/>
                                                                    <w:spacing w:line="420" w:lineRule="atLeast"/>
                                                                    <w:textAlignment w:val="baseline"/>
                                                                    <w:rPr>
                                                                      <w:rFonts w:ascii="宋体" w:eastAsia="宋体" w:hAnsi="宋体" w:cs="宋体"/>
                                                                      <w:kern w:val="0"/>
                                                                      <w:sz w:val="18"/>
                                                                      <w:szCs w:val="18"/>
                                                                    </w:rPr>
                                                                  </w:pPr>
                                                                  <w:r w:rsidRPr="00692560">
                                                                    <w:rPr>
                                                                      <w:rFonts w:ascii="宋体" w:eastAsia="宋体" w:hAnsi="宋体" w:cs="宋体"/>
                                                                      <w:kern w:val="0"/>
                                                                      <w:sz w:val="24"/>
                                                                      <w:szCs w:val="24"/>
                                                                    </w:rPr>
                                                                    <w:t>7</w:t>
                                                                  </w:r>
                                                                </w:p>
                                                              </w:tc>
                                                              <w:tc>
                                                                <w:tcPr>
                                                                  <w:tcW w:w="1950" w:type="pct"/>
                                                                  <w:tcBorders>
                                                                    <w:top w:val="nil"/>
                                                                    <w:left w:val="nil"/>
                                                                    <w:bottom w:val="single" w:sz="6" w:space="0" w:color="000000"/>
                                                                    <w:right w:val="single" w:sz="6" w:space="0" w:color="000000"/>
                                                                  </w:tcBorders>
                                                                  <w:tcMar>
                                                                    <w:top w:w="0" w:type="dxa"/>
                                                                    <w:left w:w="105" w:type="dxa"/>
                                                                    <w:bottom w:w="0" w:type="dxa"/>
                                                                    <w:right w:w="105" w:type="dxa"/>
                                                                  </w:tcMar>
                                                                  <w:hideMark/>
                                                                </w:tcPr>
                                                                <w:p w:rsidR="00692560" w:rsidRPr="00692560" w:rsidRDefault="00692560" w:rsidP="00692560">
                                                                  <w:pPr>
                                                                    <w:widowControl/>
                                                                    <w:spacing w:line="420" w:lineRule="atLeast"/>
                                                                    <w:textAlignment w:val="baseline"/>
                                                                    <w:rPr>
                                                                      <w:rFonts w:ascii="宋体" w:eastAsia="宋体" w:hAnsi="宋体" w:cs="宋体"/>
                                                                      <w:kern w:val="0"/>
                                                                      <w:sz w:val="18"/>
                                                                      <w:szCs w:val="18"/>
                                                                    </w:rPr>
                                                                  </w:pPr>
                                                                  <w:r w:rsidRPr="00692560">
                                                                    <w:rPr>
                                                                      <w:rFonts w:ascii="宋体" w:eastAsia="宋体" w:hAnsi="宋体" w:cs="宋体"/>
                                                                      <w:kern w:val="0"/>
                                                                      <w:sz w:val="24"/>
                                                                      <w:szCs w:val="24"/>
                                                                    </w:rPr>
                                                                    <w:t>参加采购活动前三年内在经营活动中没有重大违法记录的声明</w:t>
                                                                  </w:r>
                                                                </w:p>
                                                              </w:tc>
                                                              <w:tc>
                                                                <w:tcPr>
                                                                  <w:tcW w:w="2500" w:type="pct"/>
                                                                  <w:tcBorders>
                                                                    <w:top w:val="nil"/>
                                                                    <w:left w:val="nil"/>
                                                                    <w:bottom w:val="single" w:sz="6" w:space="0" w:color="000000"/>
                                                                    <w:right w:val="single" w:sz="6" w:space="0" w:color="000000"/>
                                                                  </w:tcBorders>
                                                                  <w:tcMar>
                                                                    <w:top w:w="0" w:type="dxa"/>
                                                                    <w:left w:w="105" w:type="dxa"/>
                                                                    <w:bottom w:w="0" w:type="dxa"/>
                                                                    <w:right w:w="105" w:type="dxa"/>
                                                                  </w:tcMar>
                                                                  <w:hideMark/>
                                                                </w:tcPr>
                                                                <w:p w:rsidR="00692560" w:rsidRPr="00692560" w:rsidRDefault="00692560" w:rsidP="00692560">
                                                                  <w:pPr>
                                                                    <w:widowControl/>
                                                                    <w:spacing w:line="420" w:lineRule="atLeast"/>
                                                                    <w:textAlignment w:val="baseline"/>
                                                                    <w:rPr>
                                                                      <w:rFonts w:ascii="宋体" w:eastAsia="宋体" w:hAnsi="宋体" w:cs="宋体"/>
                                                                      <w:kern w:val="0"/>
                                                                      <w:sz w:val="18"/>
                                                                      <w:szCs w:val="18"/>
                                                                    </w:rPr>
                                                                  </w:pPr>
                                                                  <w:r w:rsidRPr="00692560">
                                                                    <w:rPr>
                                                                      <w:rFonts w:ascii="宋体" w:eastAsia="宋体" w:hAnsi="宋体" w:cs="宋体"/>
                                                                      <w:kern w:val="0"/>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rsidR="00692560" w:rsidRPr="00692560" w:rsidTr="00692560">
                                                              <w:tc>
                                                                <w:tcPr>
                                                                  <w:tcW w:w="450"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92560" w:rsidRPr="00692560" w:rsidRDefault="00692560" w:rsidP="00692560">
                                                                  <w:pPr>
                                                                    <w:widowControl/>
                                                                    <w:spacing w:line="420" w:lineRule="atLeast"/>
                                                                    <w:textAlignment w:val="baseline"/>
                                                                    <w:rPr>
                                                                      <w:rFonts w:ascii="宋体" w:eastAsia="宋体" w:hAnsi="宋体" w:cs="宋体"/>
                                                                      <w:kern w:val="0"/>
                                                                      <w:sz w:val="18"/>
                                                                      <w:szCs w:val="18"/>
                                                                    </w:rPr>
                                                                  </w:pPr>
                                                                  <w:r w:rsidRPr="00692560">
                                                                    <w:rPr>
                                                                      <w:rFonts w:ascii="宋体" w:eastAsia="宋体" w:hAnsi="宋体" w:cs="宋体"/>
                                                                      <w:kern w:val="0"/>
                                                                      <w:sz w:val="24"/>
                                                                      <w:szCs w:val="24"/>
                                                                    </w:rPr>
                                                                    <w:t>8</w:t>
                                                                  </w:r>
                                                                </w:p>
                                                              </w:tc>
                                                              <w:tc>
                                                                <w:tcPr>
                                                                  <w:tcW w:w="1950" w:type="pct"/>
                                                                  <w:tcBorders>
                                                                    <w:top w:val="nil"/>
                                                                    <w:left w:val="nil"/>
                                                                    <w:bottom w:val="single" w:sz="6" w:space="0" w:color="000000"/>
                                                                    <w:right w:val="single" w:sz="6" w:space="0" w:color="000000"/>
                                                                  </w:tcBorders>
                                                                  <w:tcMar>
                                                                    <w:top w:w="0" w:type="dxa"/>
                                                                    <w:left w:w="105" w:type="dxa"/>
                                                                    <w:bottom w:w="0" w:type="dxa"/>
                                                                    <w:right w:w="105" w:type="dxa"/>
                                                                  </w:tcMar>
                                                                  <w:hideMark/>
                                                                </w:tcPr>
                                                                <w:p w:rsidR="00692560" w:rsidRPr="00692560" w:rsidRDefault="00692560" w:rsidP="00692560">
                                                                  <w:pPr>
                                                                    <w:widowControl/>
                                                                    <w:spacing w:line="420" w:lineRule="atLeast"/>
                                                                    <w:textAlignment w:val="baseline"/>
                                                                    <w:rPr>
                                                                      <w:rFonts w:ascii="宋体" w:eastAsia="宋体" w:hAnsi="宋体" w:cs="宋体"/>
                                                                      <w:kern w:val="0"/>
                                                                      <w:sz w:val="18"/>
                                                                      <w:szCs w:val="18"/>
                                                                    </w:rPr>
                                                                  </w:pPr>
                                                                  <w:r w:rsidRPr="00692560">
                                                                    <w:rPr>
                                                                      <w:rFonts w:ascii="宋体" w:eastAsia="宋体" w:hAnsi="宋体" w:cs="宋体"/>
                                                                      <w:kern w:val="0"/>
                                                                      <w:sz w:val="24"/>
                                                                      <w:szCs w:val="24"/>
                                                                    </w:rPr>
                                                                    <w:t>信用记录查询结果</w:t>
                                                                  </w:r>
                                                                </w:p>
                                                              </w:tc>
                                                              <w:tc>
                                                                <w:tcPr>
                                                                  <w:tcW w:w="2500" w:type="pct"/>
                                                                  <w:tcBorders>
                                                                    <w:top w:val="nil"/>
                                                                    <w:left w:val="nil"/>
                                                                    <w:bottom w:val="single" w:sz="6" w:space="0" w:color="000000"/>
                                                                    <w:right w:val="single" w:sz="6" w:space="0" w:color="000000"/>
                                                                  </w:tcBorders>
                                                                  <w:tcMar>
                                                                    <w:top w:w="0" w:type="dxa"/>
                                                                    <w:left w:w="105" w:type="dxa"/>
                                                                    <w:bottom w:w="0" w:type="dxa"/>
                                                                    <w:right w:w="105" w:type="dxa"/>
                                                                  </w:tcMar>
                                                                  <w:hideMark/>
                                                                </w:tcPr>
                                                                <w:p w:rsidR="00692560" w:rsidRPr="00692560" w:rsidRDefault="00692560" w:rsidP="00692560">
                                                                  <w:pPr>
                                                                    <w:widowControl/>
                                                                    <w:spacing w:line="420" w:lineRule="atLeast"/>
                                                                    <w:textAlignment w:val="baseline"/>
                                                                    <w:rPr>
                                                                      <w:rFonts w:ascii="宋体" w:eastAsia="宋体" w:hAnsi="宋体" w:cs="宋体"/>
                                                                      <w:kern w:val="0"/>
                                                                      <w:sz w:val="18"/>
                                                                      <w:szCs w:val="18"/>
                                                                    </w:rPr>
                                                                  </w:pPr>
                                                                  <w:r w:rsidRPr="00692560">
                                                                    <w:rPr>
                                                                      <w:rFonts w:ascii="宋体" w:eastAsia="宋体" w:hAnsi="宋体" w:cs="宋体"/>
                                                                      <w:kern w:val="0"/>
                                                                      <w:sz w:val="24"/>
                                                                      <w:szCs w:val="24"/>
                                                                    </w:rPr>
                                                                    <w:t>①信用记录查询的</w:t>
                                                                  </w:r>
                                                                  <w:r>
                                                                    <w:rPr>
                                                                      <w:rFonts w:ascii="宋体" w:eastAsia="宋体" w:hAnsi="宋体" w:cs="宋体"/>
                                                                      <w:kern w:val="0"/>
                                                                      <w:sz w:val="24"/>
                                                                      <w:szCs w:val="24"/>
                                                                    </w:rPr>
                                                                    <w:t>截至</w:t>
                                                                  </w:r>
                                                                  <w:r w:rsidRPr="00692560">
                                                                    <w:rPr>
                                                                      <w:rFonts w:ascii="宋体" w:eastAsia="宋体" w:hAnsi="宋体" w:cs="宋体"/>
                                                                      <w:kern w:val="0"/>
                                                                      <w:sz w:val="24"/>
                                                                      <w:szCs w:val="24"/>
                                                                    </w:rPr>
                                                                    <w:t>时点：信用记录查询的</w:t>
                                                                  </w:r>
                                                                  <w:r>
                                                                    <w:rPr>
                                                                      <w:rFonts w:ascii="宋体" w:eastAsia="宋体" w:hAnsi="宋体" w:cs="宋体"/>
                                                                      <w:kern w:val="0"/>
                                                                      <w:sz w:val="24"/>
                                                                      <w:szCs w:val="24"/>
                                                                    </w:rPr>
                                                                    <w:t>截至</w:t>
                                                                  </w:r>
                                                                  <w:r w:rsidRPr="00692560">
                                                                    <w:rPr>
                                                                      <w:rFonts w:ascii="宋体" w:eastAsia="宋体" w:hAnsi="宋体" w:cs="宋体"/>
                                                                      <w:kern w:val="0"/>
                                                                      <w:sz w:val="24"/>
                                                                      <w:szCs w:val="24"/>
                                                                    </w:rPr>
                                                                    <w:t>时点为本项目投标</w:t>
                                                                  </w:r>
                                                                  <w:r>
                                                                    <w:rPr>
                                                                      <w:rFonts w:ascii="宋体" w:eastAsia="宋体" w:hAnsi="宋体" w:cs="宋体"/>
                                                                      <w:kern w:val="0"/>
                                                                      <w:sz w:val="24"/>
                                                                      <w:szCs w:val="24"/>
                                                                    </w:rPr>
                                                                    <w:t>截至</w:t>
                                                                  </w:r>
                                                                  <w:r w:rsidRPr="00692560">
                                                                    <w:rPr>
                                                                      <w:rFonts w:ascii="宋体" w:eastAsia="宋体" w:hAnsi="宋体" w:cs="宋体"/>
                                                                      <w:kern w:val="0"/>
                                                                      <w:sz w:val="24"/>
                                                                      <w:szCs w:val="24"/>
                                                                    </w:rPr>
                                                                    <w:t>当日。 ②信用记录查询渠道：信用中国（www.creditchina.gov.cn）、中国政府采购网（www.ccgp.gov.cn）。 ③信用记录的查询：由资格审查小组通过上述网站查询并打印投标人的信用记录。 ④经查询，投标人参加本项目采购活动(投标</w:t>
                                                                  </w:r>
                                                                  <w:r>
                                                                    <w:rPr>
                                                                      <w:rFonts w:ascii="宋体" w:eastAsia="宋体" w:hAnsi="宋体" w:cs="宋体"/>
                                                                      <w:kern w:val="0"/>
                                                                      <w:sz w:val="24"/>
                                                                      <w:szCs w:val="24"/>
                                                                    </w:rPr>
                                                                    <w:t>截至</w:t>
                                                                  </w:r>
                                                                  <w:r w:rsidRPr="00692560">
                                                                    <w:rPr>
                                                                      <w:rFonts w:ascii="宋体" w:eastAsia="宋体" w:hAnsi="宋体" w:cs="宋体"/>
                                                                      <w:kern w:val="0"/>
                                                                      <w:sz w:val="24"/>
                                                                      <w:szCs w:val="24"/>
                                                                    </w:rPr>
                                                                    <w:t>时间)前三年内被列入失信被执行人名单、重大税收违法案件当事</w:t>
                                                                  </w:r>
                                                                  <w:r w:rsidRPr="00692560">
                                                                    <w:rPr>
                                                                      <w:rFonts w:ascii="宋体" w:eastAsia="宋体" w:hAnsi="宋体" w:cs="宋体"/>
                                                                      <w:kern w:val="0"/>
                                                                      <w:sz w:val="24"/>
                                                                      <w:szCs w:val="24"/>
                                                                    </w:rPr>
                                                                    <w:lastRenderedPageBreak/>
                                                                    <w:t>人名单、政府采购严重违法失信行为记录名单及其他重大违法记录且相关信用惩戒期限未满的，其资格审查不合格。</w:t>
                                                                  </w:r>
                                                                </w:p>
                                                              </w:tc>
                                                            </w:tr>
                                                            <w:tr w:rsidR="00692560" w:rsidRPr="00692560" w:rsidTr="00692560">
                                                              <w:tc>
                                                                <w:tcPr>
                                                                  <w:tcW w:w="450"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92560" w:rsidRPr="00692560" w:rsidRDefault="00692560" w:rsidP="00692560">
                                                                  <w:pPr>
                                                                    <w:widowControl/>
                                                                    <w:spacing w:line="420" w:lineRule="atLeast"/>
                                                                    <w:textAlignment w:val="baseline"/>
                                                                    <w:rPr>
                                                                      <w:rFonts w:ascii="宋体" w:eastAsia="宋体" w:hAnsi="宋体" w:cs="宋体"/>
                                                                      <w:kern w:val="0"/>
                                                                      <w:sz w:val="18"/>
                                                                      <w:szCs w:val="18"/>
                                                                    </w:rPr>
                                                                  </w:pPr>
                                                                  <w:r w:rsidRPr="00692560">
                                                                    <w:rPr>
                                                                      <w:rFonts w:ascii="宋体" w:eastAsia="宋体" w:hAnsi="宋体" w:cs="宋体"/>
                                                                      <w:kern w:val="0"/>
                                                                      <w:sz w:val="24"/>
                                                                      <w:szCs w:val="24"/>
                                                                    </w:rPr>
                                                                    <w:lastRenderedPageBreak/>
                                                                    <w:t>9</w:t>
                                                                  </w:r>
                                                                </w:p>
                                                              </w:tc>
                                                              <w:tc>
                                                                <w:tcPr>
                                                                  <w:tcW w:w="1950" w:type="pct"/>
                                                                  <w:tcBorders>
                                                                    <w:top w:val="nil"/>
                                                                    <w:left w:val="nil"/>
                                                                    <w:bottom w:val="single" w:sz="6" w:space="0" w:color="000000"/>
                                                                    <w:right w:val="single" w:sz="6" w:space="0" w:color="000000"/>
                                                                  </w:tcBorders>
                                                                  <w:tcMar>
                                                                    <w:top w:w="0" w:type="dxa"/>
                                                                    <w:left w:w="105" w:type="dxa"/>
                                                                    <w:bottom w:w="0" w:type="dxa"/>
                                                                    <w:right w:w="105" w:type="dxa"/>
                                                                  </w:tcMar>
                                                                  <w:hideMark/>
                                                                </w:tcPr>
                                                                <w:p w:rsidR="00692560" w:rsidRPr="00692560" w:rsidRDefault="00692560" w:rsidP="00692560">
                                                                  <w:pPr>
                                                                    <w:widowControl/>
                                                                    <w:spacing w:line="420" w:lineRule="atLeast"/>
                                                                    <w:textAlignment w:val="baseline"/>
                                                                    <w:rPr>
                                                                      <w:rFonts w:ascii="宋体" w:eastAsia="宋体" w:hAnsi="宋体" w:cs="宋体"/>
                                                                      <w:kern w:val="0"/>
                                                                      <w:sz w:val="18"/>
                                                                      <w:szCs w:val="18"/>
                                                                    </w:rPr>
                                                                  </w:pPr>
                                                                  <w:r w:rsidRPr="00692560">
                                                                    <w:rPr>
                                                                      <w:rFonts w:ascii="宋体" w:eastAsia="宋体" w:hAnsi="宋体" w:cs="宋体" w:hint="eastAsia"/>
                                                                      <w:kern w:val="0"/>
                                                                      <w:sz w:val="24"/>
                                                                      <w:szCs w:val="24"/>
                                                                    </w:rPr>
                                                                    <w:t>中小企业声明函（以资格条件落实中小企业扶持政策时适用）</w:t>
                                                                  </w:r>
                                                                </w:p>
                                                              </w:tc>
                                                              <w:tc>
                                                                <w:tcPr>
                                                                  <w:tcW w:w="2500" w:type="pct"/>
                                                                  <w:tcBorders>
                                                                    <w:top w:val="nil"/>
                                                                    <w:left w:val="nil"/>
                                                                    <w:bottom w:val="single" w:sz="6" w:space="0" w:color="000000"/>
                                                                    <w:right w:val="single" w:sz="6" w:space="0" w:color="000000"/>
                                                                  </w:tcBorders>
                                                                  <w:tcMar>
                                                                    <w:top w:w="0" w:type="dxa"/>
                                                                    <w:left w:w="105" w:type="dxa"/>
                                                                    <w:bottom w:w="0" w:type="dxa"/>
                                                                    <w:right w:w="105" w:type="dxa"/>
                                                                  </w:tcMar>
                                                                  <w:hideMark/>
                                                                </w:tcPr>
                                                                <w:p w:rsidR="00692560" w:rsidRPr="00692560" w:rsidRDefault="00692560" w:rsidP="00692560">
                                                                  <w:pPr>
                                                                    <w:widowControl/>
                                                                    <w:spacing w:line="420" w:lineRule="atLeast"/>
                                                                    <w:textAlignment w:val="baseline"/>
                                                                    <w:rPr>
                                                                      <w:rFonts w:ascii="宋体" w:eastAsia="宋体" w:hAnsi="宋体" w:cs="宋体"/>
                                                                      <w:kern w:val="0"/>
                                                                      <w:sz w:val="18"/>
                                                                      <w:szCs w:val="18"/>
                                                                    </w:rPr>
                                                                  </w:pPr>
                                                                  <w:r w:rsidRPr="00692560">
                                                                    <w:rPr>
                                                                      <w:rFonts w:ascii="宋体" w:eastAsia="宋体" w:hAnsi="宋体" w:cs="宋体"/>
                                                                      <w:kern w:val="0"/>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w:t>
                                                                  </w:r>
                                                                  <w:proofErr w:type="gramStart"/>
                                                                  <w:r w:rsidRPr="00692560">
                                                                    <w:rPr>
                                                                      <w:rFonts w:ascii="宋体" w:eastAsia="宋体" w:hAnsi="宋体" w:cs="宋体"/>
                                                                      <w:kern w:val="0"/>
                                                                      <w:sz w:val="24"/>
                                                                      <w:szCs w:val="24"/>
                                                                    </w:rPr>
                                                                    <w:t>式落实</w:t>
                                                                  </w:r>
                                                                  <w:proofErr w:type="gramEnd"/>
                                                                  <w:r w:rsidRPr="00692560">
                                                                    <w:rPr>
                                                                      <w:rFonts w:ascii="宋体" w:eastAsia="宋体" w:hAnsi="宋体" w:cs="宋体"/>
                                                                      <w:kern w:val="0"/>
                                                                      <w:sz w:val="24"/>
                                                                      <w:szCs w:val="24"/>
                                                                    </w:rPr>
                                                                    <w:t>中小企业预留份额时，还需提供《联合体协议》。 ⑤以合</w:t>
                                                                  </w:r>
                                                                  <w:r w:rsidRPr="00692560">
                                                                    <w:rPr>
                                                                      <w:rFonts w:ascii="宋体" w:eastAsia="宋体" w:hAnsi="宋体" w:cs="宋体"/>
                                                                      <w:kern w:val="0"/>
                                                                      <w:sz w:val="24"/>
                                                                      <w:szCs w:val="24"/>
                                                                    </w:rPr>
                                                                    <w:lastRenderedPageBreak/>
                                                                    <w:t>同分包形式落实中小企业预留份额时，还需提供《分包意向协议》。</w:t>
                                                                  </w:r>
                                                                </w:p>
                                                              </w:tc>
                                                            </w:tr>
                                                            <w:tr w:rsidR="00692560" w:rsidRPr="00692560" w:rsidTr="00692560">
                                                              <w:tc>
                                                                <w:tcPr>
                                                                  <w:tcW w:w="450"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92560" w:rsidRPr="00692560" w:rsidRDefault="00692560" w:rsidP="00692560">
                                                                  <w:pPr>
                                                                    <w:widowControl/>
                                                                    <w:spacing w:line="420" w:lineRule="atLeast"/>
                                                                    <w:textAlignment w:val="baseline"/>
                                                                    <w:rPr>
                                                                      <w:rFonts w:ascii="宋体" w:eastAsia="宋体" w:hAnsi="宋体" w:cs="宋体"/>
                                                                      <w:kern w:val="0"/>
                                                                      <w:sz w:val="18"/>
                                                                      <w:szCs w:val="18"/>
                                                                    </w:rPr>
                                                                  </w:pPr>
                                                                  <w:r w:rsidRPr="00692560">
                                                                    <w:rPr>
                                                                      <w:rFonts w:ascii="宋体" w:eastAsia="宋体" w:hAnsi="宋体" w:cs="宋体"/>
                                                                      <w:kern w:val="0"/>
                                                                      <w:sz w:val="24"/>
                                                                      <w:szCs w:val="24"/>
                                                                    </w:rPr>
                                                                    <w:lastRenderedPageBreak/>
                                                                    <w:t>10</w:t>
                                                                  </w:r>
                                                                </w:p>
                                                              </w:tc>
                                                              <w:tc>
                                                                <w:tcPr>
                                                                  <w:tcW w:w="1950" w:type="pct"/>
                                                                  <w:tcBorders>
                                                                    <w:top w:val="nil"/>
                                                                    <w:left w:val="nil"/>
                                                                    <w:bottom w:val="single" w:sz="6" w:space="0" w:color="000000"/>
                                                                    <w:right w:val="single" w:sz="6" w:space="0" w:color="000000"/>
                                                                  </w:tcBorders>
                                                                  <w:tcMar>
                                                                    <w:top w:w="0" w:type="dxa"/>
                                                                    <w:left w:w="105" w:type="dxa"/>
                                                                    <w:bottom w:w="0" w:type="dxa"/>
                                                                    <w:right w:w="105" w:type="dxa"/>
                                                                  </w:tcMar>
                                                                  <w:hideMark/>
                                                                </w:tcPr>
                                                                <w:p w:rsidR="00692560" w:rsidRPr="00692560" w:rsidRDefault="00692560" w:rsidP="00692560">
                                                                  <w:pPr>
                                                                    <w:widowControl/>
                                                                    <w:spacing w:line="420" w:lineRule="atLeast"/>
                                                                    <w:textAlignment w:val="baseline"/>
                                                                    <w:rPr>
                                                                      <w:rFonts w:ascii="宋体" w:eastAsia="宋体" w:hAnsi="宋体" w:cs="宋体"/>
                                                                      <w:kern w:val="0"/>
                                                                      <w:sz w:val="18"/>
                                                                      <w:szCs w:val="18"/>
                                                                    </w:rPr>
                                                                  </w:pPr>
                                                                  <w:r w:rsidRPr="00692560">
                                                                    <w:rPr>
                                                                      <w:rFonts w:ascii="宋体" w:eastAsia="宋体" w:hAnsi="宋体" w:cs="宋体"/>
                                                                      <w:kern w:val="0"/>
                                                                      <w:sz w:val="24"/>
                                                                      <w:szCs w:val="24"/>
                                                                    </w:rPr>
                                                                    <w:t>联合体协议（若有）</w:t>
                                                                  </w:r>
                                                                </w:p>
                                                              </w:tc>
                                                              <w:tc>
                                                                <w:tcPr>
                                                                  <w:tcW w:w="2500" w:type="pct"/>
                                                                  <w:tcBorders>
                                                                    <w:top w:val="nil"/>
                                                                    <w:left w:val="nil"/>
                                                                    <w:bottom w:val="single" w:sz="6" w:space="0" w:color="000000"/>
                                                                    <w:right w:val="single" w:sz="6" w:space="0" w:color="000000"/>
                                                                  </w:tcBorders>
                                                                  <w:tcMar>
                                                                    <w:top w:w="0" w:type="dxa"/>
                                                                    <w:left w:w="105" w:type="dxa"/>
                                                                    <w:bottom w:w="0" w:type="dxa"/>
                                                                    <w:right w:w="105" w:type="dxa"/>
                                                                  </w:tcMar>
                                                                  <w:hideMark/>
                                                                </w:tcPr>
                                                                <w:p w:rsidR="00692560" w:rsidRPr="00692560" w:rsidRDefault="00692560" w:rsidP="00692560">
                                                                  <w:pPr>
                                                                    <w:widowControl/>
                                                                    <w:spacing w:line="420" w:lineRule="atLeast"/>
                                                                    <w:textAlignment w:val="baseline"/>
                                                                    <w:rPr>
                                                                      <w:rFonts w:ascii="宋体" w:eastAsia="宋体" w:hAnsi="宋体" w:cs="宋体"/>
                                                                      <w:kern w:val="0"/>
                                                                      <w:sz w:val="18"/>
                                                                      <w:szCs w:val="18"/>
                                                                    </w:rPr>
                                                                  </w:pPr>
                                                                  <w:r w:rsidRPr="00692560">
                                                                    <w:rPr>
                                                                      <w:rFonts w:ascii="宋体" w:eastAsia="宋体" w:hAnsi="宋体" w:cs="宋体"/>
                                                                      <w:kern w:val="0"/>
                                                                      <w:sz w:val="24"/>
                                                                      <w:szCs w:val="24"/>
                                                                    </w:rPr>
                                                                    <w:t>①招标文件接受联合体投标且投标人为联合体的，投标人应提供本协议；否则无须提供。 ②本协议由委托代理人签字或盖章的，应按照招标文件第七章载明的格式提供“单位授权书”。</w:t>
                                                                  </w:r>
                                                                </w:p>
                                                              </w:tc>
                                                            </w:tr>
                                                          </w:tbl>
                                                          <w:p w:rsidR="00692560" w:rsidRPr="00692560" w:rsidRDefault="00692560" w:rsidP="00692560">
                                                            <w:pPr>
                                                              <w:widowControl/>
                                                              <w:spacing w:line="420" w:lineRule="atLeast"/>
                                                              <w:ind w:left="1575" w:right="225" w:firstLine="480"/>
                                                              <w:textAlignment w:val="baseline"/>
                                                              <w:rPr>
                                                                <w:rFonts w:ascii="Arial" w:eastAsia="宋体" w:hAnsi="Arial" w:cs="Arial"/>
                                                                <w:kern w:val="0"/>
                                                                <w:szCs w:val="21"/>
                                                              </w:rPr>
                                                            </w:pPr>
                                                            <w:r w:rsidRPr="00692560">
                                                              <w:rPr>
                                                                <w:rFonts w:ascii="宋体" w:eastAsia="宋体" w:hAnsi="宋体" w:cs="Arial" w:hint="eastAsia"/>
                                                                <w:kern w:val="0"/>
                                                                <w:sz w:val="24"/>
                                                                <w:szCs w:val="24"/>
                                                                <w:shd w:val="clear" w:color="auto" w:fill="FFFFFF"/>
                                                              </w:rPr>
                                                              <w:t> </w:t>
                                                            </w:r>
                                                          </w:p>
                                                          <w:p w:rsidR="00692560" w:rsidRPr="00692560" w:rsidRDefault="00692560" w:rsidP="00692560">
                                                            <w:pPr>
                                                              <w:widowControl/>
                                                              <w:spacing w:line="420" w:lineRule="atLeast"/>
                                                              <w:ind w:right="225"/>
                                                              <w:textAlignment w:val="baseline"/>
                                                              <w:rPr>
                                                                <w:rFonts w:ascii="Arial" w:eastAsia="宋体" w:hAnsi="Arial" w:cs="Arial"/>
                                                                <w:kern w:val="0"/>
                                                                <w:szCs w:val="21"/>
                                                              </w:rPr>
                                                            </w:pPr>
                                                            <w:r w:rsidRPr="00692560">
                                                              <w:rPr>
                                                                <w:rFonts w:ascii="宋体" w:eastAsia="宋体" w:hAnsi="宋体" w:cs="Arial" w:hint="eastAsia"/>
                                                                <w:kern w:val="0"/>
                                                                <w:sz w:val="24"/>
                                                                <w:szCs w:val="24"/>
                                                                <w:shd w:val="clear" w:color="auto" w:fill="FFFFFF"/>
                                                              </w:rPr>
                                                              <w:t>（2）、其他资格证明文件：</w:t>
                                                            </w:r>
                                                          </w:p>
                                                          <w:p w:rsidR="00692560" w:rsidRPr="00692560" w:rsidRDefault="00692560" w:rsidP="00692560">
                                                            <w:pPr>
                                                              <w:widowControl/>
                                                              <w:spacing w:line="420" w:lineRule="atLeast"/>
                                                              <w:ind w:right="225"/>
                                                              <w:jc w:val="left"/>
                                                              <w:textAlignment w:val="baseline"/>
                                                              <w:rPr>
                                                                <w:rFonts w:ascii="Arial" w:eastAsia="宋体" w:hAnsi="Arial" w:cs="Arial"/>
                                                                <w:kern w:val="0"/>
                                                                <w:szCs w:val="21"/>
                                                              </w:rPr>
                                                            </w:pPr>
                                                            <w:r w:rsidRPr="00692560">
                                                              <w:rPr>
                                                                <w:rFonts w:ascii="宋体" w:eastAsia="宋体" w:hAnsi="宋体" w:cs="Arial" w:hint="eastAsia"/>
                                                                <w:kern w:val="0"/>
                                                                <w:sz w:val="24"/>
                                                                <w:szCs w:val="24"/>
                                                                <w:shd w:val="clear" w:color="auto" w:fill="FFFFFF"/>
                                                              </w:rPr>
                                                              <w:t>采购包1：</w:t>
                                                            </w:r>
                                                          </w:p>
                                                          <w:tbl>
                                                            <w:tblPr>
                                                              <w:tblW w:w="11909" w:type="dxa"/>
                                                              <w:tblCellMar>
                                                                <w:top w:w="15" w:type="dxa"/>
                                                                <w:left w:w="15" w:type="dxa"/>
                                                                <w:bottom w:w="15" w:type="dxa"/>
                                                                <w:right w:w="15" w:type="dxa"/>
                                                              </w:tblCellMar>
                                                              <w:tblLook w:val="04A0" w:firstRow="1" w:lastRow="0" w:firstColumn="1" w:lastColumn="0" w:noHBand="0" w:noVBand="1"/>
                                                            </w:tblPr>
                                                            <w:tblGrid>
                                                              <w:gridCol w:w="5292"/>
                                                              <w:gridCol w:w="6617"/>
                                                            </w:tblGrid>
                                                            <w:tr w:rsidR="00692560" w:rsidRPr="00692560" w:rsidTr="00692560">
                                                              <w:tc>
                                                                <w:tcPr>
                                                                  <w:tcW w:w="2200"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92560" w:rsidRPr="00692560" w:rsidRDefault="00692560" w:rsidP="00692560">
                                                                  <w:pPr>
                                                                    <w:widowControl/>
                                                                    <w:spacing w:line="420" w:lineRule="atLeast"/>
                                                                    <w:jc w:val="left"/>
                                                                    <w:textAlignment w:val="baseline"/>
                                                                    <w:rPr>
                                                                      <w:rFonts w:ascii="宋体" w:eastAsia="宋体" w:hAnsi="宋体" w:cs="宋体"/>
                                                                      <w:kern w:val="0"/>
                                                                      <w:sz w:val="18"/>
                                                                      <w:szCs w:val="18"/>
                                                                    </w:rPr>
                                                                  </w:pPr>
                                                                  <w:r w:rsidRPr="00692560">
                                                                    <w:rPr>
                                                                      <w:rFonts w:ascii="宋体" w:eastAsia="宋体" w:hAnsi="宋体" w:cs="宋体"/>
                                                                      <w:kern w:val="0"/>
                                                                      <w:sz w:val="24"/>
                                                                      <w:szCs w:val="24"/>
                                                                    </w:rPr>
                                                                    <w:t>资格审查要求概况</w:t>
                                                                  </w:r>
                                                                </w:p>
                                                              </w:tc>
                                                              <w:tc>
                                                                <w:tcPr>
                                                                  <w:tcW w:w="2750" w:type="pc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92560" w:rsidRPr="00692560" w:rsidRDefault="00692560" w:rsidP="00692560">
                                                                  <w:pPr>
                                                                    <w:widowControl/>
                                                                    <w:spacing w:line="420" w:lineRule="atLeast"/>
                                                                    <w:jc w:val="left"/>
                                                                    <w:textAlignment w:val="baseline"/>
                                                                    <w:rPr>
                                                                      <w:rFonts w:ascii="宋体" w:eastAsia="宋体" w:hAnsi="宋体" w:cs="宋体"/>
                                                                      <w:kern w:val="0"/>
                                                                      <w:sz w:val="18"/>
                                                                      <w:szCs w:val="18"/>
                                                                    </w:rPr>
                                                                  </w:pPr>
                                                                  <w:r w:rsidRPr="00692560">
                                                                    <w:rPr>
                                                                      <w:rFonts w:ascii="宋体" w:eastAsia="宋体" w:hAnsi="宋体" w:cs="宋体"/>
                                                                      <w:kern w:val="0"/>
                                                                      <w:sz w:val="24"/>
                                                                      <w:szCs w:val="24"/>
                                                                    </w:rPr>
                                                                    <w:t>评审点具体描述</w:t>
                                                                  </w:r>
                                                                </w:p>
                                                              </w:tc>
                                                            </w:tr>
                                                            <w:tr w:rsidR="00692560" w:rsidRPr="00692560" w:rsidTr="00692560">
                                                              <w:tc>
                                                                <w:tcPr>
                                                                  <w:tcW w:w="2200"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92560" w:rsidRPr="00692560" w:rsidRDefault="00692560" w:rsidP="00692560">
                                                                  <w:pPr>
                                                                    <w:widowControl/>
                                                                    <w:spacing w:line="420" w:lineRule="atLeast"/>
                                                                    <w:jc w:val="left"/>
                                                                    <w:textAlignment w:val="baseline"/>
                                                                    <w:rPr>
                                                                      <w:rFonts w:ascii="宋体" w:eastAsia="宋体" w:hAnsi="宋体" w:cs="宋体"/>
                                                                      <w:kern w:val="0"/>
                                                                      <w:sz w:val="18"/>
                                                                      <w:szCs w:val="18"/>
                                                                    </w:rPr>
                                                                  </w:pPr>
                                                                  <w:r w:rsidRPr="00692560">
                                                                    <w:rPr>
                                                                      <w:rFonts w:ascii="宋体" w:eastAsia="宋体" w:hAnsi="宋体" w:cs="宋体"/>
                                                                      <w:kern w:val="0"/>
                                                                      <w:sz w:val="24"/>
                                                                      <w:szCs w:val="24"/>
                                                                    </w:rPr>
                                                                    <w:t>招标文件规定的其他资格证明文件</w:t>
                                                                  </w:r>
                                                                </w:p>
                                                              </w:tc>
                                                              <w:tc>
                                                                <w:tcPr>
                                                                  <w:tcW w:w="2750" w:type="pct"/>
                                                                  <w:tcBorders>
                                                                    <w:top w:val="nil"/>
                                                                    <w:left w:val="nil"/>
                                                                    <w:bottom w:val="single" w:sz="6" w:space="0" w:color="000000"/>
                                                                    <w:right w:val="single" w:sz="6" w:space="0" w:color="000000"/>
                                                                  </w:tcBorders>
                                                                  <w:tcMar>
                                                                    <w:top w:w="0" w:type="dxa"/>
                                                                    <w:left w:w="105" w:type="dxa"/>
                                                                    <w:bottom w:w="0" w:type="dxa"/>
                                                                    <w:right w:w="105" w:type="dxa"/>
                                                                  </w:tcMar>
                                                                  <w:hideMark/>
                                                                </w:tcPr>
                                                                <w:p w:rsidR="00692560" w:rsidRPr="00692560" w:rsidRDefault="00692560" w:rsidP="00692560">
                                                                  <w:pPr>
                                                                    <w:widowControl/>
                                                                    <w:spacing w:line="420" w:lineRule="atLeast"/>
                                                                    <w:jc w:val="left"/>
                                                                    <w:textAlignment w:val="baseline"/>
                                                                    <w:rPr>
                                                                      <w:rFonts w:ascii="宋体" w:eastAsia="宋体" w:hAnsi="宋体" w:cs="宋体"/>
                                                                      <w:kern w:val="0"/>
                                                                      <w:sz w:val="18"/>
                                                                      <w:szCs w:val="18"/>
                                                                    </w:rPr>
                                                                  </w:pPr>
                                                                  <w:r w:rsidRPr="00692560">
                                                                    <w:rPr>
                                                                      <w:rFonts w:ascii="宋体" w:eastAsia="宋体" w:hAnsi="宋体" w:cs="宋体"/>
                                                                      <w:kern w:val="0"/>
                                                                      <w:sz w:val="24"/>
                                                                      <w:szCs w:val="24"/>
                                                                    </w:rPr>
                                                                    <w:t>投标人须提供行政主管部门颁发的经年检的《印刷经营许可证》，并在有效期内，须提供证书复印件。</w:t>
                                                                  </w:r>
                                                                </w:p>
                                                              </w:tc>
                                                            </w:tr>
                                                            <w:tr w:rsidR="00692560" w:rsidRPr="00692560" w:rsidTr="00692560">
                                                              <w:tc>
                                                                <w:tcPr>
                                                                  <w:tcW w:w="2200"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92560" w:rsidRPr="00692560" w:rsidRDefault="00692560" w:rsidP="00692560">
                                                                  <w:pPr>
                                                                    <w:widowControl/>
                                                                    <w:spacing w:line="420" w:lineRule="atLeast"/>
                                                                    <w:jc w:val="left"/>
                                                                    <w:textAlignment w:val="baseline"/>
                                                                    <w:rPr>
                                                                      <w:rFonts w:ascii="宋体" w:eastAsia="宋体" w:hAnsi="宋体" w:cs="宋体"/>
                                                                      <w:kern w:val="0"/>
                                                                      <w:sz w:val="18"/>
                                                                      <w:szCs w:val="18"/>
                                                                    </w:rPr>
                                                                  </w:pPr>
                                                                  <w:r w:rsidRPr="00692560">
                                                                    <w:rPr>
                                                                      <w:rFonts w:ascii="宋体" w:eastAsia="宋体" w:hAnsi="宋体" w:cs="宋体"/>
                                                                      <w:kern w:val="0"/>
                                                                      <w:sz w:val="24"/>
                                                                      <w:szCs w:val="24"/>
                                                                    </w:rPr>
                                                                    <w:t>落实政府采购政策的证明材料（专门面向中小企业采购）</w:t>
                                                                  </w:r>
                                                                </w:p>
                                                              </w:tc>
                                                              <w:tc>
                                                                <w:tcPr>
                                                                  <w:tcW w:w="2750" w:type="pct"/>
                                                                  <w:tcBorders>
                                                                    <w:top w:val="nil"/>
                                                                    <w:left w:val="nil"/>
                                                                    <w:bottom w:val="single" w:sz="6" w:space="0" w:color="000000"/>
                                                                    <w:right w:val="single" w:sz="6" w:space="0" w:color="000000"/>
                                                                  </w:tcBorders>
                                                                  <w:tcMar>
                                                                    <w:top w:w="0" w:type="dxa"/>
                                                                    <w:left w:w="105" w:type="dxa"/>
                                                                    <w:bottom w:w="0" w:type="dxa"/>
                                                                    <w:right w:w="105" w:type="dxa"/>
                                                                  </w:tcMar>
                                                                  <w:hideMark/>
                                                                </w:tcPr>
                                                                <w:p w:rsidR="00692560" w:rsidRPr="00692560" w:rsidRDefault="00692560" w:rsidP="00692560">
                                                                  <w:pPr>
                                                                    <w:widowControl/>
                                                                    <w:spacing w:line="420" w:lineRule="atLeast"/>
                                                                    <w:jc w:val="left"/>
                                                                    <w:textAlignment w:val="baseline"/>
                                                                    <w:rPr>
                                                                      <w:rFonts w:ascii="宋体" w:eastAsia="宋体" w:hAnsi="宋体" w:cs="宋体"/>
                                                                      <w:kern w:val="0"/>
                                                                      <w:sz w:val="18"/>
                                                                      <w:szCs w:val="18"/>
                                                                    </w:rPr>
                                                                  </w:pPr>
                                                                  <w:r w:rsidRPr="00692560">
                                                                    <w:rPr>
                                                                      <w:rFonts w:ascii="宋体" w:eastAsia="宋体" w:hAnsi="宋体" w:cs="宋体"/>
                                                                      <w:kern w:val="0"/>
                                                                      <w:sz w:val="24"/>
                                                                      <w:szCs w:val="24"/>
                                                                    </w:rPr>
                                                                    <w:t>1、投标人所承接的服务应符合《政府采购促进中小企业发展管理办法》(财库〔2020〕46号) 第四条规定的情形，且应当提供《政府采购促进中小企业发展管理办法》(财库〔2020〕46号)规定的《中小企业声明函》， 格式见第五章《首次响应文件格式》附件。 2、投标人为监狱企业的视同小型和微型企业，可不提供以上第1材料，但应当提供由省</w:t>
                                                                  </w:r>
                                                                  <w:r w:rsidRPr="00692560">
                                                                    <w:rPr>
                                                                      <w:rFonts w:ascii="宋体" w:eastAsia="宋体" w:hAnsi="宋体" w:cs="宋体"/>
                                                                      <w:kern w:val="0"/>
                                                                      <w:sz w:val="24"/>
                                                                      <w:szCs w:val="24"/>
                                                                    </w:rPr>
                                                                    <w:lastRenderedPageBreak/>
                                                                    <w:t>级以上(含新疆生产建设兵团)监狱管理局、戒毒管理局出具的属于监狱企业的证明文件。 3、投标人为残疾人福利性单位的视同小型和微型企业，可不提供以上第1点材料，但应当提供《残疾人福利性单位声明函》，格式见第五章《首次响应文件格式》附件。4、本项目所述行业为其他未列明行业。</w:t>
                                                                  </w:r>
                                                                </w:p>
                                                              </w:tc>
                                                            </w:tr>
                                                            <w:tr w:rsidR="00692560" w:rsidRPr="00692560" w:rsidTr="00692560">
                                                              <w:tc>
                                                                <w:tcPr>
                                                                  <w:tcW w:w="2200"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92560" w:rsidRPr="00692560" w:rsidRDefault="00692560" w:rsidP="00692560">
                                                                  <w:pPr>
                                                                    <w:widowControl/>
                                                                    <w:spacing w:line="420" w:lineRule="atLeast"/>
                                                                    <w:jc w:val="left"/>
                                                                    <w:textAlignment w:val="baseline"/>
                                                                    <w:rPr>
                                                                      <w:rFonts w:ascii="宋体" w:eastAsia="宋体" w:hAnsi="宋体" w:cs="宋体"/>
                                                                      <w:kern w:val="0"/>
                                                                      <w:sz w:val="18"/>
                                                                      <w:szCs w:val="18"/>
                                                                    </w:rPr>
                                                                  </w:pPr>
                                                                  <w:r w:rsidRPr="00692560">
                                                                    <w:rPr>
                                                                      <w:rFonts w:ascii="宋体" w:eastAsia="宋体" w:hAnsi="宋体" w:cs="宋体"/>
                                                                      <w:kern w:val="0"/>
                                                                      <w:sz w:val="24"/>
                                                                      <w:szCs w:val="24"/>
                                                                    </w:rPr>
                                                                    <w:lastRenderedPageBreak/>
                                                                    <w:t>本采购</w:t>
                                                                  </w:r>
                                                                  <w:proofErr w:type="gramStart"/>
                                                                  <w:r w:rsidRPr="00692560">
                                                                    <w:rPr>
                                                                      <w:rFonts w:ascii="宋体" w:eastAsia="宋体" w:hAnsi="宋体" w:cs="宋体"/>
                                                                      <w:kern w:val="0"/>
                                                                      <w:sz w:val="24"/>
                                                                      <w:szCs w:val="24"/>
                                                                    </w:rPr>
                                                                    <w:t>包属于</w:t>
                                                                  </w:r>
                                                                  <w:proofErr w:type="gramEnd"/>
                                                                  <w:r w:rsidRPr="00692560">
                                                                    <w:rPr>
                                                                      <w:rFonts w:ascii="宋体" w:eastAsia="宋体" w:hAnsi="宋体" w:cs="宋体"/>
                                                                      <w:kern w:val="0"/>
                                                                      <w:sz w:val="24"/>
                                                                      <w:szCs w:val="24"/>
                                                                    </w:rPr>
                                                                    <w:t>专门面向中小企业采购。</w:t>
                                                                  </w:r>
                                                                </w:p>
                                                              </w:tc>
                                                              <w:tc>
                                                                <w:tcPr>
                                                                  <w:tcW w:w="2750" w:type="pct"/>
                                                                  <w:tcBorders>
                                                                    <w:top w:val="nil"/>
                                                                    <w:left w:val="nil"/>
                                                                    <w:bottom w:val="single" w:sz="6" w:space="0" w:color="000000"/>
                                                                    <w:right w:val="single" w:sz="6" w:space="0" w:color="000000"/>
                                                                  </w:tcBorders>
                                                                  <w:tcMar>
                                                                    <w:top w:w="0" w:type="dxa"/>
                                                                    <w:left w:w="105" w:type="dxa"/>
                                                                    <w:bottom w:w="0" w:type="dxa"/>
                                                                    <w:right w:w="105" w:type="dxa"/>
                                                                  </w:tcMar>
                                                                  <w:hideMark/>
                                                                </w:tcPr>
                                                                <w:p w:rsidR="00692560" w:rsidRPr="00692560" w:rsidRDefault="00692560" w:rsidP="00692560">
                                                                  <w:pPr>
                                                                    <w:widowControl/>
                                                                    <w:spacing w:line="420" w:lineRule="atLeast"/>
                                                                    <w:jc w:val="left"/>
                                                                    <w:textAlignment w:val="baseline"/>
                                                                    <w:rPr>
                                                                      <w:rFonts w:ascii="宋体" w:eastAsia="宋体" w:hAnsi="宋体" w:cs="宋体"/>
                                                                      <w:kern w:val="0"/>
                                                                      <w:sz w:val="18"/>
                                                                      <w:szCs w:val="18"/>
                                                                    </w:rPr>
                                                                  </w:pPr>
                                                                  <w:r w:rsidRPr="00692560">
                                                                    <w:rPr>
                                                                      <w:rFonts w:ascii="宋体" w:eastAsia="宋体" w:hAnsi="宋体" w:cs="宋体"/>
                                                                      <w:kern w:val="0"/>
                                                                      <w:sz w:val="24"/>
                                                                      <w:szCs w:val="24"/>
                                                                    </w:rPr>
                                                                    <w:t>本采购包为专门面向中小企业采购，投标人须提供中小企业声明函。监狱企业、残疾人福利性单位视同小型、微型企业。</w:t>
                                                                  </w:r>
                                                                </w:p>
                                                              </w:tc>
                                                            </w:tr>
                                                          </w:tbl>
                                                          <w:p w:rsidR="00692560" w:rsidRPr="00692560" w:rsidRDefault="00692560" w:rsidP="00692560">
                                                            <w:pPr>
                                                              <w:widowControl/>
                                                              <w:spacing w:line="420" w:lineRule="atLeast"/>
                                                              <w:ind w:right="225"/>
                                                              <w:jc w:val="left"/>
                                                              <w:textAlignment w:val="baseline"/>
                                                              <w:rPr>
                                                                <w:rFonts w:ascii="Arial" w:eastAsia="宋体" w:hAnsi="Arial" w:cs="Arial"/>
                                                                <w:kern w:val="0"/>
                                                                <w:szCs w:val="21"/>
                                                              </w:rPr>
                                                            </w:pPr>
                                                            <w:r w:rsidRPr="00692560">
                                                              <w:rPr>
                                                                <w:rFonts w:ascii="宋体" w:eastAsia="宋体" w:hAnsi="宋体" w:cs="Arial" w:hint="eastAsia"/>
                                                                <w:kern w:val="0"/>
                                                                <w:sz w:val="24"/>
                                                                <w:szCs w:val="24"/>
                                                                <w:shd w:val="clear" w:color="auto" w:fill="FFFFFF"/>
                                                              </w:rPr>
                                                              <w:t>（3）、保证金账户信息</w:t>
                                                            </w:r>
                                                          </w:p>
                                                          <w:p w:rsidR="00692560" w:rsidRPr="00692560" w:rsidRDefault="00692560" w:rsidP="00692560">
                                                            <w:pPr>
                                                              <w:widowControl/>
                                                              <w:spacing w:line="420" w:lineRule="atLeast"/>
                                                              <w:ind w:right="225"/>
                                                              <w:jc w:val="left"/>
                                                              <w:textAlignment w:val="baseline"/>
                                                              <w:rPr>
                                                                <w:rFonts w:ascii="Arial" w:eastAsia="宋体" w:hAnsi="Arial" w:cs="Arial"/>
                                                                <w:kern w:val="0"/>
                                                                <w:szCs w:val="21"/>
                                                              </w:rPr>
                                                            </w:pPr>
                                                            <w:r w:rsidRPr="00692560">
                                                              <w:rPr>
                                                                <w:rFonts w:ascii="宋体" w:eastAsia="宋体" w:hAnsi="宋体" w:cs="Arial" w:hint="eastAsia"/>
                                                                <w:kern w:val="0"/>
                                                                <w:sz w:val="24"/>
                                                                <w:szCs w:val="24"/>
                                                                <w:shd w:val="clear" w:color="auto" w:fill="FFFFFF"/>
                                                              </w:rPr>
                                                              <w:t>开户名称：福建顺安招标代理有限公司   </w:t>
                                                            </w:r>
                                                          </w:p>
                                                          <w:p w:rsidR="00692560" w:rsidRPr="00692560" w:rsidRDefault="00692560" w:rsidP="00692560">
                                                            <w:pPr>
                                                              <w:widowControl/>
                                                              <w:spacing w:line="420" w:lineRule="atLeast"/>
                                                              <w:ind w:right="225"/>
                                                              <w:jc w:val="left"/>
                                                              <w:textAlignment w:val="baseline"/>
                                                              <w:rPr>
                                                                <w:rFonts w:ascii="Arial" w:eastAsia="宋体" w:hAnsi="Arial" w:cs="Arial"/>
                                                                <w:kern w:val="0"/>
                                                                <w:szCs w:val="21"/>
                                                              </w:rPr>
                                                            </w:pPr>
                                                            <w:r w:rsidRPr="00692560">
                                                              <w:rPr>
                                                                <w:rFonts w:ascii="宋体" w:eastAsia="宋体" w:hAnsi="宋体" w:cs="Arial" w:hint="eastAsia"/>
                                                                <w:kern w:val="0"/>
                                                                <w:sz w:val="24"/>
                                                                <w:szCs w:val="24"/>
                                                                <w:shd w:val="clear" w:color="auto" w:fill="FFFFFF"/>
                                                              </w:rPr>
                                                              <w:t>开户银行：中国工商银行股份有限公司福州上江城支行</w:t>
                                                            </w:r>
                                                          </w:p>
                                                          <w:p w:rsidR="00692560" w:rsidRPr="00692560" w:rsidRDefault="00692560" w:rsidP="00692560">
                                                            <w:pPr>
                                                              <w:widowControl/>
                                                              <w:spacing w:line="420" w:lineRule="atLeast"/>
                                                              <w:ind w:right="225"/>
                                                              <w:jc w:val="left"/>
                                                              <w:textAlignment w:val="baseline"/>
                                                              <w:rPr>
                                                                <w:rFonts w:ascii="Arial" w:eastAsia="宋体" w:hAnsi="Arial" w:cs="Arial"/>
                                                                <w:kern w:val="0"/>
                                                                <w:szCs w:val="21"/>
                                                              </w:rPr>
                                                            </w:pPr>
                                                            <w:r w:rsidRPr="00692560">
                                                              <w:rPr>
                                                                <w:rFonts w:ascii="宋体" w:eastAsia="宋体" w:hAnsi="宋体" w:cs="Arial" w:hint="eastAsia"/>
                                                                <w:kern w:val="0"/>
                                                                <w:sz w:val="24"/>
                                                                <w:szCs w:val="24"/>
                                                                <w:shd w:val="clear" w:color="auto" w:fill="FFFFFF"/>
                                                              </w:rPr>
                                                              <w:t>银行账号：1402024609006902526</w:t>
                                                            </w:r>
                                                          </w:p>
                                                          <w:p w:rsidR="00692560" w:rsidRPr="00692560" w:rsidRDefault="00692560" w:rsidP="00692560">
                                                            <w:pPr>
                                                              <w:widowControl/>
                                                              <w:spacing w:line="420" w:lineRule="atLeast"/>
                                                              <w:ind w:right="225"/>
                                                              <w:jc w:val="left"/>
                                                              <w:textAlignment w:val="baseline"/>
                                                              <w:rPr>
                                                                <w:rFonts w:ascii="Arial" w:eastAsia="宋体" w:hAnsi="Arial" w:cs="Arial"/>
                                                                <w:kern w:val="0"/>
                                                                <w:szCs w:val="21"/>
                                                              </w:rPr>
                                                            </w:pPr>
                                                            <w:r w:rsidRPr="00692560">
                                                              <w:rPr>
                                                                <w:rFonts w:ascii="宋体" w:eastAsia="宋体" w:hAnsi="宋体" w:cs="Arial" w:hint="eastAsia"/>
                                                                <w:b/>
                                                                <w:bCs/>
                                                                <w:kern w:val="0"/>
                                                                <w:sz w:val="24"/>
                                                                <w:szCs w:val="24"/>
                                                                <w:shd w:val="clear" w:color="auto" w:fill="FFFFFF"/>
                                                              </w:rPr>
                                                              <w:t>特别提示：</w:t>
                                                            </w:r>
                                                            <w:r w:rsidRPr="00692560">
                                                              <w:rPr>
                                                                <w:rFonts w:ascii="宋体" w:eastAsia="宋体" w:hAnsi="宋体" w:cs="Arial" w:hint="eastAsia"/>
                                                                <w:kern w:val="0"/>
                                                                <w:sz w:val="24"/>
                                                                <w:szCs w:val="24"/>
                                                                <w:shd w:val="clear" w:color="auto" w:fill="FFFFFF"/>
                                                              </w:rPr>
                                                              <w:t>1、请投标人务必认真核对账户信息，将投标保证金款项汇入对应账户，并自行承担因</w:t>
                                                            </w:r>
                                                            <w:proofErr w:type="gramStart"/>
                                                            <w:r w:rsidRPr="00692560">
                                                              <w:rPr>
                                                                <w:rFonts w:ascii="宋体" w:eastAsia="宋体" w:hAnsi="宋体" w:cs="Arial" w:hint="eastAsia"/>
                                                                <w:kern w:val="0"/>
                                                                <w:sz w:val="24"/>
                                                                <w:szCs w:val="24"/>
                                                                <w:shd w:val="clear" w:color="auto" w:fill="FFFFFF"/>
                                                              </w:rPr>
                                                              <w:t>款项汇错而</w:t>
                                                            </w:r>
                                                            <w:proofErr w:type="gramEnd"/>
                                                            <w:r w:rsidRPr="00692560">
                                                              <w:rPr>
                                                                <w:rFonts w:ascii="宋体" w:eastAsia="宋体" w:hAnsi="宋体" w:cs="Arial" w:hint="eastAsia"/>
                                                                <w:kern w:val="0"/>
                                                                <w:sz w:val="24"/>
                                                                <w:szCs w:val="24"/>
                                                                <w:shd w:val="clear" w:color="auto" w:fill="FFFFFF"/>
                                                              </w:rPr>
                                                              <w:t>产生的一切后果。</w:t>
                                                            </w:r>
                                                          </w:p>
                                                          <w:p w:rsidR="00692560" w:rsidRPr="00692560" w:rsidRDefault="00692560" w:rsidP="00692560">
                                                            <w:pPr>
                                                              <w:widowControl/>
                                                              <w:spacing w:line="420" w:lineRule="atLeast"/>
                                                              <w:ind w:right="225"/>
                                                              <w:jc w:val="left"/>
                                                              <w:textAlignment w:val="baseline"/>
                                                              <w:rPr>
                                                                <w:rFonts w:ascii="Arial" w:eastAsia="宋体" w:hAnsi="Arial" w:cs="Arial"/>
                                                                <w:kern w:val="0"/>
                                                                <w:szCs w:val="21"/>
                                                              </w:rPr>
                                                            </w:pPr>
                                                            <w:r w:rsidRPr="00692560">
                                                              <w:rPr>
                                                                <w:rFonts w:ascii="宋体" w:eastAsia="宋体" w:hAnsi="宋体" w:cs="Arial" w:hint="eastAsia"/>
                                                                <w:kern w:val="0"/>
                                                                <w:sz w:val="24"/>
                                                                <w:szCs w:val="24"/>
                                                                <w:shd w:val="clear" w:color="auto" w:fill="FFFFFF"/>
                                                              </w:rPr>
                                                              <w:t>2、请投标人在转账或电汇的凭证上务必按照以下格式注明，以便核对：“（项目编号：***、采购包：***）”。</w:t>
                                                            </w:r>
                                                          </w:p>
                                                          <w:p w:rsidR="00692560" w:rsidRPr="00692560" w:rsidRDefault="00692560" w:rsidP="00692560">
                                                            <w:pPr>
                                                              <w:widowControl/>
                                                              <w:spacing w:line="420" w:lineRule="atLeast"/>
                                                              <w:ind w:right="225"/>
                                                              <w:textAlignment w:val="baseline"/>
                                                              <w:rPr>
                                                                <w:rFonts w:ascii="Arial" w:eastAsia="宋体" w:hAnsi="Arial" w:cs="Arial"/>
                                                                <w:kern w:val="0"/>
                                                                <w:szCs w:val="21"/>
                                                              </w:rPr>
                                                            </w:pPr>
                                                            <w:r w:rsidRPr="00692560">
                                                              <w:rPr>
                                                                <w:rFonts w:ascii="宋体" w:eastAsia="宋体" w:hAnsi="宋体" w:cs="Arial" w:hint="eastAsia"/>
                                                                <w:kern w:val="0"/>
                                                                <w:sz w:val="24"/>
                                                                <w:szCs w:val="24"/>
                                                                <w:shd w:val="clear" w:color="auto" w:fill="FFFFFF"/>
                                                              </w:rPr>
                                                              <w:t>3、</w:t>
                                                            </w:r>
                                                            <w:proofErr w:type="gramStart"/>
                                                            <w:r w:rsidRPr="00692560">
                                                              <w:rPr>
                                                                <w:rFonts w:ascii="宋体" w:eastAsia="宋体" w:hAnsi="宋体" w:cs="Arial" w:hint="eastAsia"/>
                                                                <w:kern w:val="0"/>
                                                                <w:sz w:val="24"/>
                                                                <w:szCs w:val="24"/>
                                                                <w:shd w:val="clear" w:color="auto" w:fill="FFFFFF"/>
                                                              </w:rPr>
                                                              <w:t>若投多个</w:t>
                                                            </w:r>
                                                            <w:proofErr w:type="gramEnd"/>
                                                            <w:r w:rsidRPr="00692560">
                                                              <w:rPr>
                                                                <w:rFonts w:ascii="宋体" w:eastAsia="宋体" w:hAnsi="宋体" w:cs="Arial" w:hint="eastAsia"/>
                                                                <w:kern w:val="0"/>
                                                                <w:sz w:val="24"/>
                                                                <w:szCs w:val="24"/>
                                                                <w:shd w:val="clear" w:color="auto" w:fill="FFFFFF"/>
                                                              </w:rPr>
                                                              <w:t>采购包的，请投标人分别根据所投采购包的要求，进行缴交。</w:t>
                                                            </w:r>
                                                          </w:p>
                                                          <w:p w:rsidR="00692560" w:rsidRPr="00692560" w:rsidRDefault="00692560" w:rsidP="00692560">
                                                            <w:pPr>
                                                              <w:widowControl/>
                                                              <w:spacing w:line="420" w:lineRule="atLeast"/>
                                                              <w:ind w:right="225"/>
                                                              <w:jc w:val="left"/>
                                                              <w:textAlignment w:val="baseline"/>
                                                              <w:rPr>
                                                                <w:rFonts w:ascii="Arial" w:eastAsia="宋体" w:hAnsi="Arial" w:cs="Arial"/>
                                                                <w:kern w:val="0"/>
                                                                <w:szCs w:val="21"/>
                                                              </w:rPr>
                                                            </w:pPr>
                                                            <w:r w:rsidRPr="00692560">
                                                              <w:rPr>
                                                                <w:rFonts w:ascii="宋体" w:eastAsia="宋体" w:hAnsi="宋体" w:cs="Arial" w:hint="eastAsia"/>
                                                                <w:b/>
                                                                <w:bCs/>
                                                                <w:kern w:val="0"/>
                                                                <w:sz w:val="24"/>
                                                                <w:szCs w:val="24"/>
                                                                <w:shd w:val="clear" w:color="auto" w:fill="FFFFFF"/>
                                                              </w:rPr>
                                                              <w:lastRenderedPageBreak/>
                                                              <w:t>七、对本次招标提出询问，请按以下方式联系。</w:t>
                                                            </w:r>
                                                          </w:p>
                                                          <w:p w:rsidR="00692560" w:rsidRPr="00692560" w:rsidRDefault="00692560" w:rsidP="00692560">
                                                            <w:pPr>
                                                              <w:widowControl/>
                                                              <w:spacing w:line="420" w:lineRule="atLeast"/>
                                                              <w:ind w:right="225"/>
                                                              <w:jc w:val="left"/>
                                                              <w:textAlignment w:val="baseline"/>
                                                              <w:rPr>
                                                                <w:rFonts w:ascii="Arial" w:eastAsia="宋体" w:hAnsi="Arial" w:cs="Arial"/>
                                                                <w:kern w:val="0"/>
                                                                <w:szCs w:val="21"/>
                                                              </w:rPr>
                                                            </w:pPr>
                                                            <w:r w:rsidRPr="00692560">
                                                              <w:rPr>
                                                                <w:rFonts w:ascii="宋体" w:eastAsia="宋体" w:hAnsi="宋体" w:cs="Arial" w:hint="eastAsia"/>
                                                                <w:kern w:val="0"/>
                                                                <w:sz w:val="24"/>
                                                                <w:szCs w:val="24"/>
                                                                <w:shd w:val="clear" w:color="auto" w:fill="FFFFFF"/>
                                                              </w:rPr>
                                                              <w:t>1.采购人信息</w:t>
                                                            </w:r>
                                                          </w:p>
                                                          <w:p w:rsidR="00692560" w:rsidRPr="00692560" w:rsidRDefault="00692560" w:rsidP="00692560">
                                                            <w:pPr>
                                                              <w:widowControl/>
                                                              <w:spacing w:line="420" w:lineRule="atLeast"/>
                                                              <w:ind w:right="225"/>
                                                              <w:jc w:val="left"/>
                                                              <w:textAlignment w:val="baseline"/>
                                                              <w:rPr>
                                                                <w:rFonts w:ascii="Arial" w:eastAsia="宋体" w:hAnsi="Arial" w:cs="Arial"/>
                                                                <w:kern w:val="0"/>
                                                                <w:szCs w:val="21"/>
                                                              </w:rPr>
                                                            </w:pPr>
                                                            <w:r w:rsidRPr="00692560">
                                                              <w:rPr>
                                                                <w:rFonts w:ascii="宋体" w:eastAsia="宋体" w:hAnsi="宋体" w:cs="Arial" w:hint="eastAsia"/>
                                                                <w:kern w:val="0"/>
                                                                <w:sz w:val="24"/>
                                                                <w:szCs w:val="24"/>
                                                                <w:shd w:val="clear" w:color="auto" w:fill="FFFFFF"/>
                                                              </w:rPr>
                                                              <w:t>名称：福建理工大学</w:t>
                                                            </w:r>
                                                            <w:proofErr w:type="gramStart"/>
                                                            <w:r w:rsidRPr="00692560">
                                                              <w:rPr>
                                                                <w:rFonts w:ascii="宋体" w:eastAsia="宋体" w:hAnsi="宋体" w:cs="Arial" w:hint="eastAsia"/>
                                                                <w:kern w:val="0"/>
                                                                <w:sz w:val="24"/>
                                                                <w:szCs w:val="24"/>
                                                                <w:shd w:val="clear" w:color="auto" w:fill="FFFFFF"/>
                                                              </w:rPr>
                                                              <w:t xml:space="preserve">　　　　　</w:t>
                                                            </w:r>
                                                            <w:proofErr w:type="gramEnd"/>
                                                          </w:p>
                                                          <w:p w:rsidR="00692560" w:rsidRPr="00692560" w:rsidRDefault="00692560" w:rsidP="00692560">
                                                            <w:pPr>
                                                              <w:widowControl/>
                                                              <w:spacing w:line="420" w:lineRule="atLeast"/>
                                                              <w:ind w:right="225"/>
                                                              <w:jc w:val="left"/>
                                                              <w:textAlignment w:val="baseline"/>
                                                              <w:rPr>
                                                                <w:rFonts w:ascii="Arial" w:eastAsia="宋体" w:hAnsi="Arial" w:cs="Arial"/>
                                                                <w:kern w:val="0"/>
                                                                <w:szCs w:val="21"/>
                                                              </w:rPr>
                                                            </w:pPr>
                                                            <w:r w:rsidRPr="00692560">
                                                              <w:rPr>
                                                                <w:rFonts w:ascii="宋体" w:eastAsia="宋体" w:hAnsi="宋体" w:cs="Arial" w:hint="eastAsia"/>
                                                                <w:kern w:val="0"/>
                                                                <w:sz w:val="24"/>
                                                                <w:szCs w:val="24"/>
                                                                <w:shd w:val="clear" w:color="auto" w:fill="FFFFFF"/>
                                                              </w:rPr>
                                                              <w:t>地址：福建省福州市闽侯县上街镇学府南路69号</w:t>
                                                            </w:r>
                                                            <w:proofErr w:type="gramStart"/>
                                                            <w:r w:rsidRPr="00692560">
                                                              <w:rPr>
                                                                <w:rFonts w:ascii="宋体" w:eastAsia="宋体" w:hAnsi="宋体" w:cs="Arial" w:hint="eastAsia"/>
                                                                <w:kern w:val="0"/>
                                                                <w:sz w:val="24"/>
                                                                <w:szCs w:val="24"/>
                                                                <w:shd w:val="clear" w:color="auto" w:fill="FFFFFF"/>
                                                              </w:rPr>
                                                              <w:t xml:space="preserve">　　　　　　　　</w:t>
                                                            </w:r>
                                                            <w:proofErr w:type="gramEnd"/>
                                                          </w:p>
                                                          <w:p w:rsidR="00692560" w:rsidRPr="00692560" w:rsidRDefault="00692560" w:rsidP="00692560">
                                                            <w:pPr>
                                                              <w:widowControl/>
                                                              <w:spacing w:line="420" w:lineRule="atLeast"/>
                                                              <w:ind w:right="225"/>
                                                              <w:jc w:val="left"/>
                                                              <w:textAlignment w:val="baseline"/>
                                                              <w:rPr>
                                                                <w:rFonts w:ascii="Arial" w:eastAsia="宋体" w:hAnsi="Arial" w:cs="Arial"/>
                                                                <w:kern w:val="0"/>
                                                                <w:szCs w:val="21"/>
                                                              </w:rPr>
                                                            </w:pPr>
                                                            <w:r w:rsidRPr="00692560">
                                                              <w:rPr>
                                                                <w:rFonts w:ascii="宋体" w:eastAsia="宋体" w:hAnsi="宋体" w:cs="Arial" w:hint="eastAsia"/>
                                                                <w:kern w:val="0"/>
                                                                <w:sz w:val="24"/>
                                                                <w:szCs w:val="24"/>
                                                                <w:shd w:val="clear" w:color="auto" w:fill="FFFFFF"/>
                                                              </w:rPr>
                                                              <w:t>联系方式：熊老师0591-22863401</w:t>
                                                            </w:r>
                                                            <w:proofErr w:type="gramStart"/>
                                                            <w:r w:rsidRPr="00692560">
                                                              <w:rPr>
                                                                <w:rFonts w:ascii="宋体" w:eastAsia="宋体" w:hAnsi="宋体" w:cs="Arial" w:hint="eastAsia"/>
                                                                <w:kern w:val="0"/>
                                                                <w:sz w:val="24"/>
                                                                <w:szCs w:val="24"/>
                                                                <w:shd w:val="clear" w:color="auto" w:fill="FFFFFF"/>
                                                              </w:rPr>
                                                              <w:t xml:space="preserve">　　　　　　</w:t>
                                                            </w:r>
                                                            <w:proofErr w:type="gramEnd"/>
                                                          </w:p>
                                                          <w:p w:rsidR="00692560" w:rsidRPr="00692560" w:rsidRDefault="00692560" w:rsidP="00692560">
                                                            <w:pPr>
                                                              <w:widowControl/>
                                                              <w:spacing w:line="420" w:lineRule="atLeast"/>
                                                              <w:ind w:right="225"/>
                                                              <w:jc w:val="left"/>
                                                              <w:textAlignment w:val="baseline"/>
                                                              <w:rPr>
                                                                <w:rFonts w:ascii="Arial" w:eastAsia="宋体" w:hAnsi="Arial" w:cs="Arial"/>
                                                                <w:kern w:val="0"/>
                                                                <w:szCs w:val="21"/>
                                                              </w:rPr>
                                                            </w:pPr>
                                                            <w:r w:rsidRPr="00692560">
                                                              <w:rPr>
                                                                <w:rFonts w:ascii="宋体" w:eastAsia="宋体" w:hAnsi="宋体" w:cs="Arial" w:hint="eastAsia"/>
                                                                <w:kern w:val="0"/>
                                                                <w:sz w:val="24"/>
                                                                <w:szCs w:val="24"/>
                                                                <w:shd w:val="clear" w:color="auto" w:fill="FFFFFF"/>
                                                              </w:rPr>
                                                              <w:t>2.采购代理机构信息</w:t>
                                                            </w:r>
                                                          </w:p>
                                                          <w:p w:rsidR="00692560" w:rsidRPr="00692560" w:rsidRDefault="00692560" w:rsidP="00692560">
                                                            <w:pPr>
                                                              <w:widowControl/>
                                                              <w:spacing w:line="420" w:lineRule="atLeast"/>
                                                              <w:ind w:right="225"/>
                                                              <w:jc w:val="left"/>
                                                              <w:textAlignment w:val="baseline"/>
                                                              <w:rPr>
                                                                <w:rFonts w:ascii="Arial" w:eastAsia="宋体" w:hAnsi="Arial" w:cs="Arial"/>
                                                                <w:kern w:val="0"/>
                                                                <w:szCs w:val="21"/>
                                                              </w:rPr>
                                                            </w:pPr>
                                                            <w:r w:rsidRPr="00692560">
                                                              <w:rPr>
                                                                <w:rFonts w:ascii="宋体" w:eastAsia="宋体" w:hAnsi="宋体" w:cs="Arial" w:hint="eastAsia"/>
                                                                <w:kern w:val="0"/>
                                                                <w:sz w:val="24"/>
                                                                <w:szCs w:val="24"/>
                                                                <w:shd w:val="clear" w:color="auto" w:fill="FFFFFF"/>
                                                              </w:rPr>
                                                              <w:t>名称：福建顺安招标代理有限公司</w:t>
                                                            </w:r>
                                                            <w:proofErr w:type="gramStart"/>
                                                            <w:r w:rsidRPr="00692560">
                                                              <w:rPr>
                                                                <w:rFonts w:ascii="宋体" w:eastAsia="宋体" w:hAnsi="宋体" w:cs="Arial" w:hint="eastAsia"/>
                                                                <w:kern w:val="0"/>
                                                                <w:sz w:val="24"/>
                                                                <w:szCs w:val="24"/>
                                                                <w:shd w:val="clear" w:color="auto" w:fill="FFFFFF"/>
                                                              </w:rPr>
                                                              <w:t xml:space="preserve">　　　　　　　　　　　　</w:t>
                                                            </w:r>
                                                            <w:proofErr w:type="gramEnd"/>
                                                          </w:p>
                                                          <w:p w:rsidR="00692560" w:rsidRPr="00692560" w:rsidRDefault="00692560" w:rsidP="00692560">
                                                            <w:pPr>
                                                              <w:widowControl/>
                                                              <w:spacing w:line="420" w:lineRule="atLeast"/>
                                                              <w:ind w:right="225"/>
                                                              <w:jc w:val="left"/>
                                                              <w:textAlignment w:val="baseline"/>
                                                              <w:rPr>
                                                                <w:rFonts w:ascii="Arial" w:eastAsia="宋体" w:hAnsi="Arial" w:cs="Arial"/>
                                                                <w:kern w:val="0"/>
                                                                <w:szCs w:val="21"/>
                                                              </w:rPr>
                                                            </w:pPr>
                                                            <w:r w:rsidRPr="00692560">
                                                              <w:rPr>
                                                                <w:rFonts w:ascii="宋体" w:eastAsia="宋体" w:hAnsi="宋体" w:cs="Arial" w:hint="eastAsia"/>
                                                                <w:kern w:val="0"/>
                                                                <w:sz w:val="24"/>
                                                                <w:szCs w:val="24"/>
                                                                <w:shd w:val="clear" w:color="auto" w:fill="FFFFFF"/>
                                                              </w:rPr>
                                                              <w:t>地　址：福州市鼓楼区湖东路79号福建外运大厦六层东区</w:t>
                                                            </w:r>
                                                            <w:proofErr w:type="gramStart"/>
                                                            <w:r w:rsidRPr="00692560">
                                                              <w:rPr>
                                                                <w:rFonts w:ascii="宋体" w:eastAsia="宋体" w:hAnsi="宋体" w:cs="Arial" w:hint="eastAsia"/>
                                                                <w:kern w:val="0"/>
                                                                <w:sz w:val="24"/>
                                                                <w:szCs w:val="24"/>
                                                                <w:shd w:val="clear" w:color="auto" w:fill="FFFFFF"/>
                                                              </w:rPr>
                                                              <w:t xml:space="preserve">　　　　　　　　　　　　</w:t>
                                                            </w:r>
                                                            <w:proofErr w:type="gramEnd"/>
                                                          </w:p>
                                                          <w:p w:rsidR="00692560" w:rsidRPr="00692560" w:rsidRDefault="00692560" w:rsidP="00692560">
                                                            <w:pPr>
                                                              <w:widowControl/>
                                                              <w:spacing w:line="420" w:lineRule="atLeast"/>
                                                              <w:ind w:right="225"/>
                                                              <w:jc w:val="left"/>
                                                              <w:textAlignment w:val="baseline"/>
                                                              <w:rPr>
                                                                <w:rFonts w:ascii="Arial" w:eastAsia="宋体" w:hAnsi="Arial" w:cs="Arial"/>
                                                                <w:kern w:val="0"/>
                                                                <w:szCs w:val="21"/>
                                                              </w:rPr>
                                                            </w:pPr>
                                                            <w:r w:rsidRPr="00692560">
                                                              <w:rPr>
                                                                <w:rFonts w:ascii="宋体" w:eastAsia="宋体" w:hAnsi="宋体" w:cs="Arial" w:hint="eastAsia"/>
                                                                <w:kern w:val="0"/>
                                                                <w:sz w:val="24"/>
                                                                <w:szCs w:val="24"/>
                                                                <w:shd w:val="clear" w:color="auto" w:fill="FFFFFF"/>
                                                              </w:rPr>
                                                              <w:t>联系方式：</w:t>
                                                            </w:r>
                                                            <w:proofErr w:type="gramStart"/>
                                                            <w:r w:rsidRPr="00692560">
                                                              <w:rPr>
                                                                <w:rFonts w:ascii="宋体" w:eastAsia="宋体" w:hAnsi="宋体" w:cs="Arial" w:hint="eastAsia"/>
                                                                <w:kern w:val="0"/>
                                                                <w:sz w:val="24"/>
                                                                <w:szCs w:val="24"/>
                                                                <w:shd w:val="clear" w:color="auto" w:fill="FFFFFF"/>
                                                              </w:rPr>
                                                              <w:t>林升晶</w:t>
                                                            </w:r>
                                                            <w:proofErr w:type="gramEnd"/>
                                                            <w:r w:rsidRPr="00692560">
                                                              <w:rPr>
                                                                <w:rFonts w:ascii="宋体" w:eastAsia="宋体" w:hAnsi="宋体" w:cs="Arial" w:hint="eastAsia"/>
                                                                <w:kern w:val="0"/>
                                                                <w:sz w:val="24"/>
                                                                <w:szCs w:val="24"/>
                                                                <w:shd w:val="clear" w:color="auto" w:fill="FFFFFF"/>
                                                              </w:rPr>
                                                              <w:t>、张晓红、陈丽娜0591-87620860</w:t>
                                                            </w:r>
                                                            <w:proofErr w:type="gramStart"/>
                                                            <w:r w:rsidRPr="00692560">
                                                              <w:rPr>
                                                                <w:rFonts w:ascii="宋体" w:eastAsia="宋体" w:hAnsi="宋体" w:cs="Arial" w:hint="eastAsia"/>
                                                                <w:kern w:val="0"/>
                                                                <w:sz w:val="24"/>
                                                                <w:szCs w:val="24"/>
                                                                <w:shd w:val="clear" w:color="auto" w:fill="FFFFFF"/>
                                                              </w:rPr>
                                                              <w:t xml:space="preserve">　　　　　　　　　　　　</w:t>
                                                            </w:r>
                                                            <w:proofErr w:type="gramEnd"/>
                                                          </w:p>
                                                          <w:p w:rsidR="00692560" w:rsidRPr="00692560" w:rsidRDefault="00692560" w:rsidP="00692560">
                                                            <w:pPr>
                                                              <w:widowControl/>
                                                              <w:spacing w:line="420" w:lineRule="atLeast"/>
                                                              <w:ind w:right="225"/>
                                                              <w:jc w:val="left"/>
                                                              <w:textAlignment w:val="baseline"/>
                                                              <w:rPr>
                                                                <w:rFonts w:ascii="Arial" w:eastAsia="宋体" w:hAnsi="Arial" w:cs="Arial"/>
                                                                <w:kern w:val="0"/>
                                                                <w:szCs w:val="21"/>
                                                              </w:rPr>
                                                            </w:pPr>
                                                            <w:r w:rsidRPr="00692560">
                                                              <w:rPr>
                                                                <w:rFonts w:ascii="宋体" w:eastAsia="宋体" w:hAnsi="宋体" w:cs="Arial" w:hint="eastAsia"/>
                                                                <w:kern w:val="0"/>
                                                                <w:sz w:val="24"/>
                                                                <w:szCs w:val="24"/>
                                                                <w:shd w:val="clear" w:color="auto" w:fill="FFFFFF"/>
                                                              </w:rPr>
                                                              <w:t>3.项目联系方式</w:t>
                                                            </w:r>
                                                          </w:p>
                                                          <w:p w:rsidR="00692560" w:rsidRPr="00692560" w:rsidRDefault="00692560" w:rsidP="00692560">
                                                            <w:pPr>
                                                              <w:widowControl/>
                                                              <w:spacing w:line="420" w:lineRule="atLeast"/>
                                                              <w:ind w:right="225"/>
                                                              <w:jc w:val="left"/>
                                                              <w:textAlignment w:val="baseline"/>
                                                              <w:rPr>
                                                                <w:rFonts w:ascii="Arial" w:eastAsia="宋体" w:hAnsi="Arial" w:cs="Arial"/>
                                                                <w:kern w:val="0"/>
                                                                <w:szCs w:val="21"/>
                                                              </w:rPr>
                                                            </w:pPr>
                                                            <w:r w:rsidRPr="00692560">
                                                              <w:rPr>
                                                                <w:rFonts w:ascii="宋体" w:eastAsia="宋体" w:hAnsi="宋体" w:cs="Arial" w:hint="eastAsia"/>
                                                                <w:kern w:val="0"/>
                                                                <w:sz w:val="24"/>
                                                                <w:szCs w:val="24"/>
                                                                <w:shd w:val="clear" w:color="auto" w:fill="FFFFFF"/>
                                                              </w:rPr>
                                                              <w:t>项目联系人：</w:t>
                                                            </w:r>
                                                            <w:proofErr w:type="gramStart"/>
                                                            <w:r w:rsidRPr="00692560">
                                                              <w:rPr>
                                                                <w:rFonts w:ascii="宋体" w:eastAsia="宋体" w:hAnsi="宋体" w:cs="Arial" w:hint="eastAsia"/>
                                                                <w:kern w:val="0"/>
                                                                <w:sz w:val="24"/>
                                                                <w:szCs w:val="24"/>
                                                                <w:shd w:val="clear" w:color="auto" w:fill="FFFFFF"/>
                                                              </w:rPr>
                                                              <w:t>林升晶</w:t>
                                                            </w:r>
                                                            <w:proofErr w:type="gramEnd"/>
                                                            <w:r w:rsidRPr="00692560">
                                                              <w:rPr>
                                                                <w:rFonts w:ascii="宋体" w:eastAsia="宋体" w:hAnsi="宋体" w:cs="Arial" w:hint="eastAsia"/>
                                                                <w:kern w:val="0"/>
                                                                <w:sz w:val="24"/>
                                                                <w:szCs w:val="24"/>
                                                                <w:shd w:val="clear" w:color="auto" w:fill="FFFFFF"/>
                                                              </w:rPr>
                                                              <w:t>、张晓红、陈丽娜</w:t>
                                                            </w:r>
                                                          </w:p>
                                                          <w:p w:rsidR="00692560" w:rsidRPr="00692560" w:rsidRDefault="00692560" w:rsidP="00692560">
                                                            <w:pPr>
                                                              <w:widowControl/>
                                                              <w:spacing w:line="420" w:lineRule="atLeast"/>
                                                              <w:ind w:right="225"/>
                                                              <w:jc w:val="left"/>
                                                              <w:textAlignment w:val="baseline"/>
                                                              <w:rPr>
                                                                <w:rFonts w:ascii="Arial" w:eastAsia="宋体" w:hAnsi="Arial" w:cs="Arial"/>
                                                                <w:kern w:val="0"/>
                                                                <w:szCs w:val="21"/>
                                                              </w:rPr>
                                                            </w:pPr>
                                                            <w:r w:rsidRPr="00692560">
                                                              <w:rPr>
                                                                <w:rFonts w:ascii="宋体" w:eastAsia="宋体" w:hAnsi="宋体" w:cs="Arial" w:hint="eastAsia"/>
                                                                <w:kern w:val="0"/>
                                                                <w:sz w:val="24"/>
                                                                <w:szCs w:val="24"/>
                                                                <w:shd w:val="clear" w:color="auto" w:fill="FFFFFF"/>
                                                              </w:rPr>
                                                              <w:t>电　话：0591-87620860</w:t>
                                                            </w:r>
                                                          </w:p>
                                                          <w:p w:rsidR="00692560" w:rsidRPr="00692560" w:rsidRDefault="00692560" w:rsidP="00692560">
                                                            <w:pPr>
                                                              <w:widowControl/>
                                                              <w:spacing w:before="100" w:beforeAutospacing="1" w:after="100" w:afterAutospacing="1" w:line="420" w:lineRule="atLeast"/>
                                                              <w:jc w:val="left"/>
                                                              <w:rPr>
                                                                <w:rFonts w:ascii="Arial" w:eastAsia="宋体" w:hAnsi="Arial" w:cs="Arial"/>
                                                                <w:kern w:val="0"/>
                                                                <w:szCs w:val="21"/>
                                                              </w:rPr>
                                                            </w:pPr>
                                                            <w:r w:rsidRPr="00692560">
                                                              <w:rPr>
                                                                <w:rFonts w:ascii="Arial" w:eastAsia="宋体" w:hAnsi="Arial" w:cs="Arial"/>
                                                                <w:kern w:val="0"/>
                                                                <w:sz w:val="24"/>
                                                                <w:szCs w:val="24"/>
                                                              </w:rPr>
                                                              <w:t> </w:t>
                                                            </w:r>
                                                          </w:p>
                                                          <w:p w:rsidR="00692560" w:rsidRPr="00692560" w:rsidRDefault="00692560" w:rsidP="00692560">
                                                            <w:pPr>
                                                              <w:widowControl/>
                                                              <w:spacing w:before="100" w:beforeAutospacing="1" w:after="100" w:afterAutospacing="1" w:line="390" w:lineRule="atLeast"/>
                                                              <w:jc w:val="left"/>
                                                              <w:rPr>
                                                                <w:rFonts w:ascii="Arial" w:eastAsia="宋体" w:hAnsi="Arial" w:cs="Arial"/>
                                                                <w:kern w:val="0"/>
                                                                <w:szCs w:val="21"/>
                                                              </w:rPr>
                                                            </w:pPr>
                                                          </w:p>
                                                          <w:p w:rsidR="00692560" w:rsidRPr="00692560" w:rsidRDefault="00692560" w:rsidP="00692560">
                                                            <w:pPr>
                                                              <w:widowControl/>
                                                              <w:jc w:val="left"/>
                                                              <w:rPr>
                                                                <w:rFonts w:ascii="宋体" w:eastAsia="宋体" w:hAnsi="宋体" w:cs="宋体"/>
                                                                <w:kern w:val="0"/>
                                                                <w:sz w:val="18"/>
                                                                <w:szCs w:val="18"/>
                                                              </w:rPr>
                                                            </w:pPr>
                                                          </w:p>
                                                        </w:tc>
                                                      </w:tr>
                                                    </w:tbl>
                                                    <w:p w:rsidR="00692560" w:rsidRPr="00692560" w:rsidRDefault="00692560" w:rsidP="00692560">
                                                      <w:pPr>
                                                        <w:widowControl/>
                                                        <w:jc w:val="left"/>
                                                        <w:rPr>
                                                          <w:rFonts w:ascii="宋体" w:eastAsia="宋体" w:hAnsi="宋体" w:cs="宋体"/>
                                                          <w:kern w:val="0"/>
                                                          <w:sz w:val="18"/>
                                                          <w:szCs w:val="18"/>
                                                        </w:rPr>
                                                      </w:pPr>
                                                    </w:p>
                                                  </w:tc>
                                                </w:tr>
                                              </w:tbl>
                                              <w:p w:rsidR="00692560" w:rsidRPr="00692560" w:rsidRDefault="00692560" w:rsidP="00692560">
                                                <w:pPr>
                                                  <w:widowControl/>
                                                  <w:jc w:val="left"/>
                                                  <w:rPr>
                                                    <w:rFonts w:ascii="宋体" w:eastAsia="宋体" w:hAnsi="宋体" w:cs="宋体"/>
                                                    <w:kern w:val="0"/>
                                                    <w:sz w:val="18"/>
                                                    <w:szCs w:val="18"/>
                                                  </w:rPr>
                                                </w:pPr>
                                              </w:p>
                                            </w:tc>
                                          </w:tr>
                                        </w:tbl>
                                        <w:p w:rsidR="00692560" w:rsidRPr="00692560" w:rsidRDefault="00692560" w:rsidP="00692560">
                                          <w:pPr>
                                            <w:widowControl/>
                                            <w:jc w:val="left"/>
                                            <w:rPr>
                                              <w:rFonts w:ascii="宋体" w:eastAsia="宋体" w:hAnsi="宋体" w:cs="宋体"/>
                                              <w:kern w:val="0"/>
                                              <w:sz w:val="18"/>
                                              <w:szCs w:val="18"/>
                                            </w:rPr>
                                          </w:pPr>
                                        </w:p>
                                      </w:tc>
                                    </w:tr>
                                  </w:tbl>
                                  <w:p w:rsidR="00692560" w:rsidRPr="00692560" w:rsidRDefault="00692560" w:rsidP="00692560">
                                    <w:pPr>
                                      <w:widowControl/>
                                      <w:jc w:val="left"/>
                                      <w:rPr>
                                        <w:rFonts w:ascii="宋体" w:eastAsia="宋体" w:hAnsi="宋体" w:cs="宋体"/>
                                        <w:kern w:val="0"/>
                                        <w:sz w:val="18"/>
                                        <w:szCs w:val="18"/>
                                      </w:rPr>
                                    </w:pPr>
                                  </w:p>
                                </w:tc>
                              </w:tr>
                              <w:tr w:rsidR="00692560" w:rsidRPr="00692560">
                                <w:tc>
                                  <w:tcPr>
                                    <w:tcW w:w="0" w:type="auto"/>
                                    <w:vAlign w:val="center"/>
                                    <w:hideMark/>
                                  </w:tcPr>
                                  <w:p w:rsidR="00692560" w:rsidRPr="00692560" w:rsidRDefault="00692560" w:rsidP="00692560">
                                    <w:pPr>
                                      <w:widowControl/>
                                      <w:jc w:val="center"/>
                                      <w:rPr>
                                        <w:rFonts w:ascii="宋体" w:eastAsia="宋体" w:hAnsi="宋体" w:cs="宋体"/>
                                        <w:kern w:val="0"/>
                                        <w:sz w:val="18"/>
                                        <w:szCs w:val="18"/>
                                      </w:rPr>
                                    </w:pPr>
                                    <w:r w:rsidRPr="00692560">
                                      <w:rPr>
                                        <w:rFonts w:ascii="宋体" w:eastAsia="宋体" w:hAnsi="宋体" w:cs="宋体"/>
                                        <w:noProof/>
                                        <w:color w:val="000000"/>
                                        <w:kern w:val="0"/>
                                        <w:sz w:val="18"/>
                                        <w:szCs w:val="18"/>
                                      </w:rPr>
                                      <w:lastRenderedPageBreak/>
                                      <w:drawing>
                                        <wp:inline distT="0" distB="0" distL="0" distR="0">
                                          <wp:extent cx="877570" cy="182880"/>
                                          <wp:effectExtent l="0" t="0" r="0" b="7620"/>
                                          <wp:docPr id="1" name="图片 1" descr="http://210.34.196.97/_upload/tpl/00/50/80/template80/images/b_close.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10.34.196.97/_upload/tpl/00/50/80/template80/images/b_close.gif">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77570" cy="182880"/>
                                                  </a:xfrm>
                                                  <a:prstGeom prst="rect">
                                                    <a:avLst/>
                                                  </a:prstGeom>
                                                  <a:noFill/>
                                                  <a:ln>
                                                    <a:noFill/>
                                                  </a:ln>
                                                </pic:spPr>
                                              </pic:pic>
                                            </a:graphicData>
                                          </a:graphic>
                                        </wp:inline>
                                      </w:drawing>
                                    </w:r>
                                  </w:p>
                                </w:tc>
                              </w:tr>
                            </w:tbl>
                            <w:p w:rsidR="00692560" w:rsidRPr="00692560" w:rsidRDefault="00692560" w:rsidP="00692560">
                              <w:pPr>
                                <w:widowControl/>
                                <w:jc w:val="left"/>
                                <w:rPr>
                                  <w:rFonts w:ascii="宋体" w:eastAsia="宋体" w:hAnsi="宋体" w:cs="宋体"/>
                                  <w:kern w:val="0"/>
                                  <w:sz w:val="18"/>
                                  <w:szCs w:val="18"/>
                                </w:rPr>
                              </w:pPr>
                            </w:p>
                          </w:tc>
                        </w:tr>
                      </w:tbl>
                      <w:p w:rsidR="00692560" w:rsidRPr="00692560" w:rsidRDefault="00692560" w:rsidP="00692560">
                        <w:pPr>
                          <w:widowControl/>
                          <w:jc w:val="center"/>
                          <w:rPr>
                            <w:rFonts w:ascii="宋体" w:eastAsia="宋体" w:hAnsi="宋体" w:cs="宋体"/>
                            <w:kern w:val="0"/>
                            <w:sz w:val="18"/>
                            <w:szCs w:val="18"/>
                          </w:rPr>
                        </w:pPr>
                      </w:p>
                    </w:tc>
                    <w:tc>
                      <w:tcPr>
                        <w:tcW w:w="90" w:type="dxa"/>
                        <w:vAlign w:val="center"/>
                        <w:hideMark/>
                      </w:tcPr>
                      <w:p w:rsidR="00692560" w:rsidRPr="00692560" w:rsidRDefault="00692560" w:rsidP="00692560">
                        <w:pPr>
                          <w:widowControl/>
                          <w:jc w:val="left"/>
                          <w:rPr>
                            <w:rFonts w:ascii="宋体" w:eastAsia="宋体" w:hAnsi="宋体" w:cs="宋体"/>
                            <w:kern w:val="0"/>
                            <w:sz w:val="18"/>
                            <w:szCs w:val="18"/>
                          </w:rPr>
                        </w:pPr>
                        <w:r w:rsidRPr="00692560">
                          <w:rPr>
                            <w:rFonts w:ascii="宋体" w:eastAsia="宋体" w:hAnsi="宋体" w:cs="宋体"/>
                            <w:kern w:val="0"/>
                            <w:sz w:val="18"/>
                            <w:szCs w:val="18"/>
                          </w:rPr>
                          <w:lastRenderedPageBreak/>
                          <w:t> </w:t>
                        </w:r>
                      </w:p>
                    </w:tc>
                  </w:tr>
                </w:tbl>
                <w:p w:rsidR="00692560" w:rsidRPr="00692560" w:rsidRDefault="00692560" w:rsidP="00692560">
                  <w:pPr>
                    <w:widowControl/>
                    <w:jc w:val="left"/>
                    <w:rPr>
                      <w:rFonts w:ascii="宋体" w:eastAsia="宋体" w:hAnsi="宋体" w:cs="宋体"/>
                      <w:kern w:val="0"/>
                      <w:sz w:val="18"/>
                      <w:szCs w:val="18"/>
                    </w:rPr>
                  </w:pPr>
                  <w:r w:rsidRPr="00692560">
                    <w:rPr>
                      <w:rFonts w:ascii="宋体" w:eastAsia="宋体" w:hAnsi="宋体" w:cs="宋体"/>
                      <w:kern w:val="0"/>
                      <w:sz w:val="18"/>
                      <w:szCs w:val="18"/>
                    </w:rPr>
                    <w:lastRenderedPageBreak/>
                    <w:t> </w:t>
                  </w:r>
                </w:p>
              </w:tc>
            </w:tr>
            <w:tr w:rsidR="00692560" w:rsidRPr="00692560">
              <w:trPr>
                <w:trHeight w:val="975"/>
                <w:jc w:val="center"/>
              </w:trPr>
              <w:tc>
                <w:tcPr>
                  <w:tcW w:w="0" w:type="auto"/>
                  <w:shd w:val="clear" w:color="auto" w:fill="FFFFFF"/>
                  <w:vAlign w:val="center"/>
                  <w:hideMark/>
                </w:tcPr>
                <w:p w:rsidR="00692560" w:rsidRPr="00692560" w:rsidRDefault="00692560" w:rsidP="00692560">
                  <w:pPr>
                    <w:widowControl/>
                    <w:jc w:val="center"/>
                    <w:rPr>
                      <w:rFonts w:ascii="宋体" w:eastAsia="宋体" w:hAnsi="宋体" w:cs="宋体"/>
                      <w:kern w:val="0"/>
                      <w:sz w:val="18"/>
                      <w:szCs w:val="18"/>
                    </w:rPr>
                  </w:pPr>
                  <w:r w:rsidRPr="00692560">
                    <w:rPr>
                      <w:rFonts w:ascii="宋体" w:eastAsia="宋体" w:hAnsi="宋体" w:cs="宋体"/>
                      <w:kern w:val="0"/>
                      <w:sz w:val="18"/>
                      <w:szCs w:val="18"/>
                    </w:rPr>
                    <w:lastRenderedPageBreak/>
                    <w:t>COPYRIGHT </w:t>
                  </w:r>
                  <w:r w:rsidRPr="00692560">
                    <w:rPr>
                      <w:rFonts w:ascii="Arial" w:eastAsia="宋体" w:hAnsi="Arial" w:cs="Arial"/>
                      <w:kern w:val="0"/>
                      <w:sz w:val="18"/>
                      <w:szCs w:val="18"/>
                    </w:rPr>
                    <w:t>©</w:t>
                  </w:r>
                  <w:r w:rsidRPr="00692560">
                    <w:rPr>
                      <w:rFonts w:ascii="宋体" w:eastAsia="宋体" w:hAnsi="宋体" w:cs="宋体"/>
                      <w:kern w:val="0"/>
                      <w:sz w:val="18"/>
                      <w:szCs w:val="18"/>
                    </w:rPr>
                    <w:t> OFFICE OF FJUT 2024 福建理工大学办公室版权所有</w:t>
                  </w:r>
                  <w:r w:rsidRPr="00692560">
                    <w:rPr>
                      <w:rFonts w:ascii="宋体" w:eastAsia="宋体" w:hAnsi="宋体" w:cs="宋体"/>
                      <w:kern w:val="0"/>
                      <w:sz w:val="18"/>
                      <w:szCs w:val="18"/>
                    </w:rPr>
                    <w:br/>
                    <w:t>福建省福州市闽侯县上街镇学府南路69号 福建理工大学办公室 350118 | </w:t>
                  </w:r>
                  <w:hyperlink r:id="rId15" w:tgtFrame="_blank" w:history="1">
                    <w:r w:rsidRPr="00692560">
                      <w:rPr>
                        <w:rFonts w:ascii="宋体" w:eastAsia="宋体" w:hAnsi="宋体" w:cs="宋体"/>
                        <w:color w:val="000000"/>
                        <w:kern w:val="0"/>
                        <w:sz w:val="18"/>
                        <w:szCs w:val="18"/>
                        <w:u w:val="single"/>
                      </w:rPr>
                      <w:t>网站管理</w:t>
                    </w:r>
                  </w:hyperlink>
                </w:p>
              </w:tc>
            </w:tr>
          </w:tbl>
          <w:p w:rsidR="00692560" w:rsidRPr="00692560" w:rsidRDefault="00692560" w:rsidP="00692560">
            <w:pPr>
              <w:widowControl/>
              <w:jc w:val="left"/>
              <w:rPr>
                <w:rFonts w:ascii="微软雅黑" w:eastAsia="微软雅黑" w:hAnsi="微软雅黑" w:cs="宋体"/>
                <w:color w:val="000000"/>
                <w:kern w:val="0"/>
                <w:sz w:val="18"/>
                <w:szCs w:val="18"/>
              </w:rPr>
            </w:pPr>
          </w:p>
        </w:tc>
        <w:tc>
          <w:tcPr>
            <w:tcW w:w="0" w:type="auto"/>
            <w:shd w:val="clear" w:color="auto" w:fill="E0E0E0"/>
            <w:vAlign w:val="center"/>
            <w:hideMark/>
          </w:tcPr>
          <w:p w:rsidR="00692560" w:rsidRPr="00692560" w:rsidRDefault="00692560" w:rsidP="00692560">
            <w:pPr>
              <w:widowControl/>
              <w:jc w:val="left"/>
              <w:rPr>
                <w:rFonts w:ascii="微软雅黑" w:eastAsia="微软雅黑" w:hAnsi="微软雅黑" w:cs="宋体"/>
                <w:color w:val="000000"/>
                <w:kern w:val="0"/>
                <w:sz w:val="18"/>
                <w:szCs w:val="18"/>
              </w:rPr>
            </w:pPr>
            <w:r w:rsidRPr="00692560">
              <w:rPr>
                <w:rFonts w:ascii="微软雅黑" w:eastAsia="微软雅黑" w:hAnsi="微软雅黑" w:cs="宋体" w:hint="eastAsia"/>
                <w:color w:val="000000"/>
                <w:kern w:val="0"/>
                <w:sz w:val="18"/>
                <w:szCs w:val="18"/>
              </w:rPr>
              <w:lastRenderedPageBreak/>
              <w:t> </w:t>
            </w:r>
          </w:p>
        </w:tc>
      </w:tr>
    </w:tbl>
    <w:p w:rsidR="00417995" w:rsidRPr="00692560" w:rsidRDefault="00417995"/>
    <w:sectPr w:rsidR="00417995" w:rsidRPr="00692560" w:rsidSect="000A78D3">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E83862"/>
    <w:multiLevelType w:val="multilevel"/>
    <w:tmpl w:val="76FE90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F89"/>
    <w:rsid w:val="000A78D3"/>
    <w:rsid w:val="000E7F89"/>
    <w:rsid w:val="00417995"/>
    <w:rsid w:val="00692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AD1899-3815-4B1B-A94E-F28E33DFC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692560"/>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0"/>
    <w:uiPriority w:val="9"/>
    <w:qFormat/>
    <w:rsid w:val="00692560"/>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692560"/>
    <w:rPr>
      <w:rFonts w:ascii="宋体" w:eastAsia="宋体" w:hAnsi="宋体" w:cs="宋体"/>
      <w:b/>
      <w:bCs/>
      <w:kern w:val="0"/>
      <w:sz w:val="36"/>
      <w:szCs w:val="36"/>
    </w:rPr>
  </w:style>
  <w:style w:type="character" w:customStyle="1" w:styleId="30">
    <w:name w:val="标题 3 字符"/>
    <w:basedOn w:val="a0"/>
    <w:link w:val="3"/>
    <w:uiPriority w:val="9"/>
    <w:rsid w:val="00692560"/>
    <w:rPr>
      <w:rFonts w:ascii="宋体" w:eastAsia="宋体" w:hAnsi="宋体" w:cs="宋体"/>
      <w:b/>
      <w:bCs/>
      <w:kern w:val="0"/>
      <w:sz w:val="27"/>
      <w:szCs w:val="27"/>
    </w:rPr>
  </w:style>
  <w:style w:type="character" w:styleId="a3">
    <w:name w:val="Hyperlink"/>
    <w:basedOn w:val="a0"/>
    <w:uiPriority w:val="99"/>
    <w:semiHidden/>
    <w:unhideWhenUsed/>
    <w:rsid w:val="00692560"/>
    <w:rPr>
      <w:color w:val="0000FF"/>
      <w:u w:val="single"/>
    </w:rPr>
  </w:style>
  <w:style w:type="character" w:customStyle="1" w:styleId="articletitle">
    <w:name w:val="article_title"/>
    <w:basedOn w:val="a0"/>
    <w:rsid w:val="00692560"/>
  </w:style>
  <w:style w:type="character" w:customStyle="1" w:styleId="articlepublishdate">
    <w:name w:val="article_publishdate"/>
    <w:basedOn w:val="a0"/>
    <w:rsid w:val="00692560"/>
  </w:style>
  <w:style w:type="character" w:customStyle="1" w:styleId="wpvisitcount">
    <w:name w:val="wp_visitcount"/>
    <w:basedOn w:val="a0"/>
    <w:rsid w:val="00692560"/>
  </w:style>
  <w:style w:type="paragraph" w:styleId="a4">
    <w:name w:val="Normal (Web)"/>
    <w:basedOn w:val="a"/>
    <w:uiPriority w:val="99"/>
    <w:semiHidden/>
    <w:unhideWhenUsed/>
    <w:rsid w:val="00692560"/>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692560"/>
    <w:rPr>
      <w:b/>
      <w:bCs/>
    </w:rPr>
  </w:style>
  <w:style w:type="paragraph" w:customStyle="1" w:styleId="p">
    <w:name w:val="p"/>
    <w:basedOn w:val="a"/>
    <w:rsid w:val="00692560"/>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rsid w:val="00692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689718">
      <w:bodyDiv w:val="1"/>
      <w:marLeft w:val="0"/>
      <w:marRight w:val="0"/>
      <w:marTop w:val="0"/>
      <w:marBottom w:val="0"/>
      <w:divBdr>
        <w:top w:val="none" w:sz="0" w:space="0" w:color="auto"/>
        <w:left w:val="none" w:sz="0" w:space="0" w:color="auto"/>
        <w:bottom w:val="none" w:sz="0" w:space="0" w:color="auto"/>
        <w:right w:val="none" w:sz="0" w:space="0" w:color="auto"/>
      </w:divBdr>
      <w:divsChild>
        <w:div w:id="1632595588">
          <w:marLeft w:val="0"/>
          <w:marRight w:val="0"/>
          <w:marTop w:val="0"/>
          <w:marBottom w:val="0"/>
          <w:divBdr>
            <w:top w:val="none" w:sz="0" w:space="0" w:color="auto"/>
            <w:left w:val="none" w:sz="0" w:space="0" w:color="auto"/>
            <w:bottom w:val="none" w:sz="0" w:space="0" w:color="auto"/>
            <w:right w:val="none" w:sz="0" w:space="0" w:color="auto"/>
          </w:divBdr>
          <w:divsChild>
            <w:div w:id="544871391">
              <w:marLeft w:val="0"/>
              <w:marRight w:val="0"/>
              <w:marTop w:val="0"/>
              <w:marBottom w:val="0"/>
              <w:divBdr>
                <w:top w:val="none" w:sz="0" w:space="0" w:color="auto"/>
                <w:left w:val="none" w:sz="0" w:space="0" w:color="auto"/>
                <w:bottom w:val="none" w:sz="0" w:space="0" w:color="auto"/>
                <w:right w:val="none" w:sz="0" w:space="0" w:color="auto"/>
              </w:divBdr>
            </w:div>
          </w:divsChild>
        </w:div>
        <w:div w:id="1243225657">
          <w:marLeft w:val="0"/>
          <w:marRight w:val="0"/>
          <w:marTop w:val="0"/>
          <w:marBottom w:val="0"/>
          <w:divBdr>
            <w:top w:val="none" w:sz="0" w:space="0" w:color="auto"/>
            <w:left w:val="none" w:sz="0" w:space="0" w:color="auto"/>
            <w:bottom w:val="none" w:sz="0" w:space="0" w:color="auto"/>
            <w:right w:val="none" w:sz="0" w:space="0" w:color="auto"/>
          </w:divBdr>
          <w:divsChild>
            <w:div w:id="1424766138">
              <w:marLeft w:val="0"/>
              <w:marRight w:val="0"/>
              <w:marTop w:val="0"/>
              <w:marBottom w:val="0"/>
              <w:divBdr>
                <w:top w:val="none" w:sz="0" w:space="0" w:color="auto"/>
                <w:left w:val="none" w:sz="0" w:space="0" w:color="auto"/>
                <w:bottom w:val="none" w:sz="0" w:space="0" w:color="auto"/>
                <w:right w:val="none" w:sz="0" w:space="0" w:color="auto"/>
              </w:divBdr>
            </w:div>
          </w:divsChild>
        </w:div>
        <w:div w:id="491258152">
          <w:marLeft w:val="0"/>
          <w:marRight w:val="0"/>
          <w:marTop w:val="0"/>
          <w:marBottom w:val="0"/>
          <w:divBdr>
            <w:top w:val="none" w:sz="0" w:space="0" w:color="auto"/>
            <w:left w:val="none" w:sz="0" w:space="0" w:color="auto"/>
            <w:bottom w:val="none" w:sz="0" w:space="0" w:color="auto"/>
            <w:right w:val="none" w:sz="0" w:space="0" w:color="auto"/>
          </w:divBdr>
          <w:divsChild>
            <w:div w:id="291012110">
              <w:marLeft w:val="0"/>
              <w:marRight w:val="0"/>
              <w:marTop w:val="0"/>
              <w:marBottom w:val="0"/>
              <w:divBdr>
                <w:top w:val="none" w:sz="0" w:space="0" w:color="auto"/>
                <w:left w:val="none" w:sz="0" w:space="0" w:color="auto"/>
                <w:bottom w:val="none" w:sz="0" w:space="0" w:color="auto"/>
                <w:right w:val="none" w:sz="0" w:space="0" w:color="auto"/>
              </w:divBdr>
            </w:div>
          </w:divsChild>
        </w:div>
        <w:div w:id="935988217">
          <w:marLeft w:val="0"/>
          <w:marRight w:val="0"/>
          <w:marTop w:val="0"/>
          <w:marBottom w:val="0"/>
          <w:divBdr>
            <w:top w:val="none" w:sz="0" w:space="0" w:color="auto"/>
            <w:left w:val="none" w:sz="0" w:space="0" w:color="auto"/>
            <w:bottom w:val="none" w:sz="0" w:space="0" w:color="auto"/>
            <w:right w:val="none" w:sz="0" w:space="0" w:color="auto"/>
          </w:divBdr>
          <w:divsChild>
            <w:div w:id="1794789947">
              <w:marLeft w:val="0"/>
              <w:marRight w:val="0"/>
              <w:marTop w:val="0"/>
              <w:marBottom w:val="0"/>
              <w:divBdr>
                <w:top w:val="none" w:sz="0" w:space="0" w:color="auto"/>
                <w:left w:val="none" w:sz="0" w:space="0" w:color="auto"/>
                <w:bottom w:val="none" w:sz="0" w:space="0" w:color="auto"/>
                <w:right w:val="none" w:sz="0" w:space="0" w:color="auto"/>
              </w:divBdr>
            </w:div>
          </w:divsChild>
        </w:div>
        <w:div w:id="1516842493">
          <w:marLeft w:val="0"/>
          <w:marRight w:val="0"/>
          <w:marTop w:val="0"/>
          <w:marBottom w:val="0"/>
          <w:divBdr>
            <w:top w:val="none" w:sz="0" w:space="0" w:color="auto"/>
            <w:left w:val="none" w:sz="0" w:space="0" w:color="auto"/>
            <w:bottom w:val="none" w:sz="0" w:space="0" w:color="auto"/>
            <w:right w:val="none" w:sz="0" w:space="0" w:color="auto"/>
          </w:divBdr>
          <w:divsChild>
            <w:div w:id="509294778">
              <w:marLeft w:val="0"/>
              <w:marRight w:val="0"/>
              <w:marTop w:val="0"/>
              <w:marBottom w:val="0"/>
              <w:divBdr>
                <w:top w:val="none" w:sz="0" w:space="0" w:color="auto"/>
                <w:left w:val="none" w:sz="0" w:space="0" w:color="auto"/>
                <w:bottom w:val="none" w:sz="0" w:space="0" w:color="auto"/>
                <w:right w:val="none" w:sz="0" w:space="0" w:color="auto"/>
              </w:divBdr>
            </w:div>
          </w:divsChild>
        </w:div>
        <w:div w:id="2023168082">
          <w:marLeft w:val="0"/>
          <w:marRight w:val="0"/>
          <w:marTop w:val="0"/>
          <w:marBottom w:val="0"/>
          <w:divBdr>
            <w:top w:val="none" w:sz="0" w:space="0" w:color="auto"/>
            <w:left w:val="none" w:sz="0" w:space="0" w:color="auto"/>
            <w:bottom w:val="none" w:sz="0" w:space="0" w:color="auto"/>
            <w:right w:val="none" w:sz="0" w:space="0" w:color="auto"/>
          </w:divBdr>
          <w:divsChild>
            <w:div w:id="1430193979">
              <w:marLeft w:val="0"/>
              <w:marRight w:val="0"/>
              <w:marTop w:val="0"/>
              <w:marBottom w:val="0"/>
              <w:divBdr>
                <w:top w:val="none" w:sz="0" w:space="0" w:color="auto"/>
                <w:left w:val="none" w:sz="0" w:space="0" w:color="auto"/>
                <w:bottom w:val="none" w:sz="0" w:space="0" w:color="auto"/>
                <w:right w:val="none" w:sz="0" w:space="0" w:color="auto"/>
              </w:divBdr>
            </w:div>
          </w:divsChild>
        </w:div>
        <w:div w:id="2145615499">
          <w:marLeft w:val="0"/>
          <w:marRight w:val="0"/>
          <w:marTop w:val="0"/>
          <w:marBottom w:val="0"/>
          <w:divBdr>
            <w:top w:val="none" w:sz="0" w:space="0" w:color="auto"/>
            <w:left w:val="none" w:sz="0" w:space="0" w:color="auto"/>
            <w:bottom w:val="none" w:sz="0" w:space="0" w:color="auto"/>
            <w:right w:val="none" w:sz="0" w:space="0" w:color="auto"/>
          </w:divBdr>
          <w:divsChild>
            <w:div w:id="1091966947">
              <w:marLeft w:val="0"/>
              <w:marRight w:val="0"/>
              <w:marTop w:val="0"/>
              <w:marBottom w:val="0"/>
              <w:divBdr>
                <w:top w:val="none" w:sz="0" w:space="0" w:color="auto"/>
                <w:left w:val="none" w:sz="0" w:space="0" w:color="auto"/>
                <w:bottom w:val="none" w:sz="0" w:space="0" w:color="auto"/>
                <w:right w:val="none" w:sz="0" w:space="0" w:color="auto"/>
              </w:divBdr>
            </w:div>
          </w:divsChild>
        </w:div>
        <w:div w:id="379788632">
          <w:marLeft w:val="0"/>
          <w:marRight w:val="0"/>
          <w:marTop w:val="0"/>
          <w:marBottom w:val="0"/>
          <w:divBdr>
            <w:top w:val="none" w:sz="0" w:space="0" w:color="auto"/>
            <w:left w:val="none" w:sz="0" w:space="0" w:color="auto"/>
            <w:bottom w:val="none" w:sz="0" w:space="0" w:color="auto"/>
            <w:right w:val="none" w:sz="0" w:space="0" w:color="auto"/>
          </w:divBdr>
          <w:divsChild>
            <w:div w:id="1051924092">
              <w:marLeft w:val="0"/>
              <w:marRight w:val="0"/>
              <w:marTop w:val="0"/>
              <w:marBottom w:val="0"/>
              <w:divBdr>
                <w:top w:val="none" w:sz="0" w:space="0" w:color="auto"/>
                <w:left w:val="none" w:sz="0" w:space="0" w:color="auto"/>
                <w:bottom w:val="none" w:sz="0" w:space="0" w:color="auto"/>
                <w:right w:val="none" w:sz="0" w:space="0" w:color="auto"/>
              </w:divBdr>
              <w:divsChild>
                <w:div w:id="67668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10.34.196.97/_s56/1757/list.psp" TargetMode="External"/><Relationship Id="rId13" Type="http://schemas.openxmlformats.org/officeDocument/2006/relationships/hyperlink" Target="javascript:window.close()" TargetMode="External"/><Relationship Id="rId3" Type="http://schemas.openxmlformats.org/officeDocument/2006/relationships/settings" Target="settings.xml"/><Relationship Id="rId7" Type="http://schemas.openxmlformats.org/officeDocument/2006/relationships/hyperlink" Target="http://210.34.196.97/_s56/1752/list.psp" TargetMode="External"/><Relationship Id="rId12" Type="http://schemas.openxmlformats.org/officeDocument/2006/relationships/image" Target="media/image1.g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210.34.196.97/_s56/1750/list.psp" TargetMode="External"/><Relationship Id="rId11" Type="http://schemas.openxmlformats.org/officeDocument/2006/relationships/hyperlink" Target="http://210.34.196.97/_s56/1755/list.psp" TargetMode="External"/><Relationship Id="rId5" Type="http://schemas.openxmlformats.org/officeDocument/2006/relationships/hyperlink" Target="http://210.34.196.97/_s56/main.psp" TargetMode="External"/><Relationship Id="rId15" Type="http://schemas.openxmlformats.org/officeDocument/2006/relationships/hyperlink" Target="http://210.34.196.97/" TargetMode="External"/><Relationship Id="rId10" Type="http://schemas.openxmlformats.org/officeDocument/2006/relationships/hyperlink" Target="http://210.34.196.97/_s56/1754/list.psp" TargetMode="External"/><Relationship Id="rId4" Type="http://schemas.openxmlformats.org/officeDocument/2006/relationships/webSettings" Target="webSettings.xml"/><Relationship Id="rId9" Type="http://schemas.openxmlformats.org/officeDocument/2006/relationships/hyperlink" Target="http://210.34.196.97/_s56/1753/list.psp" TargetMode="External"/><Relationship Id="rId14" Type="http://schemas.openxmlformats.org/officeDocument/2006/relationships/image" Target="media/image2.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755</Words>
  <Characters>4307</Characters>
  <Application>Microsoft Office Word</Application>
  <DocSecurity>0</DocSecurity>
  <Lines>35</Lines>
  <Paragraphs>10</Paragraphs>
  <ScaleCrop>false</ScaleCrop>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2024-09-02T01:40:00Z</dcterms:created>
  <dcterms:modified xsi:type="dcterms:W3CDTF">2024-09-02T01:42:00Z</dcterms:modified>
</cp:coreProperties>
</file>