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2A405" w14:textId="77777777" w:rsidR="00436D11" w:rsidRDefault="004D652A">
      <w:pPr>
        <w:pStyle w:val="null3"/>
        <w:rPr>
          <w:rFonts w:ascii="宋体" w:eastAsia="宋体" w:hAnsi="宋体" w:cs="宋体" w:hint="default"/>
        </w:rPr>
      </w:pPr>
      <w:bookmarkStart w:id="0" w:name="_GoBack"/>
      <w:bookmarkEnd w:id="0"/>
      <w:r>
        <w:rPr>
          <w:rFonts w:ascii="宋体" w:eastAsia="宋体" w:hAnsi="宋体" w:cs="宋体"/>
        </w:rPr>
        <w:br/>
      </w:r>
    </w:p>
    <w:p w14:paraId="50CB15E7" w14:textId="77777777" w:rsidR="00436D11" w:rsidRDefault="004D652A">
      <w:pPr>
        <w:pStyle w:val="null3"/>
        <w:jc w:val="center"/>
        <w:outlineLvl w:val="0"/>
        <w:rPr>
          <w:rFonts w:ascii="宋体" w:eastAsia="宋体" w:hAnsi="宋体" w:cs="宋体" w:hint="default"/>
          <w:sz w:val="72"/>
          <w:szCs w:val="72"/>
        </w:rPr>
      </w:pPr>
      <w:r>
        <w:rPr>
          <w:rFonts w:ascii="宋体" w:eastAsia="宋体" w:hAnsi="宋体" w:cs="宋体"/>
          <w:b/>
          <w:sz w:val="72"/>
          <w:szCs w:val="72"/>
        </w:rPr>
        <w:t>福建省政府采购</w:t>
      </w:r>
    </w:p>
    <w:p w14:paraId="1A1420B4" w14:textId="77777777" w:rsidR="00436D11" w:rsidRDefault="004D652A">
      <w:pPr>
        <w:pStyle w:val="null3"/>
        <w:jc w:val="center"/>
        <w:outlineLvl w:val="0"/>
        <w:rPr>
          <w:rFonts w:ascii="宋体" w:eastAsia="宋体" w:hAnsi="宋体" w:cs="宋体" w:hint="default"/>
          <w:sz w:val="72"/>
          <w:szCs w:val="72"/>
        </w:rPr>
      </w:pPr>
      <w:r>
        <w:rPr>
          <w:rFonts w:ascii="宋体" w:eastAsia="宋体" w:hAnsi="宋体" w:cs="宋体"/>
          <w:b/>
          <w:sz w:val="72"/>
          <w:szCs w:val="72"/>
        </w:rPr>
        <w:t>货物和服务项目</w:t>
      </w:r>
    </w:p>
    <w:p w14:paraId="11374E71" w14:textId="77777777" w:rsidR="00436D11" w:rsidRDefault="004D652A">
      <w:pPr>
        <w:pStyle w:val="null3"/>
        <w:jc w:val="center"/>
        <w:outlineLvl w:val="0"/>
        <w:rPr>
          <w:rFonts w:ascii="宋体" w:eastAsia="宋体" w:hAnsi="宋体" w:cs="宋体" w:hint="default"/>
          <w:sz w:val="72"/>
          <w:szCs w:val="72"/>
        </w:rPr>
      </w:pPr>
      <w:r>
        <w:rPr>
          <w:rFonts w:ascii="宋体" w:eastAsia="宋体" w:hAnsi="宋体" w:cs="宋体"/>
          <w:b/>
          <w:sz w:val="72"/>
          <w:szCs w:val="72"/>
        </w:rPr>
        <w:t>公开招标文件</w:t>
      </w:r>
    </w:p>
    <w:p w14:paraId="11C90F9C" w14:textId="77777777" w:rsidR="00436D11" w:rsidRDefault="00436D11">
      <w:pPr>
        <w:pStyle w:val="null3"/>
        <w:jc w:val="center"/>
        <w:outlineLvl w:val="2"/>
        <w:rPr>
          <w:rFonts w:ascii="宋体" w:eastAsia="宋体" w:hAnsi="宋体" w:cs="宋体" w:hint="default"/>
          <w:b/>
          <w:sz w:val="28"/>
        </w:rPr>
      </w:pPr>
    </w:p>
    <w:p w14:paraId="69687CE1" w14:textId="77777777" w:rsidR="00436D11" w:rsidRDefault="00436D11">
      <w:pPr>
        <w:pStyle w:val="null3"/>
        <w:jc w:val="center"/>
        <w:outlineLvl w:val="2"/>
        <w:rPr>
          <w:rFonts w:ascii="宋体" w:eastAsia="宋体" w:hAnsi="宋体" w:cs="宋体" w:hint="default"/>
          <w:b/>
          <w:sz w:val="28"/>
        </w:rPr>
      </w:pPr>
    </w:p>
    <w:p w14:paraId="688BC031" w14:textId="77777777" w:rsidR="00436D11" w:rsidRDefault="00436D11">
      <w:pPr>
        <w:pStyle w:val="null3"/>
        <w:jc w:val="center"/>
        <w:outlineLvl w:val="2"/>
        <w:rPr>
          <w:rFonts w:ascii="宋体" w:eastAsia="宋体" w:hAnsi="宋体" w:cs="宋体" w:hint="default"/>
          <w:b/>
          <w:sz w:val="28"/>
        </w:rPr>
      </w:pPr>
    </w:p>
    <w:p w14:paraId="54590CB0" w14:textId="77777777" w:rsidR="00436D11" w:rsidRDefault="00436D11">
      <w:pPr>
        <w:pStyle w:val="null3"/>
        <w:jc w:val="center"/>
        <w:outlineLvl w:val="2"/>
        <w:rPr>
          <w:rFonts w:ascii="宋体" w:eastAsia="宋体" w:hAnsi="宋体" w:cs="宋体" w:hint="default"/>
          <w:b/>
          <w:sz w:val="28"/>
        </w:rPr>
      </w:pPr>
    </w:p>
    <w:p w14:paraId="7748A38F" w14:textId="77777777" w:rsidR="00436D11" w:rsidRDefault="00436D11">
      <w:pPr>
        <w:pStyle w:val="null3"/>
        <w:jc w:val="center"/>
        <w:outlineLvl w:val="2"/>
        <w:rPr>
          <w:rFonts w:ascii="宋体" w:eastAsia="宋体" w:hAnsi="宋体" w:cs="宋体" w:hint="default"/>
          <w:b/>
          <w:sz w:val="28"/>
        </w:rPr>
      </w:pPr>
    </w:p>
    <w:p w14:paraId="38B7AD2B" w14:textId="77777777" w:rsidR="00436D11" w:rsidRDefault="004D652A">
      <w:pPr>
        <w:pStyle w:val="null3"/>
        <w:jc w:val="center"/>
        <w:outlineLvl w:val="2"/>
        <w:rPr>
          <w:rFonts w:ascii="宋体" w:eastAsia="宋体" w:hAnsi="宋体" w:cs="宋体" w:hint="default"/>
        </w:rPr>
      </w:pPr>
      <w:bookmarkStart w:id="1" w:name="sys9030"/>
      <w:r>
        <w:rPr>
          <w:rFonts w:ascii="宋体" w:eastAsia="宋体" w:hAnsi="宋体" w:cs="宋体"/>
          <w:b/>
          <w:sz w:val="28"/>
          <w:highlight w:val="lightGray"/>
        </w:rPr>
        <w:t>项目名称：福建理工大学土木学院地震模拟振</w:t>
      </w:r>
      <w:sdt>
        <w:sdtPr>
          <w:alias w:val="易错词检查"/>
          <w:id w:val="51753"/>
        </w:sdtPr>
        <w:sdtEndPr/>
        <w:sdtContent>
          <w:bookmarkStart w:id="2" w:name="bkReivew51753"/>
          <w:r>
            <w:rPr>
              <w:rFonts w:ascii="宋体" w:eastAsia="宋体" w:hAnsi="宋体" w:cs="宋体"/>
              <w:b/>
              <w:color w:val="FF0000"/>
              <w:sz w:val="28"/>
              <w:highlight w:val="lightGray"/>
            </w:rPr>
            <w:t>动台试验</w:t>
          </w:r>
          <w:bookmarkEnd w:id="2"/>
        </w:sdtContent>
      </w:sdt>
      <w:r>
        <w:rPr>
          <w:rFonts w:ascii="宋体" w:eastAsia="宋体" w:hAnsi="宋体" w:cs="宋体"/>
          <w:b/>
          <w:sz w:val="28"/>
          <w:highlight w:val="lightGray"/>
        </w:rPr>
        <w:t>系统采购项目</w:t>
      </w:r>
      <w:bookmarkEnd w:id="1"/>
    </w:p>
    <w:p w14:paraId="797B2D26"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备案编号：CGXM-2024-350001-14334[2024]</w:t>
      </w:r>
      <w:sdt>
        <w:sdtPr>
          <w:alias w:val="千分位检查"/>
          <w:id w:val="3043033"/>
        </w:sdtPr>
        <w:sdtEndPr/>
        <w:sdtContent>
          <w:bookmarkStart w:id="3" w:name="bkFormat3043033"/>
          <w:r>
            <w:rPr>
              <w:rFonts w:ascii="宋体" w:eastAsia="宋体" w:hAnsi="宋体" w:cs="宋体"/>
              <w:b/>
              <w:color w:val="0072FF"/>
              <w:sz w:val="28"/>
            </w:rPr>
            <w:t>11003</w:t>
          </w:r>
          <w:bookmarkEnd w:id="3"/>
        </w:sdtContent>
      </w:sdt>
    </w:p>
    <w:p w14:paraId="0580058B"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项目编号：</w:t>
      </w:r>
      <w:bookmarkStart w:id="4" w:name="OLE_LINK1"/>
      <w:r>
        <w:rPr>
          <w:rFonts w:ascii="宋体" w:eastAsia="宋体" w:hAnsi="宋体" w:cs="宋体"/>
          <w:b/>
          <w:sz w:val="28"/>
        </w:rPr>
        <w:t>[</w:t>
      </w:r>
      <w:sdt>
        <w:sdtPr>
          <w:alias w:val="千分位检查"/>
          <w:id w:val="30706"/>
        </w:sdtPr>
        <w:sdtEndPr/>
        <w:sdtContent>
          <w:bookmarkStart w:id="5" w:name="bkFormat30706"/>
          <w:r>
            <w:rPr>
              <w:rFonts w:ascii="宋体" w:eastAsia="宋体" w:hAnsi="宋体" w:cs="宋体"/>
              <w:b/>
              <w:color w:val="0072FF"/>
              <w:sz w:val="28"/>
            </w:rPr>
            <w:t>350001</w:t>
          </w:r>
          <w:bookmarkEnd w:id="5"/>
        </w:sdtContent>
      </w:sdt>
      <w:r>
        <w:rPr>
          <w:rFonts w:ascii="宋体" w:eastAsia="宋体" w:hAnsi="宋体" w:cs="宋体"/>
          <w:b/>
          <w:sz w:val="28"/>
        </w:rPr>
        <w:t>]ZSZBGS[GK]</w:t>
      </w:r>
      <w:sdt>
        <w:sdtPr>
          <w:alias w:val="千分位检查"/>
          <w:id w:val="3022620"/>
        </w:sdtPr>
        <w:sdtEndPr/>
        <w:sdtContent>
          <w:bookmarkStart w:id="6" w:name="bkFormat3022620"/>
          <w:r>
            <w:rPr>
              <w:rFonts w:ascii="宋体" w:eastAsia="宋体" w:hAnsi="宋体" w:cs="宋体"/>
              <w:b/>
              <w:color w:val="0072FF"/>
              <w:sz w:val="28"/>
            </w:rPr>
            <w:t>2024091</w:t>
          </w:r>
          <w:bookmarkEnd w:id="6"/>
        </w:sdtContent>
      </w:sdt>
      <w:bookmarkEnd w:id="4"/>
    </w:p>
    <w:p w14:paraId="1B6146FE" w14:textId="77777777" w:rsidR="00436D11" w:rsidRDefault="00436D11">
      <w:pPr>
        <w:pStyle w:val="null3"/>
        <w:jc w:val="center"/>
        <w:outlineLvl w:val="2"/>
        <w:rPr>
          <w:rFonts w:ascii="宋体" w:eastAsia="宋体" w:hAnsi="宋体" w:cs="宋体" w:hint="default"/>
          <w:b/>
          <w:sz w:val="28"/>
        </w:rPr>
      </w:pPr>
    </w:p>
    <w:p w14:paraId="7DED392A" w14:textId="77777777" w:rsidR="00436D11" w:rsidRDefault="00436D11">
      <w:pPr>
        <w:pStyle w:val="null3"/>
        <w:jc w:val="center"/>
        <w:outlineLvl w:val="2"/>
        <w:rPr>
          <w:rFonts w:ascii="宋体" w:eastAsia="宋体" w:hAnsi="宋体" w:cs="宋体" w:hint="default"/>
          <w:b/>
          <w:sz w:val="28"/>
        </w:rPr>
      </w:pPr>
    </w:p>
    <w:p w14:paraId="10B6F79F" w14:textId="77777777" w:rsidR="00436D11" w:rsidRDefault="00436D11">
      <w:pPr>
        <w:pStyle w:val="null3"/>
        <w:jc w:val="center"/>
        <w:outlineLvl w:val="2"/>
        <w:rPr>
          <w:rFonts w:ascii="宋体" w:eastAsia="宋体" w:hAnsi="宋体" w:cs="宋体" w:hint="default"/>
          <w:b/>
          <w:sz w:val="28"/>
        </w:rPr>
      </w:pPr>
    </w:p>
    <w:p w14:paraId="56464FE0" w14:textId="77777777" w:rsidR="00436D11" w:rsidRDefault="00436D11">
      <w:pPr>
        <w:pStyle w:val="null3"/>
        <w:jc w:val="center"/>
        <w:outlineLvl w:val="2"/>
        <w:rPr>
          <w:rFonts w:ascii="宋体" w:eastAsia="宋体" w:hAnsi="宋体" w:cs="宋体" w:hint="default"/>
          <w:b/>
          <w:sz w:val="28"/>
        </w:rPr>
      </w:pPr>
    </w:p>
    <w:p w14:paraId="6273184B" w14:textId="77777777" w:rsidR="00436D11" w:rsidRDefault="00436D11">
      <w:pPr>
        <w:pStyle w:val="null3"/>
        <w:jc w:val="center"/>
        <w:outlineLvl w:val="2"/>
        <w:rPr>
          <w:rFonts w:ascii="宋体" w:eastAsia="宋体" w:hAnsi="宋体" w:cs="宋体" w:hint="default"/>
          <w:b/>
          <w:sz w:val="28"/>
        </w:rPr>
      </w:pPr>
    </w:p>
    <w:p w14:paraId="7477DFDE"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采购人：福建理工大学</w:t>
      </w:r>
    </w:p>
    <w:p w14:paraId="35D433B2"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代理机构：福建中实招标有限公司</w:t>
      </w:r>
    </w:p>
    <w:p w14:paraId="28D00ACF"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编制时间：</w:t>
      </w:r>
      <w:r>
        <w:rPr>
          <w:rFonts w:ascii="宋体" w:eastAsia="宋体" w:hAnsi="宋体" w:cs="宋体"/>
          <w:b/>
          <w:color w:val="0000FF"/>
          <w:sz w:val="28"/>
        </w:rPr>
        <w:t>2025年03月</w:t>
      </w:r>
    </w:p>
    <w:p w14:paraId="503B6431"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117F8019" w14:textId="77777777" w:rsidR="00436D11" w:rsidRDefault="004D652A">
      <w:pPr>
        <w:pStyle w:val="null3"/>
        <w:jc w:val="center"/>
        <w:outlineLvl w:val="1"/>
        <w:rPr>
          <w:rFonts w:ascii="宋体" w:eastAsia="宋体" w:hAnsi="宋体" w:cs="宋体" w:hint="default"/>
        </w:rPr>
      </w:pPr>
      <w:r>
        <w:rPr>
          <w:rFonts w:ascii="宋体" w:eastAsia="宋体" w:hAnsi="宋体" w:cs="宋体"/>
          <w:b/>
          <w:sz w:val="36"/>
        </w:rPr>
        <w:t>第一章 投标邀请</w:t>
      </w:r>
      <w:bookmarkStart w:id="7" w:name="pindex21"/>
      <w:bookmarkEnd w:id="7"/>
    </w:p>
    <w:p w14:paraId="6361FFD1"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福建中实招标</w:t>
      </w:r>
      <w:sdt>
        <w:sdtPr>
          <w:alias w:val="多余空格"/>
          <w:id w:val="1163645"/>
        </w:sdtPr>
        <w:sdtEndPr/>
        <w:sdtContent>
          <w:bookmarkStart w:id="8" w:name="bkReivew1163645"/>
          <w:r>
            <w:rPr>
              <w:rFonts w:ascii="宋体" w:eastAsia="宋体" w:hAnsi="宋体" w:cs="宋体"/>
              <w:color w:val="0072FF"/>
              <w:sz w:val="22"/>
              <w:szCs w:val="22"/>
            </w:rPr>
            <w:t>有限公司 采用</w:t>
          </w:r>
          <w:bookmarkEnd w:id="8"/>
        </w:sdtContent>
      </w:sdt>
      <w:r>
        <w:rPr>
          <w:rFonts w:ascii="宋体" w:eastAsia="宋体" w:hAnsi="宋体" w:cs="宋体"/>
          <w:sz w:val="22"/>
          <w:szCs w:val="22"/>
        </w:rPr>
        <w:t>公开招标方式</w:t>
      </w:r>
      <w:sdt>
        <w:sdtPr>
          <w:alias w:val="多余空格"/>
          <w:id w:val="1003024"/>
        </w:sdtPr>
        <w:sdtEndPr/>
        <w:sdtContent>
          <w:bookmarkStart w:id="9" w:name="bkReivew1003024"/>
          <w:r>
            <w:rPr>
              <w:rFonts w:ascii="宋体" w:eastAsia="宋体" w:hAnsi="宋体" w:cs="宋体"/>
              <w:color w:val="0072FF"/>
              <w:sz w:val="22"/>
              <w:szCs w:val="22"/>
            </w:rPr>
            <w:t>组织 福建</w:t>
          </w:r>
          <w:bookmarkEnd w:id="9"/>
        </w:sdtContent>
      </w:sdt>
      <w:r>
        <w:rPr>
          <w:rFonts w:ascii="宋体" w:eastAsia="宋体" w:hAnsi="宋体" w:cs="宋体"/>
          <w:sz w:val="22"/>
          <w:szCs w:val="22"/>
        </w:rPr>
        <w:t>理工大学土木学院地震模拟振动台试验系统采购项</w:t>
      </w:r>
      <w:sdt>
        <w:sdtPr>
          <w:alias w:val="多余空格"/>
          <w:id w:val="21421"/>
        </w:sdtPr>
        <w:sdtEndPr/>
        <w:sdtContent>
          <w:bookmarkStart w:id="10" w:name="bkReivew21421"/>
          <w:r>
            <w:rPr>
              <w:rFonts w:ascii="宋体" w:eastAsia="宋体" w:hAnsi="宋体" w:cs="宋体"/>
              <w:color w:val="0072FF"/>
              <w:sz w:val="22"/>
              <w:szCs w:val="22"/>
            </w:rPr>
            <w:t>目 （</w:t>
          </w:r>
          <w:bookmarkEnd w:id="10"/>
        </w:sdtContent>
      </w:sdt>
      <w:r>
        <w:rPr>
          <w:rFonts w:ascii="宋体" w:eastAsia="宋体" w:hAnsi="宋体" w:cs="宋体"/>
          <w:sz w:val="22"/>
          <w:szCs w:val="22"/>
        </w:rPr>
        <w:t>以下简称：“本项目”）的政府采购活动，现邀请供应商参加投标。</w:t>
      </w:r>
    </w:p>
    <w:p w14:paraId="419FF2BB" w14:textId="77777777" w:rsidR="00436D11" w:rsidRDefault="004D652A">
      <w:pPr>
        <w:pStyle w:val="null3"/>
        <w:ind w:firstLine="480"/>
        <w:outlineLvl w:val="2"/>
        <w:rPr>
          <w:rFonts w:ascii="宋体" w:eastAsia="宋体" w:hAnsi="宋体" w:cs="宋体" w:hint="default"/>
          <w:sz w:val="22"/>
          <w:szCs w:val="22"/>
        </w:rPr>
      </w:pPr>
      <w:r>
        <w:rPr>
          <w:rFonts w:ascii="宋体" w:eastAsia="宋体" w:hAnsi="宋体" w:cs="宋体"/>
          <w:b/>
          <w:sz w:val="22"/>
          <w:szCs w:val="22"/>
        </w:rPr>
        <w:t>1、备案编号：CGXM-2024-350001-14334[2024]</w:t>
      </w:r>
      <w:sdt>
        <w:sdtPr>
          <w:alias w:val="千分位检查"/>
          <w:id w:val="3021554"/>
        </w:sdtPr>
        <w:sdtEndPr/>
        <w:sdtContent>
          <w:bookmarkStart w:id="11" w:name="bkFormat3021554"/>
          <w:r>
            <w:rPr>
              <w:rFonts w:ascii="宋体" w:eastAsia="宋体" w:hAnsi="宋体" w:cs="宋体"/>
              <w:b/>
              <w:color w:val="0072FF"/>
              <w:sz w:val="22"/>
              <w:szCs w:val="22"/>
            </w:rPr>
            <w:t>11003</w:t>
          </w:r>
          <w:bookmarkEnd w:id="11"/>
        </w:sdtContent>
      </w:sdt>
      <w:bookmarkStart w:id="12" w:name="pindex23"/>
      <w:bookmarkEnd w:id="12"/>
    </w:p>
    <w:p w14:paraId="302FC8CD" w14:textId="77777777" w:rsidR="00436D11" w:rsidRDefault="004D652A">
      <w:pPr>
        <w:pStyle w:val="null3"/>
        <w:ind w:firstLine="480"/>
        <w:outlineLvl w:val="2"/>
        <w:rPr>
          <w:rFonts w:ascii="宋体" w:eastAsia="宋体" w:hAnsi="宋体" w:cs="宋体" w:hint="default"/>
          <w:sz w:val="22"/>
          <w:szCs w:val="22"/>
        </w:rPr>
      </w:pPr>
      <w:r>
        <w:rPr>
          <w:rFonts w:ascii="宋体" w:eastAsia="宋体" w:hAnsi="宋体" w:cs="宋体"/>
          <w:b/>
          <w:sz w:val="22"/>
          <w:szCs w:val="22"/>
        </w:rPr>
        <w:t>2、项目编号：[</w:t>
      </w:r>
      <w:sdt>
        <w:sdtPr>
          <w:alias w:val="千分位检查"/>
          <w:id w:val="1141522"/>
        </w:sdtPr>
        <w:sdtEndPr/>
        <w:sdtContent>
          <w:bookmarkStart w:id="13" w:name="bkFormat1141522"/>
          <w:r>
            <w:rPr>
              <w:rFonts w:ascii="宋体" w:eastAsia="宋体" w:hAnsi="宋体" w:cs="宋体"/>
              <w:b/>
              <w:color w:val="0072FF"/>
              <w:sz w:val="22"/>
              <w:szCs w:val="22"/>
            </w:rPr>
            <w:t>350001</w:t>
          </w:r>
          <w:bookmarkEnd w:id="13"/>
        </w:sdtContent>
      </w:sdt>
      <w:r>
        <w:rPr>
          <w:rFonts w:ascii="宋体" w:eastAsia="宋体" w:hAnsi="宋体" w:cs="宋体"/>
          <w:b/>
          <w:sz w:val="22"/>
          <w:szCs w:val="22"/>
        </w:rPr>
        <w:t>]ZSZBGS[GK]</w:t>
      </w:r>
      <w:sdt>
        <w:sdtPr>
          <w:alias w:val="千分位检查"/>
          <w:id w:val="152546"/>
        </w:sdtPr>
        <w:sdtEndPr/>
        <w:sdtContent>
          <w:bookmarkStart w:id="14" w:name="bkFormat152546"/>
          <w:r>
            <w:rPr>
              <w:rFonts w:ascii="宋体" w:eastAsia="宋体" w:hAnsi="宋体" w:cs="宋体"/>
              <w:b/>
              <w:color w:val="0072FF"/>
              <w:sz w:val="22"/>
              <w:szCs w:val="22"/>
            </w:rPr>
            <w:t>2024091</w:t>
          </w:r>
          <w:bookmarkEnd w:id="14"/>
        </w:sdtContent>
      </w:sdt>
      <w:bookmarkStart w:id="15" w:name="pindex24"/>
      <w:bookmarkEnd w:id="15"/>
    </w:p>
    <w:p w14:paraId="34372449" w14:textId="77777777" w:rsidR="00436D11" w:rsidRDefault="004D652A">
      <w:pPr>
        <w:pStyle w:val="null3"/>
        <w:ind w:firstLine="480"/>
        <w:jc w:val="both"/>
        <w:outlineLvl w:val="2"/>
        <w:rPr>
          <w:rFonts w:ascii="宋体" w:eastAsia="宋体" w:hAnsi="宋体" w:cs="宋体" w:hint="default"/>
          <w:sz w:val="22"/>
          <w:szCs w:val="22"/>
        </w:rPr>
      </w:pPr>
      <w:r>
        <w:rPr>
          <w:rFonts w:ascii="宋体" w:eastAsia="宋体" w:hAnsi="宋体" w:cs="宋体"/>
          <w:b/>
          <w:sz w:val="22"/>
          <w:szCs w:val="22"/>
        </w:rPr>
        <w:t>3、预算金额、最高限价：详见《采购标的一览表》。</w:t>
      </w:r>
      <w:bookmarkStart w:id="16" w:name="pindex25"/>
      <w:bookmarkEnd w:id="16"/>
    </w:p>
    <w:p w14:paraId="4277C6C2" w14:textId="77777777" w:rsidR="00436D11" w:rsidRDefault="004D652A">
      <w:pPr>
        <w:pStyle w:val="null3"/>
        <w:ind w:firstLine="480"/>
        <w:outlineLvl w:val="2"/>
        <w:rPr>
          <w:rFonts w:ascii="宋体" w:eastAsia="宋体" w:hAnsi="宋体" w:cs="宋体" w:hint="default"/>
          <w:sz w:val="22"/>
          <w:szCs w:val="22"/>
        </w:rPr>
      </w:pPr>
      <w:r>
        <w:rPr>
          <w:rFonts w:ascii="宋体" w:eastAsia="宋体" w:hAnsi="宋体" w:cs="宋体"/>
          <w:b/>
          <w:sz w:val="22"/>
          <w:szCs w:val="22"/>
        </w:rPr>
        <w:t>4、招标内容及要求：详见《采购标的一览表》及招标文件第五章。</w:t>
      </w:r>
      <w:bookmarkStart w:id="17" w:name="pindex26"/>
      <w:bookmarkEnd w:id="17"/>
    </w:p>
    <w:p w14:paraId="0810C9D6" w14:textId="77777777" w:rsidR="00436D11" w:rsidRDefault="004D652A">
      <w:pPr>
        <w:pStyle w:val="null3"/>
        <w:ind w:firstLine="480"/>
        <w:outlineLvl w:val="2"/>
        <w:rPr>
          <w:rFonts w:ascii="宋体" w:eastAsia="宋体" w:hAnsi="宋体" w:cs="宋体" w:hint="default"/>
          <w:sz w:val="22"/>
          <w:szCs w:val="22"/>
        </w:rPr>
      </w:pPr>
      <w:r>
        <w:rPr>
          <w:rFonts w:ascii="宋体" w:eastAsia="宋体" w:hAnsi="宋体" w:cs="宋体"/>
          <w:b/>
          <w:sz w:val="22"/>
          <w:szCs w:val="22"/>
        </w:rPr>
        <w:t>5、需要落实的政府采购政策</w:t>
      </w:r>
      <w:bookmarkStart w:id="18" w:name="pindex27"/>
      <w:bookmarkEnd w:id="18"/>
    </w:p>
    <w:p w14:paraId="071BC38E" w14:textId="77777777" w:rsidR="00436D11" w:rsidRDefault="004D652A">
      <w:pPr>
        <w:pStyle w:val="null3"/>
        <w:ind w:firstLine="960"/>
        <w:rPr>
          <w:rFonts w:ascii="宋体" w:eastAsia="宋体" w:hAnsi="宋体" w:cs="宋体" w:hint="default"/>
          <w:sz w:val="22"/>
          <w:szCs w:val="22"/>
        </w:rPr>
      </w:pPr>
      <w:r>
        <w:rPr>
          <w:rFonts w:ascii="宋体" w:eastAsia="宋体" w:hAnsi="宋体" w:cs="宋体"/>
          <w:sz w:val="22"/>
          <w:szCs w:val="22"/>
        </w:rPr>
        <w:t>进口产品：</w:t>
      </w:r>
      <w:r>
        <w:rPr>
          <w:rFonts w:ascii="宋体" w:eastAsia="宋体" w:hAnsi="宋体" w:cs="宋体"/>
          <w:color w:val="0000FF"/>
          <w:sz w:val="22"/>
          <w:szCs w:val="22"/>
        </w:rPr>
        <w:t>适用于本项目</w:t>
      </w:r>
    </w:p>
    <w:p w14:paraId="4F29C386" w14:textId="77777777" w:rsidR="00436D11" w:rsidRDefault="004D652A">
      <w:pPr>
        <w:pStyle w:val="null3"/>
        <w:ind w:firstLine="960"/>
        <w:rPr>
          <w:rFonts w:ascii="宋体" w:eastAsia="宋体" w:hAnsi="宋体" w:cs="宋体" w:hint="default"/>
          <w:sz w:val="22"/>
          <w:szCs w:val="22"/>
        </w:rPr>
      </w:pPr>
      <w:r>
        <w:rPr>
          <w:rFonts w:ascii="宋体" w:eastAsia="宋体" w:hAnsi="宋体" w:cs="宋体"/>
          <w:sz w:val="22"/>
          <w:szCs w:val="22"/>
        </w:rPr>
        <w:t>节能产品：</w:t>
      </w:r>
      <w:r>
        <w:rPr>
          <w:rFonts w:ascii="宋体" w:eastAsia="宋体" w:hAnsi="宋体" w:cs="宋体"/>
          <w:color w:val="0000FF"/>
          <w:sz w:val="22"/>
          <w:szCs w:val="22"/>
        </w:rPr>
        <w:t>适用于本项目</w:t>
      </w:r>
    </w:p>
    <w:p w14:paraId="103EDA94" w14:textId="77777777" w:rsidR="00436D11" w:rsidRDefault="004D652A">
      <w:pPr>
        <w:pStyle w:val="null3"/>
        <w:ind w:firstLine="960"/>
        <w:rPr>
          <w:rFonts w:ascii="宋体" w:eastAsia="宋体" w:hAnsi="宋体" w:cs="宋体" w:hint="default"/>
          <w:sz w:val="22"/>
          <w:szCs w:val="22"/>
        </w:rPr>
      </w:pPr>
      <w:r>
        <w:rPr>
          <w:rFonts w:ascii="宋体" w:eastAsia="宋体" w:hAnsi="宋体" w:cs="宋体"/>
          <w:sz w:val="22"/>
          <w:szCs w:val="22"/>
        </w:rPr>
        <w:t>环境标志产品：</w:t>
      </w:r>
      <w:r>
        <w:rPr>
          <w:rFonts w:ascii="宋体" w:eastAsia="宋体" w:hAnsi="宋体" w:cs="宋体"/>
          <w:color w:val="0000FF"/>
          <w:sz w:val="22"/>
          <w:szCs w:val="22"/>
        </w:rPr>
        <w:t>适用于本项目</w:t>
      </w:r>
    </w:p>
    <w:p w14:paraId="56540CA6" w14:textId="77777777" w:rsidR="00436D11" w:rsidRDefault="004D652A">
      <w:pPr>
        <w:pStyle w:val="null3"/>
        <w:ind w:firstLine="960"/>
        <w:rPr>
          <w:rFonts w:ascii="宋体" w:eastAsia="宋体" w:hAnsi="宋体" w:cs="宋体" w:hint="default"/>
          <w:sz w:val="22"/>
          <w:szCs w:val="22"/>
        </w:rPr>
      </w:pPr>
      <w:r>
        <w:rPr>
          <w:rFonts w:ascii="宋体" w:eastAsia="宋体" w:hAnsi="宋体" w:cs="宋体"/>
          <w:sz w:val="22"/>
          <w:szCs w:val="22"/>
        </w:rPr>
        <w:t>促进中小企业发展的相关政策：</w:t>
      </w:r>
    </w:p>
    <w:p w14:paraId="71760E93" w14:textId="77777777" w:rsidR="00436D11" w:rsidRDefault="004D652A">
      <w:pPr>
        <w:pStyle w:val="null3"/>
        <w:ind w:firstLine="960"/>
        <w:rPr>
          <w:rFonts w:ascii="宋体" w:eastAsia="宋体" w:hAnsi="宋体" w:cs="宋体" w:hint="default"/>
          <w:color w:val="0000FF"/>
          <w:sz w:val="22"/>
          <w:szCs w:val="22"/>
        </w:rPr>
      </w:pPr>
      <w:r>
        <w:rPr>
          <w:rFonts w:ascii="宋体" w:eastAsia="宋体" w:hAnsi="宋体" w:cs="宋体"/>
          <w:color w:val="0000FF"/>
          <w:sz w:val="22"/>
          <w:szCs w:val="22"/>
        </w:rPr>
        <w:t>采购包1：不专门面向中小企业采购</w:t>
      </w:r>
    </w:p>
    <w:p w14:paraId="591A082D" w14:textId="77777777" w:rsidR="00436D11" w:rsidRDefault="004D652A">
      <w:pPr>
        <w:pStyle w:val="null3"/>
        <w:ind w:firstLine="480"/>
        <w:jc w:val="both"/>
        <w:outlineLvl w:val="2"/>
        <w:rPr>
          <w:rFonts w:ascii="宋体" w:eastAsia="宋体" w:hAnsi="宋体" w:cs="宋体" w:hint="default"/>
          <w:sz w:val="22"/>
          <w:szCs w:val="22"/>
        </w:rPr>
      </w:pPr>
      <w:r>
        <w:rPr>
          <w:rFonts w:ascii="宋体" w:eastAsia="宋体" w:hAnsi="宋体" w:cs="宋体"/>
          <w:b/>
          <w:sz w:val="22"/>
          <w:szCs w:val="22"/>
        </w:rPr>
        <w:t>6、投标人的资格要求</w:t>
      </w:r>
      <w:bookmarkStart w:id="19" w:name="pindex33"/>
      <w:bookmarkEnd w:id="19"/>
    </w:p>
    <w:p w14:paraId="56B87A0B" w14:textId="77777777" w:rsidR="00436D11" w:rsidRDefault="004D652A">
      <w:pPr>
        <w:pStyle w:val="null3"/>
        <w:ind w:firstLine="960"/>
        <w:jc w:val="both"/>
        <w:rPr>
          <w:rFonts w:ascii="宋体" w:eastAsia="宋体" w:hAnsi="宋体" w:cs="宋体" w:hint="default"/>
          <w:sz w:val="22"/>
          <w:szCs w:val="22"/>
        </w:rPr>
      </w:pPr>
      <w:r>
        <w:rPr>
          <w:rFonts w:ascii="宋体" w:eastAsia="宋体" w:hAnsi="宋体" w:cs="宋体"/>
          <w:sz w:val="22"/>
          <w:szCs w:val="22"/>
        </w:rPr>
        <w:t>6.1法定条件：符合政府采购法第二十二条第一款规定的条件。</w:t>
      </w:r>
    </w:p>
    <w:p w14:paraId="7E2ECDB6" w14:textId="77777777" w:rsidR="00436D11" w:rsidRDefault="004D652A">
      <w:pPr>
        <w:pStyle w:val="null3"/>
        <w:ind w:firstLine="960"/>
        <w:jc w:val="both"/>
        <w:rPr>
          <w:rFonts w:ascii="宋体" w:eastAsia="宋体" w:hAnsi="宋体" w:cs="宋体" w:hint="default"/>
          <w:sz w:val="22"/>
          <w:szCs w:val="22"/>
        </w:rPr>
      </w:pPr>
      <w:r>
        <w:rPr>
          <w:rFonts w:ascii="宋体" w:eastAsia="宋体" w:hAnsi="宋体" w:cs="宋体"/>
          <w:sz w:val="22"/>
          <w:szCs w:val="22"/>
        </w:rPr>
        <w:t>6.2特定条件：</w:t>
      </w:r>
      <w:bookmarkStart w:id="20" w:name="pindex35"/>
      <w:bookmarkEnd w:id="20"/>
    </w:p>
    <w:p w14:paraId="6496B786"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采购包1：</w:t>
      </w:r>
      <w:bookmarkStart w:id="21" w:name="pindex36"/>
      <w:bookmarkEnd w:id="21"/>
    </w:p>
    <w:tbl>
      <w:tblPr>
        <w:tblW w:w="946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0"/>
        <w:gridCol w:w="7494"/>
      </w:tblGrid>
      <w:tr w:rsidR="00436D11" w14:paraId="3272DD01" w14:textId="77777777" w:rsidTr="00092475">
        <w:tc>
          <w:tcPr>
            <w:tcW w:w="1970" w:type="dxa"/>
          </w:tcPr>
          <w:p w14:paraId="050B8BFD"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 xml:space="preserve"> 资格审查要求概况</w:t>
            </w:r>
          </w:p>
        </w:tc>
        <w:tc>
          <w:tcPr>
            <w:tcW w:w="7494" w:type="dxa"/>
          </w:tcPr>
          <w:p w14:paraId="27062980"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 xml:space="preserve"> 评审点具体描述</w:t>
            </w:r>
          </w:p>
        </w:tc>
      </w:tr>
      <w:tr w:rsidR="00436D11" w14:paraId="7F908A2B" w14:textId="77777777" w:rsidTr="00092475">
        <w:tc>
          <w:tcPr>
            <w:tcW w:w="1970" w:type="dxa"/>
          </w:tcPr>
          <w:p w14:paraId="7B955078"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资格承诺函</w:t>
            </w:r>
          </w:p>
        </w:tc>
        <w:tc>
          <w:tcPr>
            <w:tcW w:w="7494" w:type="dxa"/>
          </w:tcPr>
          <w:p w14:paraId="2A3CF505"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①本采购包允许供应商采用资格承诺制。</w:t>
            </w:r>
            <w:bookmarkStart w:id="22" w:name="sys4018156"/>
            <w:r>
              <w:rPr>
                <w:rFonts w:ascii="宋体" w:eastAsia="宋体" w:hAnsi="宋体" w:cs="宋体"/>
                <w:color w:val="0000FF"/>
                <w:sz w:val="22"/>
                <w:szCs w:val="22"/>
                <w:highlight w:val="lightGray"/>
              </w:rPr>
              <w:t>采用资格承诺制的供应商，应当根据投标</w:t>
            </w:r>
            <w:sdt>
              <w:sdtPr>
                <w:alias w:val="全半角检查"/>
                <w:tag w:val="0000FF"/>
                <w:id w:val="1062502"/>
              </w:sdtPr>
              <w:sdtEndPr/>
              <w:sdtContent>
                <w:bookmarkStart w:id="23" w:name="bkFormat1062502"/>
                <w:r>
                  <w:rPr>
                    <w:rFonts w:ascii="宋体" w:eastAsia="宋体" w:hAnsi="宋体" w:cs="宋体"/>
                    <w:color w:val="FF0000"/>
                    <w:sz w:val="22"/>
                    <w:szCs w:val="22"/>
                    <w:highlight w:val="lightGray"/>
                  </w:rPr>
                  <w:t>(</w:t>
                </w:r>
                <w:bookmarkEnd w:id="23"/>
              </w:sdtContent>
            </w:sdt>
            <w:r>
              <w:rPr>
                <w:rFonts w:ascii="宋体" w:eastAsia="宋体" w:hAnsi="宋体" w:cs="宋体"/>
                <w:color w:val="0000FF"/>
                <w:sz w:val="22"/>
                <w:szCs w:val="22"/>
                <w:highlight w:val="lightGray"/>
              </w:rPr>
              <w:t>响应</w:t>
            </w:r>
            <w:sdt>
              <w:sdtPr>
                <w:alias w:val="全半角检查"/>
                <w:tag w:val="0000FF"/>
                <w:id w:val="3083640"/>
              </w:sdtPr>
              <w:sdtEndPr/>
              <w:sdtContent>
                <w:bookmarkStart w:id="24" w:name="bkFormat3083640"/>
                <w:r>
                  <w:rPr>
                    <w:rFonts w:ascii="宋体" w:eastAsia="宋体" w:hAnsi="宋体" w:cs="宋体"/>
                    <w:color w:val="FF0000"/>
                    <w:sz w:val="22"/>
                    <w:szCs w:val="22"/>
                    <w:highlight w:val="lightGray"/>
                  </w:rPr>
                  <w:t>)</w:t>
                </w:r>
                <w:bookmarkEnd w:id="24"/>
              </w:sdtContent>
            </w:sdt>
            <w:r>
              <w:rPr>
                <w:rFonts w:ascii="宋体" w:eastAsia="宋体" w:hAnsi="宋体" w:cs="宋体"/>
                <w:color w:val="0000FF"/>
                <w:sz w:val="22"/>
                <w:szCs w:val="22"/>
                <w:highlight w:val="lightGray"/>
              </w:rPr>
              <w:t>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bookmarkEnd w:id="22"/>
          </w:p>
        </w:tc>
      </w:tr>
      <w:tr w:rsidR="00436D11" w14:paraId="4FBC5403" w14:textId="77777777" w:rsidTr="00092475">
        <w:tc>
          <w:tcPr>
            <w:tcW w:w="1970" w:type="dxa"/>
          </w:tcPr>
          <w:p w14:paraId="67118D27"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财务报告</w:t>
            </w:r>
          </w:p>
        </w:tc>
        <w:tc>
          <w:tcPr>
            <w:tcW w:w="7494" w:type="dxa"/>
          </w:tcPr>
          <w:p w14:paraId="276102FC" w14:textId="77777777" w:rsidR="00436D11" w:rsidRDefault="004D652A">
            <w:pPr>
              <w:pStyle w:val="null3"/>
              <w:rPr>
                <w:rFonts w:ascii="宋体" w:eastAsia="宋体" w:hAnsi="宋体" w:cs="宋体" w:hint="default"/>
                <w:color w:val="0000FF"/>
                <w:sz w:val="22"/>
                <w:szCs w:val="22"/>
              </w:rPr>
            </w:pPr>
            <w:bookmarkStart w:id="25" w:name="sys42035"/>
            <w:r>
              <w:rPr>
                <w:rFonts w:ascii="宋体" w:eastAsia="宋体" w:hAnsi="宋体" w:cs="宋体"/>
                <w:color w:val="0000FF"/>
                <w:sz w:val="22"/>
                <w:szCs w:val="22"/>
                <w:highlight w:val="lightGray"/>
              </w:rPr>
              <w:t>投标人提供2023年度经审计的财务报告视同于上一年度经审计的财务报告。</w:t>
            </w:r>
            <w:bookmarkEnd w:id="25"/>
          </w:p>
        </w:tc>
      </w:tr>
    </w:tbl>
    <w:p w14:paraId="06EFE876" w14:textId="77777777" w:rsidR="00436D11" w:rsidRDefault="004D652A">
      <w:pPr>
        <w:pStyle w:val="null3"/>
        <w:ind w:firstLine="960"/>
        <w:jc w:val="both"/>
        <w:rPr>
          <w:rFonts w:ascii="宋体" w:eastAsia="宋体" w:hAnsi="宋体" w:cs="宋体" w:hint="default"/>
          <w:sz w:val="22"/>
          <w:szCs w:val="22"/>
        </w:rPr>
      </w:pPr>
      <w:r>
        <w:rPr>
          <w:rFonts w:ascii="宋体" w:eastAsia="宋体" w:hAnsi="宋体" w:cs="宋体"/>
          <w:sz w:val="22"/>
          <w:szCs w:val="22"/>
        </w:rPr>
        <w:t>6.3是否接受联合体投标：</w:t>
      </w:r>
      <w:bookmarkStart w:id="26" w:name="pindex43"/>
      <w:bookmarkEnd w:id="26"/>
    </w:p>
    <w:p w14:paraId="3CB5A386" w14:textId="77777777" w:rsidR="00436D11" w:rsidRDefault="004D652A">
      <w:pPr>
        <w:pStyle w:val="null3"/>
        <w:ind w:firstLine="960"/>
        <w:jc w:val="both"/>
        <w:rPr>
          <w:rFonts w:ascii="宋体" w:eastAsia="宋体" w:hAnsi="宋体" w:cs="宋体" w:hint="default"/>
          <w:color w:val="0000FF"/>
          <w:sz w:val="22"/>
          <w:szCs w:val="22"/>
        </w:rPr>
      </w:pPr>
      <w:r>
        <w:rPr>
          <w:rFonts w:ascii="宋体" w:eastAsia="宋体" w:hAnsi="宋体" w:cs="宋体"/>
          <w:color w:val="0000FF"/>
          <w:sz w:val="22"/>
          <w:szCs w:val="22"/>
        </w:rPr>
        <w:t>采购包1：不接受</w:t>
      </w:r>
    </w:p>
    <w:p w14:paraId="1F4F2F6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b/>
          <w:sz w:val="22"/>
          <w:szCs w:val="22"/>
        </w:rPr>
        <w:t>※根据上述资格要求，电子投标文件中应提交的“投标人的资格及资信证明文件”详见招标文件第四章。</w:t>
      </w:r>
    </w:p>
    <w:p w14:paraId="3BDA9FEB" w14:textId="77777777" w:rsidR="00436D11" w:rsidRDefault="004D652A">
      <w:pPr>
        <w:pStyle w:val="null3"/>
        <w:ind w:firstLine="480"/>
        <w:jc w:val="both"/>
        <w:outlineLvl w:val="2"/>
        <w:rPr>
          <w:rFonts w:ascii="宋体" w:eastAsia="宋体" w:hAnsi="宋体" w:cs="宋体" w:hint="default"/>
          <w:sz w:val="22"/>
          <w:szCs w:val="22"/>
        </w:rPr>
      </w:pPr>
      <w:r>
        <w:rPr>
          <w:rFonts w:ascii="宋体" w:eastAsia="宋体" w:hAnsi="宋体" w:cs="宋体"/>
          <w:b/>
          <w:sz w:val="22"/>
          <w:szCs w:val="22"/>
        </w:rPr>
        <w:t>7、招标文件的获取</w:t>
      </w:r>
      <w:bookmarkStart w:id="27" w:name="pindex46"/>
      <w:bookmarkEnd w:id="27"/>
    </w:p>
    <w:p w14:paraId="4D35CCDE" w14:textId="77777777" w:rsidR="00436D11" w:rsidRDefault="004D652A">
      <w:pPr>
        <w:pStyle w:val="null3"/>
        <w:ind w:firstLine="960"/>
        <w:jc w:val="both"/>
        <w:rPr>
          <w:rFonts w:ascii="宋体" w:eastAsia="宋体" w:hAnsi="宋体" w:cs="宋体" w:hint="default"/>
          <w:sz w:val="22"/>
          <w:szCs w:val="22"/>
        </w:rPr>
      </w:pPr>
      <w:bookmarkStart w:id="28" w:name="sys47038"/>
      <w:r>
        <w:rPr>
          <w:rFonts w:ascii="宋体" w:eastAsia="宋体" w:hAnsi="宋体" w:cs="宋体"/>
          <w:sz w:val="22"/>
          <w:szCs w:val="22"/>
          <w:highlight w:val="lightGray"/>
        </w:rPr>
        <w:t>7.1、招标文件获取期限：详见招标公告或更正公告，若不一致，以更正公告为准。</w:t>
      </w:r>
      <w:bookmarkEnd w:id="28"/>
    </w:p>
    <w:p w14:paraId="240139F7" w14:textId="77777777" w:rsidR="00436D11" w:rsidRDefault="004D652A">
      <w:pPr>
        <w:pStyle w:val="null3"/>
        <w:ind w:firstLine="960"/>
        <w:jc w:val="both"/>
        <w:rPr>
          <w:rFonts w:ascii="宋体" w:eastAsia="宋体" w:hAnsi="宋体" w:cs="宋体" w:hint="default"/>
          <w:sz w:val="22"/>
          <w:szCs w:val="22"/>
        </w:rPr>
      </w:pPr>
      <w:r>
        <w:rPr>
          <w:rFonts w:ascii="宋体" w:eastAsia="宋体" w:hAnsi="宋体" w:cs="宋体"/>
          <w:sz w:val="22"/>
          <w:szCs w:val="22"/>
        </w:rPr>
        <w:t>7.2、在招标文件获取期限内，供应商应通过福建省政府采购网上公开信息系统的注册账号（免费注册）并获取招标文件</w:t>
      </w:r>
      <w:sdt>
        <w:sdtPr>
          <w:alias w:val="全半角检查"/>
          <w:id w:val="13005"/>
        </w:sdtPr>
        <w:sdtEndPr/>
        <w:sdtContent>
          <w:bookmarkStart w:id="29" w:name="bkFormat13005"/>
          <w:r>
            <w:rPr>
              <w:rFonts w:ascii="宋体" w:eastAsia="宋体" w:hAnsi="宋体" w:cs="宋体"/>
              <w:color w:val="FF0000"/>
              <w:sz w:val="22"/>
              <w:szCs w:val="22"/>
            </w:rPr>
            <w:t>(</w:t>
          </w:r>
          <w:bookmarkEnd w:id="29"/>
        </w:sdtContent>
      </w:sdt>
      <w:r>
        <w:rPr>
          <w:rFonts w:ascii="宋体" w:eastAsia="宋体" w:hAnsi="宋体" w:cs="宋体"/>
          <w:sz w:val="22"/>
          <w:szCs w:val="22"/>
        </w:rPr>
        <w:t>请根据项目所在地，登录对应的福建省政府采购网上公开信息系统</w:t>
      </w:r>
      <w:sdt>
        <w:sdtPr>
          <w:alias w:val="标点符号检查"/>
          <w:id w:val="2080315"/>
        </w:sdtPr>
        <w:sdtEndPr/>
        <w:sdtContent>
          <w:bookmarkStart w:id="30" w:name="bkReivew2080315"/>
          <w:r>
            <w:rPr>
              <w:rFonts w:ascii="宋体" w:eastAsia="宋体" w:hAnsi="宋体" w:cs="宋体"/>
              <w:color w:val="0072FF"/>
              <w:sz w:val="22"/>
              <w:szCs w:val="22"/>
            </w:rPr>
            <w:t>(</w:t>
          </w:r>
          <w:bookmarkEnd w:id="30"/>
        </w:sdtContent>
      </w:sdt>
      <w:r>
        <w:rPr>
          <w:rFonts w:ascii="宋体" w:eastAsia="宋体" w:hAnsi="宋体" w:cs="宋体"/>
          <w:sz w:val="22"/>
          <w:szCs w:val="22"/>
        </w:rPr>
        <w:t>即省本级网址/地市分网</w:t>
      </w:r>
      <w:sdt>
        <w:sdtPr>
          <w:alias w:val="标点符号检查"/>
          <w:id w:val="1041714"/>
        </w:sdtPr>
        <w:sdtEndPr/>
        <w:sdtContent>
          <w:bookmarkStart w:id="31" w:name="bkReivew1041714"/>
          <w:r>
            <w:rPr>
              <w:rFonts w:ascii="宋体" w:eastAsia="宋体" w:hAnsi="宋体" w:cs="宋体"/>
              <w:color w:val="0072FF"/>
              <w:sz w:val="22"/>
              <w:szCs w:val="22"/>
            </w:rPr>
            <w:t>)</w:t>
          </w:r>
          <w:bookmarkEnd w:id="31"/>
        </w:sdtContent>
      </w:sdt>
      <w:sdt>
        <w:sdtPr>
          <w:alias w:val="全半角检查"/>
          <w:tag w:val="0072FF"/>
          <w:id w:val="2011852"/>
        </w:sdtPr>
        <w:sdtEndPr/>
        <w:sdtContent>
          <w:bookmarkStart w:id="32" w:name="bkFormat2011852"/>
          <w:r>
            <w:rPr>
              <w:rFonts w:ascii="宋体" w:eastAsia="宋体" w:hAnsi="宋体" w:cs="宋体"/>
              <w:color w:val="FF0000"/>
              <w:sz w:val="22"/>
              <w:szCs w:val="22"/>
            </w:rPr>
            <w:t>)</w:t>
          </w:r>
          <w:bookmarkEnd w:id="32"/>
        </w:sdtContent>
      </w:sdt>
      <w:r>
        <w:rPr>
          <w:rFonts w:ascii="宋体" w:eastAsia="宋体" w:hAnsi="宋体" w:cs="宋体"/>
          <w:sz w:val="22"/>
          <w:szCs w:val="22"/>
        </w:rPr>
        <w:t>，否则投标将被拒绝。</w:t>
      </w:r>
    </w:p>
    <w:p w14:paraId="5E197FFC" w14:textId="77777777" w:rsidR="00436D11" w:rsidRDefault="004D652A">
      <w:pPr>
        <w:pStyle w:val="null3"/>
        <w:ind w:firstLine="960"/>
        <w:jc w:val="both"/>
        <w:rPr>
          <w:rFonts w:ascii="宋体" w:eastAsia="宋体" w:hAnsi="宋体" w:cs="宋体" w:hint="default"/>
          <w:sz w:val="22"/>
          <w:szCs w:val="22"/>
        </w:rPr>
      </w:pPr>
      <w:r>
        <w:rPr>
          <w:rFonts w:ascii="宋体" w:eastAsia="宋体" w:hAnsi="宋体" w:cs="宋体"/>
          <w:sz w:val="22"/>
          <w:szCs w:val="22"/>
        </w:rPr>
        <w:t>7.3、获取地点及方式：注册账号后，通过福建省政府采购网上公开信息系统以下载方式获取。</w:t>
      </w:r>
    </w:p>
    <w:p w14:paraId="134FDCC9" w14:textId="77777777" w:rsidR="00436D11" w:rsidRDefault="004D652A">
      <w:pPr>
        <w:pStyle w:val="null3"/>
        <w:ind w:firstLine="960"/>
        <w:jc w:val="both"/>
        <w:rPr>
          <w:rFonts w:ascii="宋体" w:eastAsia="宋体" w:hAnsi="宋体" w:cs="宋体" w:hint="default"/>
          <w:sz w:val="22"/>
          <w:szCs w:val="22"/>
        </w:rPr>
      </w:pPr>
      <w:r>
        <w:rPr>
          <w:rFonts w:ascii="宋体" w:eastAsia="宋体" w:hAnsi="宋体" w:cs="宋体"/>
          <w:sz w:val="22"/>
          <w:szCs w:val="22"/>
        </w:rPr>
        <w:t>7.4、招标文件售价：0元。</w:t>
      </w:r>
    </w:p>
    <w:p w14:paraId="79D5D69E" w14:textId="77777777" w:rsidR="00436D11" w:rsidRDefault="004D652A">
      <w:pPr>
        <w:pStyle w:val="null3"/>
        <w:ind w:firstLine="480"/>
        <w:jc w:val="both"/>
        <w:outlineLvl w:val="2"/>
        <w:rPr>
          <w:rFonts w:ascii="宋体" w:eastAsia="宋体" w:hAnsi="宋体" w:cs="宋体" w:hint="default"/>
          <w:sz w:val="22"/>
          <w:szCs w:val="22"/>
        </w:rPr>
      </w:pPr>
      <w:r>
        <w:rPr>
          <w:rFonts w:ascii="宋体" w:eastAsia="宋体" w:hAnsi="宋体" w:cs="宋体"/>
          <w:b/>
          <w:sz w:val="22"/>
          <w:szCs w:val="22"/>
        </w:rPr>
        <w:t>8、投标截止</w:t>
      </w:r>
      <w:bookmarkStart w:id="33" w:name="pindex51"/>
      <w:bookmarkEnd w:id="33"/>
    </w:p>
    <w:p w14:paraId="1B97762B" w14:textId="77777777" w:rsidR="00436D11" w:rsidRDefault="004D652A">
      <w:pPr>
        <w:pStyle w:val="null3"/>
        <w:ind w:firstLine="960"/>
        <w:jc w:val="both"/>
        <w:rPr>
          <w:rFonts w:ascii="宋体" w:eastAsia="宋体" w:hAnsi="宋体" w:cs="宋体" w:hint="default"/>
          <w:sz w:val="22"/>
          <w:szCs w:val="22"/>
        </w:rPr>
      </w:pPr>
      <w:bookmarkStart w:id="34" w:name="sys52036"/>
      <w:r>
        <w:rPr>
          <w:rFonts w:ascii="宋体" w:eastAsia="宋体" w:hAnsi="宋体" w:cs="宋体"/>
          <w:sz w:val="22"/>
          <w:szCs w:val="22"/>
          <w:highlight w:val="lightGray"/>
        </w:rPr>
        <w:t>8.1、投标截止时间：详见招标公告或更正公告，若不一致，以更正公告为准。</w:t>
      </w:r>
      <w:bookmarkEnd w:id="34"/>
    </w:p>
    <w:p w14:paraId="1C9D1262" w14:textId="77777777" w:rsidR="00436D11" w:rsidRDefault="004D652A">
      <w:pPr>
        <w:pStyle w:val="null3"/>
        <w:ind w:firstLine="960"/>
        <w:jc w:val="both"/>
        <w:rPr>
          <w:rFonts w:ascii="宋体" w:eastAsia="宋体" w:hAnsi="宋体" w:cs="宋体" w:hint="default"/>
          <w:sz w:val="22"/>
          <w:szCs w:val="22"/>
        </w:rPr>
      </w:pPr>
      <w:bookmarkStart w:id="35" w:name="sys53075"/>
      <w:r>
        <w:rPr>
          <w:rFonts w:ascii="宋体" w:eastAsia="宋体" w:hAnsi="宋体" w:cs="宋体"/>
          <w:sz w:val="22"/>
          <w:szCs w:val="22"/>
          <w:highlight w:val="lightGray"/>
        </w:rPr>
        <w:t>8.2、投标人应在投标截止时间前按照福建省政府采购网上公开信息系统设定的操作流程将电子投标文件上传至福建省政府采购网上公开信息系统，否则投标将被拒绝。</w:t>
      </w:r>
      <w:bookmarkEnd w:id="35"/>
    </w:p>
    <w:p w14:paraId="50D70D5F" w14:textId="77777777" w:rsidR="00436D11" w:rsidRDefault="004D652A">
      <w:pPr>
        <w:pStyle w:val="null3"/>
        <w:ind w:firstLine="480"/>
        <w:jc w:val="both"/>
        <w:outlineLvl w:val="2"/>
        <w:rPr>
          <w:rFonts w:ascii="宋体" w:eastAsia="宋体" w:hAnsi="宋体" w:cs="宋体" w:hint="default"/>
          <w:sz w:val="22"/>
          <w:szCs w:val="22"/>
        </w:rPr>
      </w:pPr>
      <w:r>
        <w:rPr>
          <w:rFonts w:ascii="宋体" w:eastAsia="宋体" w:hAnsi="宋体" w:cs="宋体"/>
          <w:b/>
          <w:sz w:val="22"/>
          <w:szCs w:val="22"/>
        </w:rPr>
        <w:t>9、开标时间及地点</w:t>
      </w:r>
      <w:bookmarkStart w:id="36" w:name="pindex54"/>
      <w:bookmarkEnd w:id="36"/>
    </w:p>
    <w:p w14:paraId="6528D232" w14:textId="77777777" w:rsidR="00436D11" w:rsidRDefault="004D652A">
      <w:pPr>
        <w:pStyle w:val="null3"/>
        <w:ind w:firstLine="960"/>
        <w:jc w:val="both"/>
        <w:rPr>
          <w:rFonts w:ascii="宋体" w:eastAsia="宋体" w:hAnsi="宋体" w:cs="宋体" w:hint="default"/>
          <w:sz w:val="22"/>
          <w:szCs w:val="22"/>
        </w:rPr>
      </w:pPr>
      <w:r>
        <w:rPr>
          <w:rFonts w:ascii="宋体" w:eastAsia="宋体" w:hAnsi="宋体" w:cs="宋体"/>
          <w:sz w:val="22"/>
          <w:szCs w:val="22"/>
        </w:rPr>
        <w:t>详见招标公告或更正公告，若不一致，以更正公告为准。</w:t>
      </w:r>
    </w:p>
    <w:p w14:paraId="6A14BC73" w14:textId="77777777" w:rsidR="00436D11" w:rsidRDefault="004D652A">
      <w:pPr>
        <w:pStyle w:val="null3"/>
        <w:ind w:firstLine="480"/>
        <w:jc w:val="both"/>
        <w:outlineLvl w:val="2"/>
        <w:rPr>
          <w:rFonts w:ascii="宋体" w:eastAsia="宋体" w:hAnsi="宋体" w:cs="宋体" w:hint="default"/>
          <w:sz w:val="22"/>
          <w:szCs w:val="22"/>
        </w:rPr>
      </w:pPr>
      <w:r>
        <w:rPr>
          <w:rFonts w:ascii="宋体" w:eastAsia="宋体" w:hAnsi="宋体" w:cs="宋体"/>
          <w:b/>
          <w:sz w:val="22"/>
          <w:szCs w:val="22"/>
        </w:rPr>
        <w:t>10、公告期限</w:t>
      </w:r>
      <w:bookmarkStart w:id="37" w:name="pindex56"/>
      <w:bookmarkEnd w:id="37"/>
    </w:p>
    <w:p w14:paraId="388E8462" w14:textId="77777777" w:rsidR="00436D11" w:rsidRDefault="004D652A">
      <w:pPr>
        <w:pStyle w:val="null3"/>
        <w:ind w:firstLine="960"/>
        <w:jc w:val="both"/>
        <w:rPr>
          <w:rFonts w:ascii="宋体" w:eastAsia="宋体" w:hAnsi="宋体" w:cs="宋体" w:hint="default"/>
          <w:sz w:val="22"/>
          <w:szCs w:val="22"/>
        </w:rPr>
      </w:pPr>
      <w:r>
        <w:rPr>
          <w:rFonts w:ascii="宋体" w:eastAsia="宋体" w:hAnsi="宋体" w:cs="宋体"/>
          <w:sz w:val="22"/>
          <w:szCs w:val="22"/>
        </w:rPr>
        <w:t>10.1、招标公告的公告期限：自财政部和福建省财政厅指定的政府采购信息发布媒体最先发布公告之日起5个工作日。</w:t>
      </w:r>
    </w:p>
    <w:p w14:paraId="4E798010" w14:textId="77777777" w:rsidR="00436D11" w:rsidRDefault="004D652A">
      <w:pPr>
        <w:pStyle w:val="null3"/>
        <w:ind w:firstLine="960"/>
        <w:jc w:val="both"/>
        <w:rPr>
          <w:rFonts w:ascii="宋体" w:eastAsia="宋体" w:hAnsi="宋体" w:cs="宋体" w:hint="default"/>
          <w:sz w:val="22"/>
          <w:szCs w:val="22"/>
        </w:rPr>
      </w:pPr>
      <w:r>
        <w:rPr>
          <w:rFonts w:ascii="宋体" w:eastAsia="宋体" w:hAnsi="宋体" w:cs="宋体"/>
          <w:sz w:val="22"/>
          <w:szCs w:val="22"/>
        </w:rPr>
        <w:t>10.2、招标文件公告期限：招标文件随同招标公告一并发布，其公告期限与招标公告的公告期限保持一致。</w:t>
      </w:r>
    </w:p>
    <w:p w14:paraId="2632C533" w14:textId="77777777" w:rsidR="00436D11" w:rsidRDefault="004D652A">
      <w:pPr>
        <w:pStyle w:val="null3"/>
        <w:ind w:firstLine="480"/>
        <w:outlineLvl w:val="2"/>
        <w:rPr>
          <w:rFonts w:ascii="宋体" w:eastAsia="宋体" w:hAnsi="宋体" w:cs="宋体" w:hint="default"/>
          <w:sz w:val="22"/>
          <w:szCs w:val="22"/>
        </w:rPr>
      </w:pPr>
      <w:r>
        <w:rPr>
          <w:rFonts w:ascii="宋体" w:eastAsia="宋体" w:hAnsi="宋体" w:cs="宋体"/>
          <w:b/>
          <w:sz w:val="22"/>
          <w:szCs w:val="22"/>
        </w:rPr>
        <w:t>11、采购人：福建理工大学</w:t>
      </w:r>
      <w:bookmarkStart w:id="38" w:name="pindex59"/>
      <w:bookmarkEnd w:id="38"/>
    </w:p>
    <w:p w14:paraId="04C3F1C6" w14:textId="7AC30489" w:rsidR="00436D11" w:rsidRDefault="004D652A" w:rsidP="00092475">
      <w:pPr>
        <w:pStyle w:val="null3"/>
        <w:ind w:firstLineChars="100" w:firstLine="220"/>
        <w:rPr>
          <w:rFonts w:ascii="宋体" w:eastAsia="宋体" w:hAnsi="宋体" w:cs="宋体" w:hint="default"/>
          <w:color w:val="0000FF"/>
          <w:sz w:val="22"/>
          <w:szCs w:val="22"/>
        </w:rPr>
      </w:pPr>
      <w:r>
        <w:rPr>
          <w:rFonts w:ascii="宋体" w:eastAsia="宋体" w:hAnsi="宋体" w:cs="宋体"/>
          <w:color w:val="0000FF"/>
          <w:sz w:val="22"/>
          <w:szCs w:val="22"/>
        </w:rPr>
        <w:t>地址： 福建省福州市闽侯县上街镇学府南路69号</w:t>
      </w:r>
    </w:p>
    <w:p w14:paraId="6C1EEDE7" w14:textId="2691EE56"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 xml:space="preserve"> </w:t>
      </w:r>
      <w:r w:rsidR="00092475">
        <w:rPr>
          <w:rFonts w:ascii="宋体" w:eastAsia="宋体" w:hAnsi="宋体" w:cs="宋体" w:hint="default"/>
          <w:color w:val="0000FF"/>
          <w:sz w:val="22"/>
          <w:szCs w:val="22"/>
        </w:rPr>
        <w:t xml:space="preserve"> </w:t>
      </w:r>
      <w:r>
        <w:rPr>
          <w:rFonts w:ascii="宋体" w:eastAsia="宋体" w:hAnsi="宋体" w:cs="宋体"/>
          <w:color w:val="0000FF"/>
          <w:sz w:val="22"/>
          <w:szCs w:val="22"/>
        </w:rPr>
        <w:t>邮编： 350108</w:t>
      </w:r>
    </w:p>
    <w:p w14:paraId="7999A0DD" w14:textId="477128BE"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 xml:space="preserve"> </w:t>
      </w:r>
      <w:r w:rsidR="00092475">
        <w:rPr>
          <w:rFonts w:ascii="宋体" w:eastAsia="宋体" w:hAnsi="宋体" w:cs="宋体" w:hint="default"/>
          <w:color w:val="0000FF"/>
          <w:sz w:val="22"/>
          <w:szCs w:val="22"/>
        </w:rPr>
        <w:t xml:space="preserve"> </w:t>
      </w:r>
      <w:r>
        <w:rPr>
          <w:rFonts w:ascii="宋体" w:eastAsia="宋体" w:hAnsi="宋体" w:cs="宋体"/>
          <w:color w:val="0000FF"/>
          <w:sz w:val="22"/>
          <w:szCs w:val="22"/>
        </w:rPr>
        <w:t>联系人： 马老师</w:t>
      </w:r>
    </w:p>
    <w:p w14:paraId="15BD387F" w14:textId="5B34D025"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 xml:space="preserve"> </w:t>
      </w:r>
      <w:r w:rsidR="00092475">
        <w:rPr>
          <w:rFonts w:ascii="宋体" w:eastAsia="宋体" w:hAnsi="宋体" w:cs="宋体" w:hint="default"/>
          <w:color w:val="0000FF"/>
          <w:sz w:val="22"/>
          <w:szCs w:val="22"/>
        </w:rPr>
        <w:t xml:space="preserve"> </w:t>
      </w:r>
      <w:r>
        <w:rPr>
          <w:rFonts w:ascii="宋体" w:eastAsia="宋体" w:hAnsi="宋体" w:cs="宋体"/>
          <w:color w:val="0000FF"/>
          <w:sz w:val="22"/>
          <w:szCs w:val="22"/>
        </w:rPr>
        <w:t xml:space="preserve">联系电话： </w:t>
      </w:r>
      <w:sdt>
        <w:sdtPr>
          <w:alias w:val="千分位检查"/>
          <w:tag w:val="0000FF"/>
          <w:id w:val="1043303"/>
        </w:sdtPr>
        <w:sdtEndPr/>
        <w:sdtContent>
          <w:bookmarkStart w:id="39" w:name="bkFormat1043303"/>
          <w:r>
            <w:rPr>
              <w:rFonts w:ascii="宋体" w:eastAsia="宋体" w:hAnsi="宋体" w:cs="宋体"/>
              <w:color w:val="0072FF"/>
              <w:sz w:val="22"/>
              <w:szCs w:val="22"/>
            </w:rPr>
            <w:t>0591</w:t>
          </w:r>
          <w:bookmarkEnd w:id="39"/>
        </w:sdtContent>
      </w:sdt>
      <w:r>
        <w:rPr>
          <w:rFonts w:ascii="宋体" w:eastAsia="宋体" w:hAnsi="宋体" w:cs="宋体"/>
          <w:color w:val="0000FF"/>
          <w:sz w:val="22"/>
          <w:szCs w:val="22"/>
        </w:rPr>
        <w:t>-22863252</w:t>
      </w:r>
    </w:p>
    <w:p w14:paraId="172D1D81" w14:textId="77777777" w:rsidR="00436D11" w:rsidRDefault="004D652A">
      <w:pPr>
        <w:pStyle w:val="null3"/>
        <w:ind w:firstLine="480"/>
        <w:outlineLvl w:val="2"/>
        <w:rPr>
          <w:rFonts w:ascii="宋体" w:eastAsia="宋体" w:hAnsi="宋体" w:cs="宋体" w:hint="default"/>
          <w:sz w:val="22"/>
          <w:szCs w:val="22"/>
        </w:rPr>
      </w:pPr>
      <w:r>
        <w:rPr>
          <w:rFonts w:ascii="宋体" w:eastAsia="宋体" w:hAnsi="宋体" w:cs="宋体"/>
          <w:b/>
          <w:sz w:val="22"/>
          <w:szCs w:val="22"/>
        </w:rPr>
        <w:t>12、代理机构：福建中实招标有限公司</w:t>
      </w:r>
      <w:bookmarkStart w:id="40" w:name="pindex64"/>
      <w:bookmarkEnd w:id="40"/>
    </w:p>
    <w:p w14:paraId="38D1AEA3" w14:textId="14221474" w:rsidR="00436D11" w:rsidRDefault="004D652A" w:rsidP="00092475">
      <w:pPr>
        <w:pStyle w:val="null3"/>
        <w:ind w:firstLineChars="100" w:firstLine="220"/>
        <w:jc w:val="both"/>
        <w:rPr>
          <w:rFonts w:ascii="宋体" w:eastAsia="宋体" w:hAnsi="宋体" w:cs="宋体" w:hint="default"/>
          <w:color w:val="0000FF"/>
          <w:sz w:val="22"/>
          <w:szCs w:val="22"/>
        </w:rPr>
      </w:pPr>
      <w:r>
        <w:rPr>
          <w:rFonts w:ascii="宋体" w:eastAsia="宋体" w:hAnsi="宋体" w:cs="宋体"/>
          <w:color w:val="0000FF"/>
          <w:sz w:val="22"/>
          <w:szCs w:val="22"/>
        </w:rPr>
        <w:t>地址： 温泉街道华林路201号华林大厦10层02室</w:t>
      </w:r>
    </w:p>
    <w:p w14:paraId="5F2575B6" w14:textId="7A776706"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 xml:space="preserve"> </w:t>
      </w:r>
      <w:r w:rsidR="00092475">
        <w:rPr>
          <w:rFonts w:ascii="宋体" w:eastAsia="宋体" w:hAnsi="宋体" w:cs="宋体" w:hint="default"/>
          <w:color w:val="0000FF"/>
          <w:sz w:val="22"/>
          <w:szCs w:val="22"/>
        </w:rPr>
        <w:t xml:space="preserve"> </w:t>
      </w:r>
      <w:r>
        <w:rPr>
          <w:rFonts w:ascii="宋体" w:eastAsia="宋体" w:hAnsi="宋体" w:cs="宋体"/>
          <w:color w:val="0000FF"/>
          <w:sz w:val="22"/>
          <w:szCs w:val="22"/>
        </w:rPr>
        <w:t>邮编： 350003</w:t>
      </w:r>
    </w:p>
    <w:p w14:paraId="3B21A06F" w14:textId="51B85CEC"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 xml:space="preserve"> </w:t>
      </w:r>
      <w:r w:rsidR="00092475">
        <w:rPr>
          <w:rFonts w:ascii="宋体" w:eastAsia="宋体" w:hAnsi="宋体" w:cs="宋体" w:hint="default"/>
          <w:color w:val="0000FF"/>
          <w:sz w:val="22"/>
          <w:szCs w:val="22"/>
        </w:rPr>
        <w:t xml:space="preserve"> </w:t>
      </w:r>
      <w:r>
        <w:rPr>
          <w:rFonts w:ascii="宋体" w:eastAsia="宋体" w:hAnsi="宋体" w:cs="宋体"/>
          <w:color w:val="0000FF"/>
          <w:sz w:val="22"/>
          <w:szCs w:val="22"/>
        </w:rPr>
        <w:t>联系人： 刘冬华、郑玲、胡文姬</w:t>
      </w:r>
    </w:p>
    <w:p w14:paraId="14148996" w14:textId="28D19A6F"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 xml:space="preserve"> </w:t>
      </w:r>
      <w:r w:rsidR="00092475">
        <w:rPr>
          <w:rFonts w:ascii="宋体" w:eastAsia="宋体" w:hAnsi="宋体" w:cs="宋体" w:hint="default"/>
          <w:color w:val="0000FF"/>
          <w:sz w:val="22"/>
          <w:szCs w:val="22"/>
        </w:rPr>
        <w:t xml:space="preserve"> </w:t>
      </w:r>
      <w:r>
        <w:rPr>
          <w:rFonts w:ascii="宋体" w:eastAsia="宋体" w:hAnsi="宋体" w:cs="宋体"/>
          <w:color w:val="0000FF"/>
          <w:sz w:val="22"/>
          <w:szCs w:val="22"/>
        </w:rPr>
        <w:t xml:space="preserve">联系电话： </w:t>
      </w:r>
      <w:sdt>
        <w:sdtPr>
          <w:alias w:val="千分位检查"/>
          <w:tag w:val="0000FF"/>
          <w:id w:val="2081520"/>
        </w:sdtPr>
        <w:sdtEndPr/>
        <w:sdtContent>
          <w:bookmarkStart w:id="41" w:name="bkFormat2081520"/>
          <w:r>
            <w:rPr>
              <w:rFonts w:ascii="宋体" w:eastAsia="宋体" w:hAnsi="宋体" w:cs="宋体"/>
              <w:color w:val="0072FF"/>
              <w:sz w:val="22"/>
              <w:szCs w:val="22"/>
            </w:rPr>
            <w:t>0591</w:t>
          </w:r>
          <w:bookmarkEnd w:id="41"/>
        </w:sdtContent>
      </w:sdt>
      <w:r>
        <w:rPr>
          <w:rFonts w:ascii="宋体" w:eastAsia="宋体" w:hAnsi="宋体" w:cs="宋体"/>
          <w:color w:val="0000FF"/>
          <w:sz w:val="22"/>
          <w:szCs w:val="22"/>
        </w:rPr>
        <w:t>-87767686-8606</w:t>
      </w:r>
    </w:p>
    <w:p w14:paraId="72EEE900" w14:textId="77777777" w:rsidR="00436D11" w:rsidRDefault="004D652A">
      <w:pPr>
        <w:pStyle w:val="null3"/>
        <w:ind w:firstLine="480"/>
        <w:jc w:val="both"/>
        <w:outlineLvl w:val="2"/>
        <w:rPr>
          <w:rFonts w:ascii="宋体" w:eastAsia="宋体" w:hAnsi="宋体" w:cs="宋体" w:hint="default"/>
          <w:sz w:val="22"/>
          <w:szCs w:val="22"/>
        </w:rPr>
      </w:pPr>
      <w:r>
        <w:rPr>
          <w:rFonts w:ascii="宋体" w:eastAsia="宋体" w:hAnsi="宋体" w:cs="宋体"/>
          <w:b/>
          <w:sz w:val="22"/>
          <w:szCs w:val="22"/>
        </w:rPr>
        <w:t>附1：账户信息</w:t>
      </w:r>
      <w:bookmarkStart w:id="42" w:name="pindex69"/>
      <w:bookmarkEnd w:id="42"/>
    </w:p>
    <w:tbl>
      <w:tblPr>
        <w:tblW w:w="5469"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1"/>
      </w:tblGrid>
      <w:tr w:rsidR="00436D11" w14:paraId="51456635" w14:textId="77777777" w:rsidTr="00092475">
        <w:trPr>
          <w:jc w:val="center"/>
        </w:trPr>
        <w:tc>
          <w:tcPr>
            <w:tcW w:w="5000" w:type="pct"/>
          </w:tcPr>
          <w:p w14:paraId="526D96F7" w14:textId="77777777" w:rsidR="00436D11" w:rsidRDefault="004D652A">
            <w:pPr>
              <w:pStyle w:val="null3"/>
              <w:jc w:val="center"/>
              <w:rPr>
                <w:rFonts w:ascii="宋体" w:eastAsia="宋体" w:hAnsi="宋体" w:cs="宋体" w:hint="default"/>
                <w:sz w:val="22"/>
                <w:szCs w:val="22"/>
              </w:rPr>
            </w:pPr>
            <w:r>
              <w:rPr>
                <w:rFonts w:ascii="宋体" w:eastAsia="宋体" w:hAnsi="宋体" w:cs="宋体"/>
                <w:sz w:val="22"/>
                <w:szCs w:val="22"/>
              </w:rPr>
              <w:t>投标保证金账户</w:t>
            </w:r>
          </w:p>
        </w:tc>
      </w:tr>
      <w:tr w:rsidR="00436D11" w14:paraId="30E0F8FB" w14:textId="77777777" w:rsidTr="00092475">
        <w:trPr>
          <w:jc w:val="center"/>
        </w:trPr>
        <w:tc>
          <w:tcPr>
            <w:tcW w:w="5000" w:type="pct"/>
          </w:tcPr>
          <w:p w14:paraId="6E6EEF58"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开户名称： 福建中实招标有限公司</w:t>
            </w:r>
          </w:p>
        </w:tc>
      </w:tr>
      <w:tr w:rsidR="00436D11" w14:paraId="7A462528" w14:textId="77777777" w:rsidTr="00092475">
        <w:trPr>
          <w:jc w:val="center"/>
        </w:trPr>
        <w:tc>
          <w:tcPr>
            <w:tcW w:w="5000" w:type="pct"/>
          </w:tcPr>
          <w:p w14:paraId="41BC9252"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开户银行：供应商在福建省政府采购网上公开信息系统获取招标文件后，根据其提示自行选择要缴交的投标保证金托管银行。</w:t>
            </w:r>
          </w:p>
        </w:tc>
      </w:tr>
      <w:tr w:rsidR="00436D11" w14:paraId="29A87FB7" w14:textId="77777777" w:rsidTr="00092475">
        <w:trPr>
          <w:jc w:val="center"/>
        </w:trPr>
        <w:tc>
          <w:tcPr>
            <w:tcW w:w="5000" w:type="pct"/>
          </w:tcPr>
          <w:p w14:paraId="700C79C5"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436D11" w14:paraId="4DE58F34" w14:textId="77777777" w:rsidTr="00092475">
        <w:trPr>
          <w:jc w:val="center"/>
        </w:trPr>
        <w:tc>
          <w:tcPr>
            <w:tcW w:w="5000" w:type="pct"/>
          </w:tcPr>
          <w:p w14:paraId="403860C7"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特别提示</w:t>
            </w:r>
          </w:p>
        </w:tc>
      </w:tr>
      <w:tr w:rsidR="00436D11" w14:paraId="506260BA" w14:textId="77777777" w:rsidTr="00092475">
        <w:trPr>
          <w:jc w:val="center"/>
        </w:trPr>
        <w:tc>
          <w:tcPr>
            <w:tcW w:w="5000" w:type="pct"/>
          </w:tcPr>
          <w:p w14:paraId="7AB3A0B8"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1、投标人应认真核对账户信息，将投标保证金汇入以上账户，并自行承担因汇错投标保证金而产生的一切后果。</w:t>
            </w:r>
          </w:p>
          <w:p w14:paraId="5829A316"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 xml:space="preserve"> 2、投标人在转账或</w:t>
            </w:r>
            <w:sdt>
              <w:sdtPr>
                <w:alias w:val="易错词检查"/>
                <w:id w:val="2071134"/>
              </w:sdtPr>
              <w:sdtEndPr/>
              <w:sdtContent>
                <w:bookmarkStart w:id="43" w:name="bkReivew2071134"/>
                <w:r>
                  <w:rPr>
                    <w:rFonts w:ascii="宋体" w:eastAsia="宋体" w:hAnsi="宋体" w:cs="宋体"/>
                    <w:color w:val="0072FF"/>
                    <w:sz w:val="22"/>
                    <w:szCs w:val="22"/>
                  </w:rPr>
                  <w:t>电汇</w:t>
                </w:r>
                <w:bookmarkEnd w:id="43"/>
              </w:sdtContent>
            </w:sdt>
            <w:r>
              <w:rPr>
                <w:rFonts w:ascii="宋体" w:eastAsia="宋体" w:hAnsi="宋体" w:cs="宋体"/>
                <w:sz w:val="22"/>
                <w:szCs w:val="22"/>
              </w:rPr>
              <w:t>的凭证上应按照以下格式注明，以便核对：“（项目编号：***）的投标保证金”。</w:t>
            </w:r>
          </w:p>
        </w:tc>
      </w:tr>
    </w:tbl>
    <w:p w14:paraId="6925A253" w14:textId="77777777" w:rsidR="00436D11" w:rsidRDefault="004D652A">
      <w:pPr>
        <w:rPr>
          <w:rFonts w:ascii="宋体" w:eastAsia="宋体" w:hAnsi="宋体" w:cs="宋体"/>
          <w:b/>
          <w:sz w:val="22"/>
          <w:szCs w:val="22"/>
        </w:rPr>
      </w:pPr>
      <w:r>
        <w:rPr>
          <w:rFonts w:ascii="宋体" w:eastAsia="宋体" w:hAnsi="宋体" w:cs="宋体" w:hint="eastAsia"/>
          <w:b/>
          <w:sz w:val="22"/>
          <w:szCs w:val="22"/>
        </w:rPr>
        <w:br w:type="page"/>
      </w:r>
    </w:p>
    <w:p w14:paraId="63D1336D" w14:textId="77777777" w:rsidR="00436D11" w:rsidRDefault="004D652A">
      <w:pPr>
        <w:pStyle w:val="null3"/>
        <w:ind w:firstLine="480"/>
        <w:jc w:val="both"/>
        <w:outlineLvl w:val="2"/>
        <w:rPr>
          <w:rFonts w:ascii="宋体" w:eastAsia="宋体" w:hAnsi="宋体" w:cs="宋体" w:hint="default"/>
          <w:sz w:val="22"/>
          <w:szCs w:val="22"/>
        </w:rPr>
      </w:pPr>
      <w:r>
        <w:rPr>
          <w:rFonts w:ascii="宋体" w:eastAsia="宋体" w:hAnsi="宋体" w:cs="宋体"/>
          <w:b/>
          <w:sz w:val="22"/>
          <w:szCs w:val="22"/>
        </w:rPr>
        <w:t>附2：采购标的一览表</w:t>
      </w:r>
    </w:p>
    <w:p w14:paraId="6BAEBE4D"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采购包1：</w:t>
      </w:r>
    </w:p>
    <w:p w14:paraId="29C78AC8"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 xml:space="preserve">采购包预算金额（元）: </w:t>
      </w:r>
      <w:sdt>
        <w:sdtPr>
          <w:alias w:val="千分位检查"/>
          <w:tag w:val="0000FF"/>
          <w:id w:val="1100803"/>
        </w:sdtPr>
        <w:sdtEndPr/>
        <w:sdtContent>
          <w:bookmarkStart w:id="44" w:name="bkFormat1100803"/>
          <w:r>
            <w:rPr>
              <w:rFonts w:ascii="宋体" w:eastAsia="宋体" w:hAnsi="宋体" w:cs="宋体"/>
              <w:color w:val="FF0000"/>
              <w:sz w:val="22"/>
              <w:szCs w:val="22"/>
            </w:rPr>
            <w:t>36,300,000.00</w:t>
          </w:r>
          <w:bookmarkEnd w:id="44"/>
        </w:sdtContent>
      </w:sdt>
    </w:p>
    <w:p w14:paraId="6723E967"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 xml:space="preserve">采购包最高限价（元）: </w:t>
      </w:r>
      <w:sdt>
        <w:sdtPr>
          <w:alias w:val="千分位检查"/>
          <w:tag w:val="0000FF"/>
          <w:id w:val="1140755"/>
        </w:sdtPr>
        <w:sdtEndPr/>
        <w:sdtContent>
          <w:bookmarkStart w:id="45" w:name="bkFormat1140755"/>
          <w:r>
            <w:rPr>
              <w:rFonts w:ascii="宋体" w:eastAsia="宋体" w:hAnsi="宋体" w:cs="宋体"/>
              <w:color w:val="FF0000"/>
              <w:sz w:val="22"/>
              <w:szCs w:val="22"/>
            </w:rPr>
            <w:t>36,300,000.00</w:t>
          </w:r>
          <w:bookmarkEnd w:id="45"/>
        </w:sdtContent>
      </w:sdt>
    </w:p>
    <w:p w14:paraId="67BE10F2"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 xml:space="preserve">采购包保证金金额（元）: </w:t>
      </w:r>
      <w:sdt>
        <w:sdtPr>
          <w:alias w:val="千分位检查"/>
          <w:tag w:val="0000FF"/>
          <w:id w:val="1153805"/>
        </w:sdtPr>
        <w:sdtEndPr/>
        <w:sdtContent>
          <w:bookmarkStart w:id="46" w:name="bkFormat1153805"/>
          <w:r>
            <w:rPr>
              <w:rFonts w:ascii="宋体" w:eastAsia="宋体" w:hAnsi="宋体" w:cs="宋体"/>
              <w:color w:val="FF0000"/>
              <w:sz w:val="22"/>
              <w:szCs w:val="22"/>
            </w:rPr>
            <w:t>363,000.00</w:t>
          </w:r>
          <w:bookmarkEnd w:id="46"/>
        </w:sdtContent>
      </w:sdt>
      <w:bookmarkStart w:id="47" w:name="pindex82"/>
      <w:bookmarkEnd w:id="47"/>
    </w:p>
    <w:tbl>
      <w:tblPr>
        <w:tblW w:w="5303"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6"/>
        <w:gridCol w:w="2013"/>
        <w:gridCol w:w="698"/>
        <w:gridCol w:w="1646"/>
        <w:gridCol w:w="1166"/>
        <w:gridCol w:w="1166"/>
        <w:gridCol w:w="1683"/>
      </w:tblGrid>
      <w:tr w:rsidR="00436D11" w14:paraId="1E44A846" w14:textId="77777777" w:rsidTr="00092475">
        <w:trPr>
          <w:jc w:val="center"/>
        </w:trPr>
        <w:tc>
          <w:tcPr>
            <w:tcW w:w="369" w:type="pct"/>
          </w:tcPr>
          <w:p w14:paraId="019D0FC6"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序号</w:t>
            </w:r>
          </w:p>
        </w:tc>
        <w:tc>
          <w:tcPr>
            <w:tcW w:w="1114" w:type="pct"/>
          </w:tcPr>
          <w:p w14:paraId="0172DC13"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标的名称</w:t>
            </w:r>
          </w:p>
        </w:tc>
        <w:tc>
          <w:tcPr>
            <w:tcW w:w="386" w:type="pct"/>
          </w:tcPr>
          <w:p w14:paraId="2E7180C6"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数量</w:t>
            </w:r>
          </w:p>
        </w:tc>
        <w:tc>
          <w:tcPr>
            <w:tcW w:w="910" w:type="pct"/>
          </w:tcPr>
          <w:p w14:paraId="5365EFED"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标的金</w:t>
            </w:r>
            <w:sdt>
              <w:sdtPr>
                <w:alias w:val="多余空格"/>
                <w:tag w:val="0000FF"/>
                <w:id w:val="173802"/>
              </w:sdtPr>
              <w:sdtEndPr/>
              <w:sdtContent>
                <w:bookmarkStart w:id="48" w:name="bkReivew173802"/>
                <w:r>
                  <w:rPr>
                    <w:rFonts w:ascii="宋体" w:eastAsia="宋体" w:hAnsi="宋体" w:cs="宋体"/>
                    <w:color w:val="0072FF"/>
                    <w:sz w:val="22"/>
                    <w:szCs w:val="22"/>
                  </w:rPr>
                  <w:t>额 （</w:t>
                </w:r>
                <w:bookmarkEnd w:id="48"/>
              </w:sdtContent>
            </w:sdt>
            <w:r>
              <w:rPr>
                <w:rFonts w:ascii="宋体" w:eastAsia="宋体" w:hAnsi="宋体" w:cs="宋体"/>
                <w:color w:val="0000FF"/>
                <w:sz w:val="22"/>
                <w:szCs w:val="22"/>
              </w:rPr>
              <w:t>元）</w:t>
            </w:r>
          </w:p>
        </w:tc>
        <w:tc>
          <w:tcPr>
            <w:tcW w:w="645" w:type="pct"/>
          </w:tcPr>
          <w:p w14:paraId="08B226F0"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计量单位</w:t>
            </w:r>
          </w:p>
        </w:tc>
        <w:tc>
          <w:tcPr>
            <w:tcW w:w="645" w:type="pct"/>
          </w:tcPr>
          <w:p w14:paraId="358C7A16"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所属行业</w:t>
            </w:r>
          </w:p>
        </w:tc>
        <w:tc>
          <w:tcPr>
            <w:tcW w:w="931" w:type="pct"/>
          </w:tcPr>
          <w:p w14:paraId="693480F8"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是否允许进口产品</w:t>
            </w:r>
          </w:p>
        </w:tc>
      </w:tr>
      <w:tr w:rsidR="00436D11" w14:paraId="3D89C1C1" w14:textId="77777777" w:rsidTr="00092475">
        <w:trPr>
          <w:jc w:val="center"/>
        </w:trPr>
        <w:tc>
          <w:tcPr>
            <w:tcW w:w="369" w:type="pct"/>
          </w:tcPr>
          <w:p w14:paraId="4AF85AC6"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1</w:t>
            </w:r>
          </w:p>
        </w:tc>
        <w:tc>
          <w:tcPr>
            <w:tcW w:w="1114" w:type="pct"/>
          </w:tcPr>
          <w:p w14:paraId="34BF3380"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地震模拟振</w:t>
            </w:r>
            <w:sdt>
              <w:sdtPr>
                <w:alias w:val="易错词检查"/>
                <w:tag w:val="0000FF"/>
                <w:id w:val="122840"/>
              </w:sdtPr>
              <w:sdtEndPr/>
              <w:sdtContent>
                <w:bookmarkStart w:id="49" w:name="bkReivew122840"/>
                <w:r>
                  <w:rPr>
                    <w:rFonts w:ascii="宋体" w:eastAsia="宋体" w:hAnsi="宋体" w:cs="宋体"/>
                    <w:color w:val="FF0000"/>
                    <w:sz w:val="22"/>
                    <w:szCs w:val="22"/>
                  </w:rPr>
                  <w:t>动台试验</w:t>
                </w:r>
                <w:bookmarkEnd w:id="49"/>
              </w:sdtContent>
            </w:sdt>
            <w:r>
              <w:rPr>
                <w:rFonts w:ascii="宋体" w:eastAsia="宋体" w:hAnsi="宋体" w:cs="宋体"/>
                <w:color w:val="0000FF"/>
                <w:sz w:val="22"/>
                <w:szCs w:val="22"/>
              </w:rPr>
              <w:t>系统</w:t>
            </w:r>
          </w:p>
        </w:tc>
        <w:tc>
          <w:tcPr>
            <w:tcW w:w="386" w:type="pct"/>
          </w:tcPr>
          <w:p w14:paraId="2627799D" w14:textId="77777777" w:rsidR="00436D11" w:rsidRDefault="004D652A">
            <w:pPr>
              <w:pStyle w:val="null3"/>
              <w:jc w:val="right"/>
              <w:rPr>
                <w:rFonts w:ascii="宋体" w:eastAsia="宋体" w:hAnsi="宋体" w:cs="宋体" w:hint="default"/>
                <w:color w:val="0000FF"/>
                <w:sz w:val="22"/>
                <w:szCs w:val="22"/>
              </w:rPr>
            </w:pPr>
            <w:r>
              <w:rPr>
                <w:rFonts w:ascii="宋体" w:eastAsia="宋体" w:hAnsi="宋体" w:cs="宋体"/>
                <w:color w:val="0000FF"/>
                <w:sz w:val="22"/>
                <w:szCs w:val="22"/>
              </w:rPr>
              <w:t>1.00</w:t>
            </w:r>
          </w:p>
        </w:tc>
        <w:tc>
          <w:tcPr>
            <w:tcW w:w="910" w:type="pct"/>
          </w:tcPr>
          <w:p w14:paraId="537133C8" w14:textId="77777777" w:rsidR="00436D11" w:rsidRDefault="0097191D">
            <w:pPr>
              <w:pStyle w:val="null3"/>
              <w:jc w:val="right"/>
              <w:rPr>
                <w:rFonts w:ascii="宋体" w:eastAsia="宋体" w:hAnsi="宋体" w:cs="宋体" w:hint="default"/>
                <w:color w:val="0000FF"/>
                <w:sz w:val="22"/>
                <w:szCs w:val="22"/>
              </w:rPr>
            </w:pPr>
            <w:sdt>
              <w:sdtPr>
                <w:alias w:val="千分位检查"/>
                <w:tag w:val="0000FF"/>
                <w:id w:val="3101614"/>
              </w:sdtPr>
              <w:sdtEndPr/>
              <w:sdtContent>
                <w:bookmarkStart w:id="50" w:name="bkFormat3101614"/>
                <w:r w:rsidR="004D652A">
                  <w:rPr>
                    <w:rFonts w:ascii="宋体" w:eastAsia="宋体" w:hAnsi="宋体" w:cs="宋体"/>
                    <w:color w:val="FF0000"/>
                    <w:sz w:val="22"/>
                    <w:szCs w:val="22"/>
                  </w:rPr>
                  <w:t>36,300,000.00</w:t>
                </w:r>
                <w:bookmarkEnd w:id="50"/>
              </w:sdtContent>
            </w:sdt>
          </w:p>
        </w:tc>
        <w:tc>
          <w:tcPr>
            <w:tcW w:w="645" w:type="pct"/>
          </w:tcPr>
          <w:p w14:paraId="38DC5EE4"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套</w:t>
            </w:r>
          </w:p>
        </w:tc>
        <w:tc>
          <w:tcPr>
            <w:tcW w:w="645" w:type="pct"/>
          </w:tcPr>
          <w:p w14:paraId="7931257E"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工业</w:t>
            </w:r>
          </w:p>
        </w:tc>
        <w:tc>
          <w:tcPr>
            <w:tcW w:w="931" w:type="pct"/>
          </w:tcPr>
          <w:p w14:paraId="6D785CB7"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是</w:t>
            </w:r>
          </w:p>
        </w:tc>
      </w:tr>
    </w:tbl>
    <w:p w14:paraId="68DAEAE4"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采购包1：</w:t>
      </w:r>
    </w:p>
    <w:p w14:paraId="31722E9B"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（1）报价要求：</w:t>
      </w:r>
      <w:bookmarkStart w:id="51" w:name="pindex98"/>
      <w:bookmarkEnd w:id="51"/>
    </w:p>
    <w:tbl>
      <w:tblPr>
        <w:tblW w:w="522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3"/>
        <w:gridCol w:w="2541"/>
        <w:gridCol w:w="687"/>
        <w:gridCol w:w="703"/>
        <w:gridCol w:w="1646"/>
        <w:gridCol w:w="1018"/>
        <w:gridCol w:w="1699"/>
      </w:tblGrid>
      <w:tr w:rsidR="00436D11" w14:paraId="7C3EB035" w14:textId="77777777" w:rsidTr="00092475">
        <w:trPr>
          <w:jc w:val="center"/>
        </w:trPr>
        <w:tc>
          <w:tcPr>
            <w:tcW w:w="339" w:type="pct"/>
          </w:tcPr>
          <w:p w14:paraId="0472BADE"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序号</w:t>
            </w:r>
          </w:p>
        </w:tc>
        <w:tc>
          <w:tcPr>
            <w:tcW w:w="1428" w:type="pct"/>
          </w:tcPr>
          <w:p w14:paraId="40777FDC"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报价内容</w:t>
            </w:r>
          </w:p>
        </w:tc>
        <w:tc>
          <w:tcPr>
            <w:tcW w:w="386" w:type="pct"/>
          </w:tcPr>
          <w:p w14:paraId="4370F104"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计量单位</w:t>
            </w:r>
          </w:p>
        </w:tc>
        <w:tc>
          <w:tcPr>
            <w:tcW w:w="395" w:type="pct"/>
          </w:tcPr>
          <w:p w14:paraId="5EDAF4FA"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报价单位</w:t>
            </w:r>
          </w:p>
        </w:tc>
        <w:tc>
          <w:tcPr>
            <w:tcW w:w="925" w:type="pct"/>
          </w:tcPr>
          <w:p w14:paraId="10F50273"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最高限价</w:t>
            </w:r>
          </w:p>
        </w:tc>
        <w:tc>
          <w:tcPr>
            <w:tcW w:w="572" w:type="pct"/>
          </w:tcPr>
          <w:p w14:paraId="226BB146"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价款形式</w:t>
            </w:r>
          </w:p>
        </w:tc>
        <w:tc>
          <w:tcPr>
            <w:tcW w:w="955" w:type="pct"/>
          </w:tcPr>
          <w:p w14:paraId="187C8673"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报价说明</w:t>
            </w:r>
          </w:p>
        </w:tc>
      </w:tr>
      <w:tr w:rsidR="00436D11" w14:paraId="7F975D4E" w14:textId="77777777" w:rsidTr="00092475">
        <w:trPr>
          <w:jc w:val="center"/>
        </w:trPr>
        <w:tc>
          <w:tcPr>
            <w:tcW w:w="339" w:type="pct"/>
          </w:tcPr>
          <w:p w14:paraId="0BFAD792"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1</w:t>
            </w:r>
          </w:p>
        </w:tc>
        <w:tc>
          <w:tcPr>
            <w:tcW w:w="1428" w:type="pct"/>
          </w:tcPr>
          <w:p w14:paraId="312CA853"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地震模拟振</w:t>
            </w:r>
            <w:sdt>
              <w:sdtPr>
                <w:alias w:val="易错词检查"/>
                <w:tag w:val="0000FF"/>
                <w:id w:val="1123402"/>
              </w:sdtPr>
              <w:sdtEndPr/>
              <w:sdtContent>
                <w:bookmarkStart w:id="52" w:name="bkReivew1123402"/>
                <w:r>
                  <w:rPr>
                    <w:rFonts w:ascii="宋体" w:eastAsia="宋体" w:hAnsi="宋体" w:cs="宋体"/>
                    <w:color w:val="FF0000"/>
                    <w:sz w:val="22"/>
                    <w:szCs w:val="22"/>
                  </w:rPr>
                  <w:t>动台试验</w:t>
                </w:r>
                <w:bookmarkEnd w:id="52"/>
              </w:sdtContent>
            </w:sdt>
            <w:r>
              <w:rPr>
                <w:rFonts w:ascii="宋体" w:eastAsia="宋体" w:hAnsi="宋体" w:cs="宋体"/>
                <w:color w:val="0000FF"/>
                <w:sz w:val="22"/>
                <w:szCs w:val="22"/>
              </w:rPr>
              <w:t>系统</w:t>
            </w:r>
          </w:p>
        </w:tc>
        <w:tc>
          <w:tcPr>
            <w:tcW w:w="386" w:type="pct"/>
          </w:tcPr>
          <w:p w14:paraId="1942390B"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套</w:t>
            </w:r>
          </w:p>
        </w:tc>
        <w:tc>
          <w:tcPr>
            <w:tcW w:w="395" w:type="pct"/>
          </w:tcPr>
          <w:p w14:paraId="1C931A03"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元</w:t>
            </w:r>
          </w:p>
        </w:tc>
        <w:tc>
          <w:tcPr>
            <w:tcW w:w="925" w:type="pct"/>
          </w:tcPr>
          <w:p w14:paraId="5259B5B6" w14:textId="77777777" w:rsidR="00436D11" w:rsidRDefault="0097191D">
            <w:pPr>
              <w:pStyle w:val="null3"/>
              <w:jc w:val="right"/>
              <w:rPr>
                <w:rFonts w:ascii="宋体" w:eastAsia="宋体" w:hAnsi="宋体" w:cs="宋体" w:hint="default"/>
                <w:color w:val="0000FF"/>
                <w:sz w:val="22"/>
                <w:szCs w:val="22"/>
              </w:rPr>
            </w:pPr>
            <w:sdt>
              <w:sdtPr>
                <w:alias w:val="千分位检查"/>
                <w:tag w:val="0000FF"/>
                <w:id w:val="2170625"/>
              </w:sdtPr>
              <w:sdtEndPr/>
              <w:sdtContent>
                <w:bookmarkStart w:id="53" w:name="bkFormat2170625"/>
                <w:r w:rsidR="004D652A">
                  <w:rPr>
                    <w:rFonts w:ascii="宋体" w:eastAsia="宋体" w:hAnsi="宋体" w:cs="宋体"/>
                    <w:color w:val="FF0000"/>
                    <w:sz w:val="22"/>
                    <w:szCs w:val="22"/>
                  </w:rPr>
                  <w:t>36,300,000.00</w:t>
                </w:r>
                <w:bookmarkEnd w:id="53"/>
              </w:sdtContent>
            </w:sdt>
          </w:p>
        </w:tc>
        <w:tc>
          <w:tcPr>
            <w:tcW w:w="572" w:type="pct"/>
          </w:tcPr>
          <w:p w14:paraId="569CF20A"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总价</w:t>
            </w:r>
          </w:p>
        </w:tc>
        <w:tc>
          <w:tcPr>
            <w:tcW w:w="955" w:type="pct"/>
          </w:tcPr>
          <w:p w14:paraId="5DFE4B30"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无</w:t>
            </w:r>
          </w:p>
        </w:tc>
      </w:tr>
    </w:tbl>
    <w:p w14:paraId="6CE3769D"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（2）报价明细要求：</w:t>
      </w:r>
      <w:bookmarkStart w:id="54" w:name="pindex113"/>
      <w:bookmarkEnd w:id="54"/>
    </w:p>
    <w:p w14:paraId="6D4A59D9"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地震模拟振</w:t>
      </w:r>
      <w:sdt>
        <w:sdtPr>
          <w:alias w:val="易错词检查"/>
          <w:tag w:val="0000FF"/>
          <w:id w:val="143211"/>
        </w:sdtPr>
        <w:sdtEndPr/>
        <w:sdtContent>
          <w:bookmarkStart w:id="55" w:name="bkReivew143211"/>
          <w:r>
            <w:rPr>
              <w:rFonts w:ascii="宋体" w:eastAsia="宋体" w:hAnsi="宋体" w:cs="宋体"/>
              <w:color w:val="FF0000"/>
              <w:sz w:val="22"/>
              <w:szCs w:val="22"/>
            </w:rPr>
            <w:t>动台试验</w:t>
          </w:r>
          <w:bookmarkEnd w:id="55"/>
        </w:sdtContent>
      </w:sdt>
      <w:r>
        <w:rPr>
          <w:rFonts w:ascii="宋体" w:eastAsia="宋体" w:hAnsi="宋体" w:cs="宋体"/>
          <w:color w:val="0000FF"/>
          <w:sz w:val="22"/>
          <w:szCs w:val="22"/>
        </w:rPr>
        <w:t>系统</w:t>
      </w:r>
      <w:bookmarkStart w:id="56" w:name="pindex114"/>
      <w:bookmarkEnd w:id="56"/>
    </w:p>
    <w:tbl>
      <w:tblPr>
        <w:tblW w:w="5496"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0"/>
        <w:gridCol w:w="1694"/>
        <w:gridCol w:w="1961"/>
        <w:gridCol w:w="708"/>
        <w:gridCol w:w="851"/>
        <w:gridCol w:w="1703"/>
        <w:gridCol w:w="1135"/>
        <w:gridCol w:w="895"/>
      </w:tblGrid>
      <w:tr w:rsidR="00092475" w14:paraId="2CD825EC" w14:textId="77777777" w:rsidTr="00092475">
        <w:trPr>
          <w:jc w:val="center"/>
        </w:trPr>
        <w:tc>
          <w:tcPr>
            <w:tcW w:w="224" w:type="pct"/>
          </w:tcPr>
          <w:p w14:paraId="5865BA90"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序号</w:t>
            </w:r>
          </w:p>
        </w:tc>
        <w:tc>
          <w:tcPr>
            <w:tcW w:w="904" w:type="pct"/>
          </w:tcPr>
          <w:p w14:paraId="51B31355"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报价明细内容</w:t>
            </w:r>
          </w:p>
        </w:tc>
        <w:tc>
          <w:tcPr>
            <w:tcW w:w="1047" w:type="pct"/>
          </w:tcPr>
          <w:p w14:paraId="5DF988BB"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报价要求</w:t>
            </w:r>
          </w:p>
        </w:tc>
        <w:tc>
          <w:tcPr>
            <w:tcW w:w="378" w:type="pct"/>
          </w:tcPr>
          <w:p w14:paraId="48FF5A81"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计量单位</w:t>
            </w:r>
          </w:p>
        </w:tc>
        <w:tc>
          <w:tcPr>
            <w:tcW w:w="454" w:type="pct"/>
          </w:tcPr>
          <w:p w14:paraId="073FE846"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报价单位</w:t>
            </w:r>
          </w:p>
        </w:tc>
        <w:tc>
          <w:tcPr>
            <w:tcW w:w="909" w:type="pct"/>
          </w:tcPr>
          <w:p w14:paraId="39BE7E00"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最高限价</w:t>
            </w:r>
          </w:p>
        </w:tc>
        <w:tc>
          <w:tcPr>
            <w:tcW w:w="606" w:type="pct"/>
          </w:tcPr>
          <w:p w14:paraId="5BF4A528"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价款形式</w:t>
            </w:r>
          </w:p>
        </w:tc>
        <w:tc>
          <w:tcPr>
            <w:tcW w:w="478" w:type="pct"/>
          </w:tcPr>
          <w:p w14:paraId="5370E398"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报价说明</w:t>
            </w:r>
          </w:p>
        </w:tc>
      </w:tr>
      <w:tr w:rsidR="00092475" w14:paraId="3A11EF00" w14:textId="77777777" w:rsidTr="00092475">
        <w:trPr>
          <w:jc w:val="center"/>
        </w:trPr>
        <w:tc>
          <w:tcPr>
            <w:tcW w:w="224" w:type="pct"/>
          </w:tcPr>
          <w:p w14:paraId="7B339131"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1</w:t>
            </w:r>
          </w:p>
        </w:tc>
        <w:tc>
          <w:tcPr>
            <w:tcW w:w="904" w:type="pct"/>
          </w:tcPr>
          <w:p w14:paraId="0456096E"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地震模拟振</w:t>
            </w:r>
            <w:sdt>
              <w:sdtPr>
                <w:alias w:val="易错词检查"/>
                <w:tag w:val="0000FF"/>
                <w:id w:val="3023502"/>
              </w:sdtPr>
              <w:sdtEndPr/>
              <w:sdtContent>
                <w:bookmarkStart w:id="57" w:name="bkReivew3023502"/>
                <w:r>
                  <w:rPr>
                    <w:rFonts w:ascii="宋体" w:eastAsia="宋体" w:hAnsi="宋体" w:cs="宋体"/>
                    <w:color w:val="FF0000"/>
                    <w:sz w:val="22"/>
                    <w:szCs w:val="22"/>
                  </w:rPr>
                  <w:t>动台试验</w:t>
                </w:r>
                <w:bookmarkEnd w:id="57"/>
              </w:sdtContent>
            </w:sdt>
            <w:r>
              <w:rPr>
                <w:rFonts w:ascii="宋体" w:eastAsia="宋体" w:hAnsi="宋体" w:cs="宋体"/>
                <w:color w:val="0000FF"/>
                <w:sz w:val="22"/>
                <w:szCs w:val="22"/>
              </w:rPr>
              <w:t>系统主机</w:t>
            </w:r>
          </w:p>
        </w:tc>
        <w:tc>
          <w:tcPr>
            <w:tcW w:w="1047" w:type="pct"/>
          </w:tcPr>
          <w:p w14:paraId="73B4618D"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地震模拟振</w:t>
            </w:r>
            <w:sdt>
              <w:sdtPr>
                <w:alias w:val="易错词检查"/>
                <w:tag w:val="0000FF"/>
                <w:id w:val="41205"/>
              </w:sdtPr>
              <w:sdtEndPr/>
              <w:sdtContent>
                <w:bookmarkStart w:id="58" w:name="bkReivew41205"/>
                <w:r>
                  <w:rPr>
                    <w:rFonts w:ascii="宋体" w:eastAsia="宋体" w:hAnsi="宋体" w:cs="宋体"/>
                    <w:color w:val="FF0000"/>
                    <w:sz w:val="22"/>
                    <w:szCs w:val="22"/>
                  </w:rPr>
                  <w:t>动台试验</w:t>
                </w:r>
                <w:bookmarkEnd w:id="58"/>
              </w:sdtContent>
            </w:sdt>
            <w:r>
              <w:rPr>
                <w:rFonts w:ascii="宋体" w:eastAsia="宋体" w:hAnsi="宋体" w:cs="宋体"/>
                <w:color w:val="0000FF"/>
                <w:sz w:val="22"/>
                <w:szCs w:val="22"/>
              </w:rPr>
              <w:t>系统主机</w:t>
            </w:r>
          </w:p>
        </w:tc>
        <w:tc>
          <w:tcPr>
            <w:tcW w:w="378" w:type="pct"/>
          </w:tcPr>
          <w:p w14:paraId="6A0F5EF2"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套</w:t>
            </w:r>
          </w:p>
        </w:tc>
        <w:tc>
          <w:tcPr>
            <w:tcW w:w="454" w:type="pct"/>
          </w:tcPr>
          <w:p w14:paraId="6ABA6C83"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元</w:t>
            </w:r>
          </w:p>
        </w:tc>
        <w:tc>
          <w:tcPr>
            <w:tcW w:w="909" w:type="pct"/>
          </w:tcPr>
          <w:p w14:paraId="0CE1CE6F" w14:textId="77777777" w:rsidR="00436D11" w:rsidRDefault="0097191D">
            <w:pPr>
              <w:pStyle w:val="null3"/>
              <w:jc w:val="right"/>
              <w:rPr>
                <w:rFonts w:ascii="宋体" w:eastAsia="宋体" w:hAnsi="宋体" w:cs="宋体" w:hint="default"/>
                <w:color w:val="0000FF"/>
                <w:sz w:val="22"/>
                <w:szCs w:val="22"/>
              </w:rPr>
            </w:pPr>
            <w:sdt>
              <w:sdtPr>
                <w:alias w:val="千分位检查"/>
                <w:tag w:val="0000FF"/>
                <w:id w:val="2142741"/>
              </w:sdtPr>
              <w:sdtEndPr/>
              <w:sdtContent>
                <w:bookmarkStart w:id="59" w:name="bkFormat2142741"/>
                <w:r w:rsidR="004D652A">
                  <w:rPr>
                    <w:rFonts w:ascii="宋体" w:eastAsia="宋体" w:hAnsi="宋体" w:cs="宋体"/>
                    <w:color w:val="FF0000"/>
                    <w:sz w:val="22"/>
                    <w:szCs w:val="22"/>
                  </w:rPr>
                  <w:t>24,195,000.00</w:t>
                </w:r>
                <w:bookmarkEnd w:id="59"/>
              </w:sdtContent>
            </w:sdt>
          </w:p>
        </w:tc>
        <w:tc>
          <w:tcPr>
            <w:tcW w:w="606" w:type="pct"/>
          </w:tcPr>
          <w:p w14:paraId="4DB940EE"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总价</w:t>
            </w:r>
          </w:p>
        </w:tc>
        <w:tc>
          <w:tcPr>
            <w:tcW w:w="478" w:type="pct"/>
          </w:tcPr>
          <w:p w14:paraId="56FCC4AC"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无</w:t>
            </w:r>
          </w:p>
        </w:tc>
      </w:tr>
      <w:tr w:rsidR="00092475" w14:paraId="555DA286" w14:textId="77777777" w:rsidTr="00092475">
        <w:trPr>
          <w:jc w:val="center"/>
        </w:trPr>
        <w:tc>
          <w:tcPr>
            <w:tcW w:w="224" w:type="pct"/>
          </w:tcPr>
          <w:p w14:paraId="5D0A97C8"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2</w:t>
            </w:r>
          </w:p>
        </w:tc>
        <w:tc>
          <w:tcPr>
            <w:tcW w:w="904" w:type="pct"/>
          </w:tcPr>
          <w:p w14:paraId="7A6DCA1D"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试验系统台面</w:t>
            </w:r>
          </w:p>
        </w:tc>
        <w:tc>
          <w:tcPr>
            <w:tcW w:w="1047" w:type="pct"/>
          </w:tcPr>
          <w:p w14:paraId="60EFC168"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试验系统台面</w:t>
            </w:r>
          </w:p>
        </w:tc>
        <w:tc>
          <w:tcPr>
            <w:tcW w:w="378" w:type="pct"/>
          </w:tcPr>
          <w:p w14:paraId="68DB8AD2"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套</w:t>
            </w:r>
          </w:p>
        </w:tc>
        <w:tc>
          <w:tcPr>
            <w:tcW w:w="454" w:type="pct"/>
          </w:tcPr>
          <w:p w14:paraId="4969848A"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元</w:t>
            </w:r>
          </w:p>
        </w:tc>
        <w:tc>
          <w:tcPr>
            <w:tcW w:w="909" w:type="pct"/>
          </w:tcPr>
          <w:p w14:paraId="700E6B56" w14:textId="77777777" w:rsidR="00436D11" w:rsidRDefault="0097191D">
            <w:pPr>
              <w:pStyle w:val="null3"/>
              <w:jc w:val="right"/>
              <w:rPr>
                <w:rFonts w:ascii="宋体" w:eastAsia="宋体" w:hAnsi="宋体" w:cs="宋体" w:hint="default"/>
                <w:color w:val="0000FF"/>
                <w:sz w:val="22"/>
                <w:szCs w:val="22"/>
              </w:rPr>
            </w:pPr>
            <w:sdt>
              <w:sdtPr>
                <w:alias w:val="千分位检查"/>
                <w:tag w:val="0000FF"/>
                <w:id w:val="1120352"/>
              </w:sdtPr>
              <w:sdtEndPr/>
              <w:sdtContent>
                <w:bookmarkStart w:id="60" w:name="bkFormat1120352"/>
                <w:r w:rsidR="004D652A">
                  <w:rPr>
                    <w:rFonts w:ascii="宋体" w:eastAsia="宋体" w:hAnsi="宋体" w:cs="宋体"/>
                    <w:color w:val="FF0000"/>
                    <w:sz w:val="22"/>
                    <w:szCs w:val="22"/>
                  </w:rPr>
                  <w:t>698,000.00</w:t>
                </w:r>
                <w:bookmarkEnd w:id="60"/>
              </w:sdtContent>
            </w:sdt>
          </w:p>
        </w:tc>
        <w:tc>
          <w:tcPr>
            <w:tcW w:w="606" w:type="pct"/>
          </w:tcPr>
          <w:p w14:paraId="7438ADD6"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总价</w:t>
            </w:r>
          </w:p>
        </w:tc>
        <w:tc>
          <w:tcPr>
            <w:tcW w:w="478" w:type="pct"/>
          </w:tcPr>
          <w:p w14:paraId="3D71E4A7"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无</w:t>
            </w:r>
          </w:p>
        </w:tc>
      </w:tr>
      <w:tr w:rsidR="00092475" w14:paraId="7DB3CD6B" w14:textId="77777777" w:rsidTr="00092475">
        <w:trPr>
          <w:jc w:val="center"/>
        </w:trPr>
        <w:tc>
          <w:tcPr>
            <w:tcW w:w="224" w:type="pct"/>
          </w:tcPr>
          <w:p w14:paraId="0430CFF1"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3</w:t>
            </w:r>
          </w:p>
        </w:tc>
        <w:tc>
          <w:tcPr>
            <w:tcW w:w="904" w:type="pct"/>
          </w:tcPr>
          <w:p w14:paraId="5FA5FB2F"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液压源及硬管路</w:t>
            </w:r>
          </w:p>
        </w:tc>
        <w:tc>
          <w:tcPr>
            <w:tcW w:w="1047" w:type="pct"/>
          </w:tcPr>
          <w:p w14:paraId="7DA22179"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液压源及硬管路</w:t>
            </w:r>
          </w:p>
        </w:tc>
        <w:tc>
          <w:tcPr>
            <w:tcW w:w="378" w:type="pct"/>
          </w:tcPr>
          <w:p w14:paraId="4FEB1245"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套</w:t>
            </w:r>
          </w:p>
        </w:tc>
        <w:tc>
          <w:tcPr>
            <w:tcW w:w="454" w:type="pct"/>
          </w:tcPr>
          <w:p w14:paraId="0828CFE4"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元</w:t>
            </w:r>
          </w:p>
        </w:tc>
        <w:tc>
          <w:tcPr>
            <w:tcW w:w="909" w:type="pct"/>
          </w:tcPr>
          <w:p w14:paraId="20BC03BE" w14:textId="77777777" w:rsidR="00436D11" w:rsidRDefault="0097191D">
            <w:pPr>
              <w:pStyle w:val="null3"/>
              <w:jc w:val="right"/>
              <w:rPr>
                <w:rFonts w:ascii="宋体" w:eastAsia="宋体" w:hAnsi="宋体" w:cs="宋体" w:hint="default"/>
                <w:color w:val="0000FF"/>
                <w:sz w:val="22"/>
                <w:szCs w:val="22"/>
              </w:rPr>
            </w:pPr>
            <w:sdt>
              <w:sdtPr>
                <w:alias w:val="千分位检查"/>
                <w:tag w:val="0000FF"/>
                <w:id w:val="2011451"/>
              </w:sdtPr>
              <w:sdtEndPr/>
              <w:sdtContent>
                <w:bookmarkStart w:id="61" w:name="bkFormat2011451"/>
                <w:r w:rsidR="004D652A">
                  <w:rPr>
                    <w:rFonts w:ascii="宋体" w:eastAsia="宋体" w:hAnsi="宋体" w:cs="宋体"/>
                    <w:color w:val="FF0000"/>
                    <w:sz w:val="22"/>
                    <w:szCs w:val="22"/>
                  </w:rPr>
                  <w:t>4,170,000.00</w:t>
                </w:r>
                <w:bookmarkEnd w:id="61"/>
              </w:sdtContent>
            </w:sdt>
          </w:p>
        </w:tc>
        <w:tc>
          <w:tcPr>
            <w:tcW w:w="606" w:type="pct"/>
          </w:tcPr>
          <w:p w14:paraId="67E8666A"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总价</w:t>
            </w:r>
          </w:p>
        </w:tc>
        <w:tc>
          <w:tcPr>
            <w:tcW w:w="478" w:type="pct"/>
          </w:tcPr>
          <w:p w14:paraId="59ADDAE8"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无</w:t>
            </w:r>
          </w:p>
        </w:tc>
      </w:tr>
      <w:tr w:rsidR="00092475" w14:paraId="06CEB123" w14:textId="77777777" w:rsidTr="00092475">
        <w:trPr>
          <w:jc w:val="center"/>
        </w:trPr>
        <w:tc>
          <w:tcPr>
            <w:tcW w:w="224" w:type="pct"/>
          </w:tcPr>
          <w:p w14:paraId="75DC8B96"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4</w:t>
            </w:r>
          </w:p>
        </w:tc>
        <w:tc>
          <w:tcPr>
            <w:tcW w:w="904" w:type="pct"/>
          </w:tcPr>
          <w:p w14:paraId="28E3F44D"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蓄能器及支撑</w:t>
            </w:r>
          </w:p>
        </w:tc>
        <w:tc>
          <w:tcPr>
            <w:tcW w:w="1047" w:type="pct"/>
          </w:tcPr>
          <w:p w14:paraId="4C1FFCB9"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蓄能器及支撑</w:t>
            </w:r>
          </w:p>
        </w:tc>
        <w:tc>
          <w:tcPr>
            <w:tcW w:w="378" w:type="pct"/>
          </w:tcPr>
          <w:p w14:paraId="022F1B61"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套</w:t>
            </w:r>
          </w:p>
        </w:tc>
        <w:tc>
          <w:tcPr>
            <w:tcW w:w="454" w:type="pct"/>
          </w:tcPr>
          <w:p w14:paraId="643A075E"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元</w:t>
            </w:r>
          </w:p>
        </w:tc>
        <w:tc>
          <w:tcPr>
            <w:tcW w:w="909" w:type="pct"/>
          </w:tcPr>
          <w:p w14:paraId="213984A8" w14:textId="77777777" w:rsidR="00436D11" w:rsidRDefault="0097191D">
            <w:pPr>
              <w:pStyle w:val="null3"/>
              <w:jc w:val="right"/>
              <w:rPr>
                <w:rFonts w:ascii="宋体" w:eastAsia="宋体" w:hAnsi="宋体" w:cs="宋体" w:hint="default"/>
                <w:color w:val="0000FF"/>
                <w:sz w:val="22"/>
                <w:szCs w:val="22"/>
              </w:rPr>
            </w:pPr>
            <w:sdt>
              <w:sdtPr>
                <w:alias w:val="千分位检查"/>
                <w:tag w:val="0000FF"/>
                <w:id w:val="2022420"/>
              </w:sdtPr>
              <w:sdtEndPr/>
              <w:sdtContent>
                <w:bookmarkStart w:id="62" w:name="bkFormat2022420"/>
                <w:r w:rsidR="004D652A">
                  <w:rPr>
                    <w:rFonts w:ascii="宋体" w:eastAsia="宋体" w:hAnsi="宋体" w:cs="宋体"/>
                    <w:color w:val="FF0000"/>
                    <w:sz w:val="22"/>
                    <w:szCs w:val="22"/>
                  </w:rPr>
                  <w:t>1,576,000.00</w:t>
                </w:r>
                <w:bookmarkEnd w:id="62"/>
              </w:sdtContent>
            </w:sdt>
          </w:p>
        </w:tc>
        <w:tc>
          <w:tcPr>
            <w:tcW w:w="606" w:type="pct"/>
          </w:tcPr>
          <w:p w14:paraId="36A2F3E7"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总价</w:t>
            </w:r>
          </w:p>
        </w:tc>
        <w:tc>
          <w:tcPr>
            <w:tcW w:w="478" w:type="pct"/>
          </w:tcPr>
          <w:p w14:paraId="2473BAB6"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无</w:t>
            </w:r>
          </w:p>
        </w:tc>
      </w:tr>
      <w:tr w:rsidR="00092475" w14:paraId="5DFC605F" w14:textId="77777777" w:rsidTr="00092475">
        <w:trPr>
          <w:jc w:val="center"/>
        </w:trPr>
        <w:tc>
          <w:tcPr>
            <w:tcW w:w="224" w:type="pct"/>
          </w:tcPr>
          <w:p w14:paraId="426E3719"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5</w:t>
            </w:r>
          </w:p>
        </w:tc>
        <w:tc>
          <w:tcPr>
            <w:tcW w:w="904" w:type="pct"/>
          </w:tcPr>
          <w:p w14:paraId="19449A71"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反力支座及预埋件</w:t>
            </w:r>
          </w:p>
        </w:tc>
        <w:tc>
          <w:tcPr>
            <w:tcW w:w="1047" w:type="pct"/>
          </w:tcPr>
          <w:p w14:paraId="77E5AB27"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反力支座及预埋件</w:t>
            </w:r>
          </w:p>
        </w:tc>
        <w:tc>
          <w:tcPr>
            <w:tcW w:w="378" w:type="pct"/>
          </w:tcPr>
          <w:p w14:paraId="40E3E9A9"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套</w:t>
            </w:r>
          </w:p>
        </w:tc>
        <w:tc>
          <w:tcPr>
            <w:tcW w:w="454" w:type="pct"/>
          </w:tcPr>
          <w:p w14:paraId="0287C0DB"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元</w:t>
            </w:r>
          </w:p>
        </w:tc>
        <w:tc>
          <w:tcPr>
            <w:tcW w:w="909" w:type="pct"/>
          </w:tcPr>
          <w:p w14:paraId="2CFE3779" w14:textId="77777777" w:rsidR="00436D11" w:rsidRDefault="0097191D">
            <w:pPr>
              <w:pStyle w:val="null3"/>
              <w:jc w:val="right"/>
              <w:rPr>
                <w:rFonts w:ascii="宋体" w:eastAsia="宋体" w:hAnsi="宋体" w:cs="宋体" w:hint="default"/>
                <w:color w:val="0000FF"/>
                <w:sz w:val="22"/>
                <w:szCs w:val="22"/>
              </w:rPr>
            </w:pPr>
            <w:sdt>
              <w:sdtPr>
                <w:alias w:val="千分位检查"/>
                <w:tag w:val="0000FF"/>
                <w:id w:val="2181425"/>
              </w:sdtPr>
              <w:sdtEndPr/>
              <w:sdtContent>
                <w:bookmarkStart w:id="63" w:name="bkFormat2181425"/>
                <w:r w:rsidR="004D652A">
                  <w:rPr>
                    <w:rFonts w:ascii="宋体" w:eastAsia="宋体" w:hAnsi="宋体" w:cs="宋体"/>
                    <w:color w:val="FF0000"/>
                    <w:sz w:val="22"/>
                    <w:szCs w:val="22"/>
                  </w:rPr>
                  <w:t>3,292,000.00</w:t>
                </w:r>
                <w:bookmarkEnd w:id="63"/>
              </w:sdtContent>
            </w:sdt>
          </w:p>
        </w:tc>
        <w:tc>
          <w:tcPr>
            <w:tcW w:w="606" w:type="pct"/>
          </w:tcPr>
          <w:p w14:paraId="2FA2F35A"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总价</w:t>
            </w:r>
          </w:p>
        </w:tc>
        <w:tc>
          <w:tcPr>
            <w:tcW w:w="478" w:type="pct"/>
          </w:tcPr>
          <w:p w14:paraId="195E9EBC"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无</w:t>
            </w:r>
          </w:p>
        </w:tc>
      </w:tr>
      <w:tr w:rsidR="00092475" w14:paraId="7F88831F" w14:textId="77777777" w:rsidTr="00092475">
        <w:trPr>
          <w:jc w:val="center"/>
        </w:trPr>
        <w:tc>
          <w:tcPr>
            <w:tcW w:w="224" w:type="pct"/>
          </w:tcPr>
          <w:p w14:paraId="360A00B1"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6</w:t>
            </w:r>
          </w:p>
        </w:tc>
        <w:tc>
          <w:tcPr>
            <w:tcW w:w="904" w:type="pct"/>
          </w:tcPr>
          <w:p w14:paraId="38C95A85"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冷却系统</w:t>
            </w:r>
          </w:p>
        </w:tc>
        <w:tc>
          <w:tcPr>
            <w:tcW w:w="1047" w:type="pct"/>
          </w:tcPr>
          <w:p w14:paraId="1FA28074"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冷却系统</w:t>
            </w:r>
          </w:p>
        </w:tc>
        <w:tc>
          <w:tcPr>
            <w:tcW w:w="378" w:type="pct"/>
          </w:tcPr>
          <w:p w14:paraId="38269757"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套</w:t>
            </w:r>
          </w:p>
        </w:tc>
        <w:tc>
          <w:tcPr>
            <w:tcW w:w="454" w:type="pct"/>
          </w:tcPr>
          <w:p w14:paraId="3B88BD19"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元</w:t>
            </w:r>
          </w:p>
        </w:tc>
        <w:tc>
          <w:tcPr>
            <w:tcW w:w="909" w:type="pct"/>
          </w:tcPr>
          <w:p w14:paraId="07CB2F6B" w14:textId="77777777" w:rsidR="00436D11" w:rsidRDefault="0097191D">
            <w:pPr>
              <w:pStyle w:val="null3"/>
              <w:jc w:val="right"/>
              <w:rPr>
                <w:rFonts w:ascii="宋体" w:eastAsia="宋体" w:hAnsi="宋体" w:cs="宋体" w:hint="default"/>
                <w:color w:val="0000FF"/>
                <w:sz w:val="22"/>
                <w:szCs w:val="22"/>
              </w:rPr>
            </w:pPr>
            <w:sdt>
              <w:sdtPr>
                <w:alias w:val="千分位检查"/>
                <w:tag w:val="0000FF"/>
                <w:id w:val="2032233"/>
              </w:sdtPr>
              <w:sdtEndPr/>
              <w:sdtContent>
                <w:bookmarkStart w:id="64" w:name="bkFormat2032233"/>
                <w:r w:rsidR="004D652A">
                  <w:rPr>
                    <w:rFonts w:ascii="宋体" w:eastAsia="宋体" w:hAnsi="宋体" w:cs="宋体"/>
                    <w:color w:val="FF0000"/>
                    <w:sz w:val="22"/>
                    <w:szCs w:val="22"/>
                  </w:rPr>
                  <w:t>339,000.00</w:t>
                </w:r>
                <w:bookmarkEnd w:id="64"/>
              </w:sdtContent>
            </w:sdt>
          </w:p>
        </w:tc>
        <w:tc>
          <w:tcPr>
            <w:tcW w:w="606" w:type="pct"/>
          </w:tcPr>
          <w:p w14:paraId="18E6CC5A"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总价</w:t>
            </w:r>
          </w:p>
        </w:tc>
        <w:tc>
          <w:tcPr>
            <w:tcW w:w="478" w:type="pct"/>
          </w:tcPr>
          <w:p w14:paraId="693A602D"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无</w:t>
            </w:r>
          </w:p>
        </w:tc>
      </w:tr>
      <w:tr w:rsidR="00092475" w14:paraId="6C882185" w14:textId="77777777" w:rsidTr="00092475">
        <w:trPr>
          <w:jc w:val="center"/>
        </w:trPr>
        <w:tc>
          <w:tcPr>
            <w:tcW w:w="224" w:type="pct"/>
          </w:tcPr>
          <w:p w14:paraId="331B483B"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7</w:t>
            </w:r>
          </w:p>
        </w:tc>
        <w:tc>
          <w:tcPr>
            <w:tcW w:w="904" w:type="pct"/>
          </w:tcPr>
          <w:p w14:paraId="38AEBE99"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配套数据采集系统</w:t>
            </w:r>
          </w:p>
        </w:tc>
        <w:tc>
          <w:tcPr>
            <w:tcW w:w="1047" w:type="pct"/>
          </w:tcPr>
          <w:p w14:paraId="22D2D225"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配套数据采集系统</w:t>
            </w:r>
          </w:p>
        </w:tc>
        <w:tc>
          <w:tcPr>
            <w:tcW w:w="378" w:type="pct"/>
          </w:tcPr>
          <w:p w14:paraId="0CD491C3"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套</w:t>
            </w:r>
          </w:p>
        </w:tc>
        <w:tc>
          <w:tcPr>
            <w:tcW w:w="454" w:type="pct"/>
          </w:tcPr>
          <w:p w14:paraId="51E8A1C8"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元</w:t>
            </w:r>
          </w:p>
        </w:tc>
        <w:tc>
          <w:tcPr>
            <w:tcW w:w="909" w:type="pct"/>
          </w:tcPr>
          <w:p w14:paraId="64935B7B" w14:textId="77777777" w:rsidR="00436D11" w:rsidRDefault="0097191D">
            <w:pPr>
              <w:pStyle w:val="null3"/>
              <w:jc w:val="right"/>
              <w:rPr>
                <w:rFonts w:ascii="宋体" w:eastAsia="宋体" w:hAnsi="宋体" w:cs="宋体" w:hint="default"/>
                <w:color w:val="0000FF"/>
                <w:sz w:val="22"/>
                <w:szCs w:val="22"/>
              </w:rPr>
            </w:pPr>
            <w:sdt>
              <w:sdtPr>
                <w:alias w:val="千分位检查"/>
                <w:tag w:val="0000FF"/>
                <w:id w:val="133353"/>
              </w:sdtPr>
              <w:sdtEndPr/>
              <w:sdtContent>
                <w:bookmarkStart w:id="65" w:name="bkFormat133353"/>
                <w:r w:rsidR="004D652A">
                  <w:rPr>
                    <w:rFonts w:ascii="宋体" w:eastAsia="宋体" w:hAnsi="宋体" w:cs="宋体"/>
                    <w:color w:val="FF0000"/>
                    <w:sz w:val="22"/>
                    <w:szCs w:val="22"/>
                  </w:rPr>
                  <w:t>325,000.00</w:t>
                </w:r>
                <w:bookmarkEnd w:id="65"/>
              </w:sdtContent>
            </w:sdt>
          </w:p>
        </w:tc>
        <w:tc>
          <w:tcPr>
            <w:tcW w:w="606" w:type="pct"/>
          </w:tcPr>
          <w:p w14:paraId="0429781F"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总价</w:t>
            </w:r>
          </w:p>
        </w:tc>
        <w:tc>
          <w:tcPr>
            <w:tcW w:w="478" w:type="pct"/>
          </w:tcPr>
          <w:p w14:paraId="45F1E918"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无</w:t>
            </w:r>
          </w:p>
        </w:tc>
      </w:tr>
      <w:tr w:rsidR="00092475" w14:paraId="6C34BCA7" w14:textId="77777777" w:rsidTr="00092475">
        <w:trPr>
          <w:jc w:val="center"/>
        </w:trPr>
        <w:tc>
          <w:tcPr>
            <w:tcW w:w="224" w:type="pct"/>
          </w:tcPr>
          <w:p w14:paraId="3D7AE96C"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8</w:t>
            </w:r>
          </w:p>
        </w:tc>
        <w:tc>
          <w:tcPr>
            <w:tcW w:w="904" w:type="pct"/>
          </w:tcPr>
          <w:p w14:paraId="2F59A2B0"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强度测试装置</w:t>
            </w:r>
          </w:p>
        </w:tc>
        <w:tc>
          <w:tcPr>
            <w:tcW w:w="1047" w:type="pct"/>
          </w:tcPr>
          <w:p w14:paraId="1CC2F43C"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强度测试装置</w:t>
            </w:r>
          </w:p>
        </w:tc>
        <w:tc>
          <w:tcPr>
            <w:tcW w:w="378" w:type="pct"/>
          </w:tcPr>
          <w:p w14:paraId="7E206168"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套</w:t>
            </w:r>
          </w:p>
        </w:tc>
        <w:tc>
          <w:tcPr>
            <w:tcW w:w="454" w:type="pct"/>
          </w:tcPr>
          <w:p w14:paraId="3B45DB27"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元</w:t>
            </w:r>
          </w:p>
        </w:tc>
        <w:tc>
          <w:tcPr>
            <w:tcW w:w="909" w:type="pct"/>
          </w:tcPr>
          <w:p w14:paraId="01F53120" w14:textId="77777777" w:rsidR="00436D11" w:rsidRDefault="0097191D">
            <w:pPr>
              <w:pStyle w:val="null3"/>
              <w:jc w:val="right"/>
              <w:rPr>
                <w:rFonts w:ascii="宋体" w:eastAsia="宋体" w:hAnsi="宋体" w:cs="宋体" w:hint="default"/>
                <w:color w:val="0000FF"/>
                <w:sz w:val="22"/>
                <w:szCs w:val="22"/>
              </w:rPr>
            </w:pPr>
            <w:sdt>
              <w:sdtPr>
                <w:alias w:val="千分位检查"/>
                <w:tag w:val="0000FF"/>
                <w:id w:val="2031723"/>
              </w:sdtPr>
              <w:sdtEndPr/>
              <w:sdtContent>
                <w:bookmarkStart w:id="66" w:name="bkFormat2031723"/>
                <w:r w:rsidR="004D652A">
                  <w:rPr>
                    <w:rFonts w:ascii="宋体" w:eastAsia="宋体" w:hAnsi="宋体" w:cs="宋体"/>
                    <w:color w:val="FF0000"/>
                    <w:sz w:val="22"/>
                    <w:szCs w:val="22"/>
                  </w:rPr>
                  <w:t>1,408,000.00</w:t>
                </w:r>
                <w:bookmarkEnd w:id="66"/>
              </w:sdtContent>
            </w:sdt>
          </w:p>
        </w:tc>
        <w:tc>
          <w:tcPr>
            <w:tcW w:w="606" w:type="pct"/>
          </w:tcPr>
          <w:p w14:paraId="366A56D1"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总价</w:t>
            </w:r>
          </w:p>
        </w:tc>
        <w:tc>
          <w:tcPr>
            <w:tcW w:w="478" w:type="pct"/>
          </w:tcPr>
          <w:p w14:paraId="289160A1"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无</w:t>
            </w:r>
          </w:p>
        </w:tc>
      </w:tr>
      <w:tr w:rsidR="00092475" w14:paraId="5849DD46" w14:textId="77777777" w:rsidTr="00092475">
        <w:trPr>
          <w:jc w:val="center"/>
        </w:trPr>
        <w:tc>
          <w:tcPr>
            <w:tcW w:w="224" w:type="pct"/>
          </w:tcPr>
          <w:p w14:paraId="3E364D67"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9</w:t>
            </w:r>
          </w:p>
        </w:tc>
        <w:tc>
          <w:tcPr>
            <w:tcW w:w="904" w:type="pct"/>
          </w:tcPr>
          <w:p w14:paraId="44443046"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配套高分辨率电荷放大器</w:t>
            </w:r>
          </w:p>
        </w:tc>
        <w:tc>
          <w:tcPr>
            <w:tcW w:w="1047" w:type="pct"/>
          </w:tcPr>
          <w:p w14:paraId="06FCCEB1"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配套高分辨率电荷放大器</w:t>
            </w:r>
          </w:p>
        </w:tc>
        <w:tc>
          <w:tcPr>
            <w:tcW w:w="378" w:type="pct"/>
          </w:tcPr>
          <w:p w14:paraId="2B9206F0"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套</w:t>
            </w:r>
          </w:p>
        </w:tc>
        <w:tc>
          <w:tcPr>
            <w:tcW w:w="454" w:type="pct"/>
          </w:tcPr>
          <w:p w14:paraId="1C20E63A"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元</w:t>
            </w:r>
          </w:p>
        </w:tc>
        <w:tc>
          <w:tcPr>
            <w:tcW w:w="909" w:type="pct"/>
          </w:tcPr>
          <w:p w14:paraId="352D0C06" w14:textId="77777777" w:rsidR="00436D11" w:rsidRDefault="0097191D">
            <w:pPr>
              <w:pStyle w:val="null3"/>
              <w:jc w:val="right"/>
              <w:rPr>
                <w:rFonts w:ascii="宋体" w:eastAsia="宋体" w:hAnsi="宋体" w:cs="宋体" w:hint="default"/>
                <w:color w:val="0000FF"/>
                <w:sz w:val="22"/>
                <w:szCs w:val="22"/>
              </w:rPr>
            </w:pPr>
            <w:sdt>
              <w:sdtPr>
                <w:alias w:val="千分位检查"/>
                <w:tag w:val="0000FF"/>
                <w:id w:val="2123135"/>
              </w:sdtPr>
              <w:sdtEndPr/>
              <w:sdtContent>
                <w:bookmarkStart w:id="67" w:name="bkFormat2123135"/>
                <w:r w:rsidR="004D652A">
                  <w:rPr>
                    <w:rFonts w:ascii="宋体" w:eastAsia="宋体" w:hAnsi="宋体" w:cs="宋体"/>
                    <w:color w:val="FF0000"/>
                    <w:sz w:val="22"/>
                    <w:szCs w:val="22"/>
                  </w:rPr>
                  <w:t>297,000.00</w:t>
                </w:r>
                <w:bookmarkEnd w:id="67"/>
              </w:sdtContent>
            </w:sdt>
          </w:p>
        </w:tc>
        <w:tc>
          <w:tcPr>
            <w:tcW w:w="606" w:type="pct"/>
          </w:tcPr>
          <w:p w14:paraId="1C330A90"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总价</w:t>
            </w:r>
          </w:p>
        </w:tc>
        <w:tc>
          <w:tcPr>
            <w:tcW w:w="478" w:type="pct"/>
          </w:tcPr>
          <w:p w14:paraId="6D28FB9E"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无</w:t>
            </w:r>
          </w:p>
        </w:tc>
      </w:tr>
    </w:tbl>
    <w:p w14:paraId="24BAB075"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 xml:space="preserve"> </w:t>
      </w:r>
      <w:r>
        <w:rPr>
          <w:rFonts w:ascii="宋体" w:eastAsia="宋体" w:hAnsi="宋体" w:cs="宋体"/>
          <w:sz w:val="22"/>
          <w:szCs w:val="22"/>
        </w:rPr>
        <w:br/>
      </w:r>
      <w:r>
        <w:rPr>
          <w:rFonts w:ascii="宋体" w:eastAsia="宋体" w:hAnsi="宋体" w:cs="宋体"/>
          <w:sz w:val="22"/>
          <w:szCs w:val="22"/>
        </w:rPr>
        <w:br w:type="page"/>
      </w:r>
    </w:p>
    <w:p w14:paraId="29102CCE" w14:textId="77777777" w:rsidR="00436D11" w:rsidRDefault="004D652A">
      <w:pPr>
        <w:pStyle w:val="null3"/>
        <w:jc w:val="center"/>
        <w:outlineLvl w:val="1"/>
        <w:rPr>
          <w:rFonts w:ascii="宋体" w:eastAsia="宋体" w:hAnsi="宋体" w:cs="宋体" w:hint="default"/>
        </w:rPr>
      </w:pPr>
      <w:r>
        <w:rPr>
          <w:rFonts w:ascii="宋体" w:eastAsia="宋体" w:hAnsi="宋体" w:cs="宋体"/>
          <w:b/>
          <w:sz w:val="36"/>
        </w:rPr>
        <w:t>第二章 投标人须知前附表</w:t>
      </w:r>
      <w:bookmarkStart w:id="68" w:name="pindex196"/>
      <w:bookmarkEnd w:id="68"/>
    </w:p>
    <w:p w14:paraId="6C93AC6E" w14:textId="77777777" w:rsidR="00436D11" w:rsidRDefault="004D652A">
      <w:pPr>
        <w:pStyle w:val="null3"/>
        <w:ind w:firstLine="480"/>
        <w:jc w:val="both"/>
        <w:outlineLvl w:val="2"/>
        <w:rPr>
          <w:rFonts w:ascii="宋体" w:eastAsia="宋体" w:hAnsi="宋体" w:cs="宋体" w:hint="default"/>
        </w:rPr>
      </w:pPr>
      <w:r>
        <w:rPr>
          <w:rFonts w:ascii="宋体" w:eastAsia="宋体" w:hAnsi="宋体" w:cs="宋体"/>
          <w:b/>
          <w:sz w:val="28"/>
        </w:rPr>
        <w:t>一、投标人须知前附表1</w:t>
      </w:r>
      <w:bookmarkStart w:id="69" w:name="pindex197"/>
      <w:bookmarkEnd w:id="69"/>
    </w:p>
    <w:tbl>
      <w:tblPr>
        <w:tblW w:w="5662"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5"/>
        <w:gridCol w:w="1368"/>
        <w:gridCol w:w="7647"/>
      </w:tblGrid>
      <w:tr w:rsidR="00436D11" w14:paraId="6E02A1BB" w14:textId="77777777" w:rsidTr="00092475">
        <w:trPr>
          <w:jc w:val="center"/>
        </w:trPr>
        <w:tc>
          <w:tcPr>
            <w:tcW w:w="5000" w:type="pct"/>
            <w:gridSpan w:val="3"/>
          </w:tcPr>
          <w:p w14:paraId="784AF0BE"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特别提示：本表与招标文件对应章节的内容若不一致，以本表为准。</w:t>
            </w:r>
          </w:p>
        </w:tc>
      </w:tr>
      <w:tr w:rsidR="00436D11" w14:paraId="19C98664" w14:textId="77777777" w:rsidTr="00092475">
        <w:trPr>
          <w:jc w:val="center"/>
        </w:trPr>
        <w:tc>
          <w:tcPr>
            <w:tcW w:w="329" w:type="pct"/>
          </w:tcPr>
          <w:p w14:paraId="760374BF"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序号</w:t>
            </w:r>
          </w:p>
        </w:tc>
        <w:tc>
          <w:tcPr>
            <w:tcW w:w="709" w:type="pct"/>
          </w:tcPr>
          <w:p w14:paraId="7DA2C04A"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招标文件</w:t>
            </w:r>
          </w:p>
          <w:p w14:paraId="67B7CF4A"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 xml:space="preserve"> （第三章）</w:t>
            </w:r>
          </w:p>
        </w:tc>
        <w:tc>
          <w:tcPr>
            <w:tcW w:w="3962" w:type="pct"/>
          </w:tcPr>
          <w:p w14:paraId="11984631"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编列内容</w:t>
            </w:r>
          </w:p>
        </w:tc>
      </w:tr>
      <w:tr w:rsidR="00436D11" w14:paraId="251B1C5D" w14:textId="77777777" w:rsidTr="00092475">
        <w:trPr>
          <w:jc w:val="center"/>
        </w:trPr>
        <w:tc>
          <w:tcPr>
            <w:tcW w:w="329" w:type="pct"/>
          </w:tcPr>
          <w:p w14:paraId="633573D5"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1</w:t>
            </w:r>
          </w:p>
        </w:tc>
        <w:tc>
          <w:tcPr>
            <w:tcW w:w="709" w:type="pct"/>
          </w:tcPr>
          <w:p w14:paraId="14A9937D"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6.1</w:t>
            </w:r>
          </w:p>
        </w:tc>
        <w:tc>
          <w:tcPr>
            <w:tcW w:w="3962" w:type="pct"/>
          </w:tcPr>
          <w:p w14:paraId="488BE579"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是否组织现场考察或召开</w:t>
            </w:r>
            <w:sdt>
              <w:sdtPr>
                <w:alias w:val="语法检查"/>
                <w:id w:val="2033224"/>
              </w:sdtPr>
              <w:sdtEndPr/>
              <w:sdtContent>
                <w:bookmarkStart w:id="70" w:name="bkReivew2033224"/>
                <w:r>
                  <w:rPr>
                    <w:rFonts w:ascii="宋体" w:eastAsia="宋体" w:hAnsi="宋体" w:cs="宋体"/>
                    <w:color w:val="0072FF"/>
                    <w:sz w:val="22"/>
                    <w:szCs w:val="22"/>
                  </w:rPr>
                  <w:t>开</w:t>
                </w:r>
                <w:bookmarkEnd w:id="70"/>
              </w:sdtContent>
            </w:sdt>
            <w:sdt>
              <w:sdtPr>
                <w:alias w:val="易错词检查"/>
                <w:id w:val="2062834"/>
              </w:sdtPr>
              <w:sdtEndPr/>
              <w:sdtContent>
                <w:bookmarkStart w:id="71" w:name="bkReivew2062834"/>
                <w:r>
                  <w:rPr>
                    <w:rFonts w:ascii="宋体" w:eastAsia="宋体" w:hAnsi="宋体" w:cs="宋体"/>
                    <w:color w:val="0072FF"/>
                    <w:sz w:val="22"/>
                    <w:szCs w:val="22"/>
                  </w:rPr>
                  <w:t>标前</w:t>
                </w:r>
                <w:bookmarkEnd w:id="71"/>
              </w:sdtContent>
            </w:sdt>
            <w:r>
              <w:rPr>
                <w:rFonts w:ascii="宋体" w:eastAsia="宋体" w:hAnsi="宋体" w:cs="宋体"/>
                <w:sz w:val="22"/>
                <w:szCs w:val="22"/>
              </w:rPr>
              <w:t>答疑会：</w:t>
            </w:r>
          </w:p>
          <w:p w14:paraId="39EF1C3D" w14:textId="77777777" w:rsidR="00436D11" w:rsidRDefault="004D652A">
            <w:pPr>
              <w:pStyle w:val="null3"/>
              <w:rPr>
                <w:rFonts w:ascii="宋体" w:eastAsia="宋体" w:hAnsi="宋体" w:cs="宋体" w:hint="default"/>
                <w:sz w:val="22"/>
                <w:szCs w:val="22"/>
              </w:rPr>
            </w:pPr>
            <w:r>
              <w:rPr>
                <w:rFonts w:ascii="宋体" w:eastAsia="宋体" w:hAnsi="宋体" w:cs="宋体"/>
                <w:color w:val="0000FF"/>
                <w:sz w:val="22"/>
                <w:szCs w:val="22"/>
              </w:rPr>
              <w:t>采购包1：①潜在供应商可在获取招标文件</w:t>
            </w:r>
            <w:sdt>
              <w:sdtPr>
                <w:alias w:val="语法检查"/>
                <w:tag w:val="0000FF"/>
                <w:id w:val="122316"/>
              </w:sdtPr>
              <w:sdtEndPr/>
              <w:sdtContent>
                <w:bookmarkStart w:id="72" w:name="bkReivew122316"/>
                <w:r>
                  <w:rPr>
                    <w:rFonts w:ascii="宋体" w:eastAsia="宋体" w:hAnsi="宋体" w:cs="宋体"/>
                    <w:color w:val="0072FF"/>
                    <w:sz w:val="22"/>
                    <w:szCs w:val="22"/>
                  </w:rPr>
                  <w:t>文件</w:t>
                </w:r>
                <w:bookmarkEnd w:id="72"/>
              </w:sdtContent>
            </w:sdt>
            <w:sdt>
              <w:sdtPr>
                <w:alias w:val="易错词检查"/>
                <w:tag w:val="0000FF"/>
                <w:id w:val="3173034"/>
              </w:sdtPr>
              <w:sdtEndPr/>
              <w:sdtContent>
                <w:bookmarkStart w:id="73" w:name="bkReivew3173034"/>
                <w:r>
                  <w:rPr>
                    <w:rFonts w:ascii="宋体" w:eastAsia="宋体" w:hAnsi="宋体" w:cs="宋体"/>
                    <w:color w:val="FF0000"/>
                    <w:sz w:val="22"/>
                    <w:szCs w:val="22"/>
                  </w:rPr>
                  <w:t>截止</w:t>
                </w:r>
                <w:bookmarkEnd w:id="73"/>
              </w:sdtContent>
            </w:sdt>
            <w:r>
              <w:rPr>
                <w:rFonts w:ascii="宋体" w:eastAsia="宋体" w:hAnsi="宋体" w:cs="宋体"/>
                <w:color w:val="0000FF"/>
                <w:sz w:val="22"/>
                <w:szCs w:val="22"/>
              </w:rPr>
              <w:t>时间后第一个工作日自行前往采购人单位现场实地勘察，由采购人统一在踏勘现场中介绍项目场地和相关情况，勘察现场所发生的费用及发生的意外均由供应商自行承担。②本次现场考察仅供潜在供应商了解项目实际情况。潜在供应商在现场考察后，自行考虑是否参与后续投标工作，自行拟定最终报价。③无论潜在供应商是否在规定时间进行现场勘察，有参与后续投标的，都视为已了解现场实际状况。④潜在供应商进行</w:t>
            </w:r>
            <w:sdt>
              <w:sdtPr>
                <w:alias w:val="易错词检查"/>
                <w:tag w:val="0000FF"/>
                <w:id w:val="3130835"/>
              </w:sdtPr>
              <w:sdtEndPr/>
              <w:sdtContent>
                <w:bookmarkStart w:id="74" w:name="bkReivew3130835"/>
                <w:r>
                  <w:rPr>
                    <w:rFonts w:ascii="宋体" w:eastAsia="宋体" w:hAnsi="宋体" w:cs="宋体"/>
                    <w:color w:val="FF0000"/>
                    <w:sz w:val="22"/>
                    <w:szCs w:val="22"/>
                  </w:rPr>
                  <w:t>现场勘察</w:t>
                </w:r>
                <w:bookmarkEnd w:id="74"/>
              </w:sdtContent>
            </w:sdt>
            <w:r>
              <w:rPr>
                <w:rFonts w:ascii="宋体" w:eastAsia="宋体" w:hAnsi="宋体" w:cs="宋体"/>
                <w:color w:val="0000FF"/>
                <w:sz w:val="22"/>
                <w:szCs w:val="22"/>
              </w:rPr>
              <w:t>时应携带单位介绍信原件、身份证原件及复印件、福建省政府采购网报名截图并加盖公章。⑤ 联系人：马老师，联系电话：</w:t>
            </w:r>
            <w:sdt>
              <w:sdtPr>
                <w:alias w:val="千分位检查"/>
                <w:tag w:val="0000FF"/>
                <w:id w:val="1061720"/>
              </w:sdtPr>
              <w:sdtEndPr/>
              <w:sdtContent>
                <w:bookmarkStart w:id="75" w:name="bkFormat1061720"/>
                <w:r>
                  <w:rPr>
                    <w:rFonts w:ascii="宋体" w:eastAsia="宋体" w:hAnsi="宋体" w:cs="宋体"/>
                    <w:color w:val="0072FF"/>
                    <w:sz w:val="22"/>
                    <w:szCs w:val="22"/>
                  </w:rPr>
                  <w:t>0591</w:t>
                </w:r>
                <w:bookmarkEnd w:id="75"/>
              </w:sdtContent>
            </w:sdt>
            <w:r>
              <w:rPr>
                <w:rFonts w:ascii="宋体" w:eastAsia="宋体" w:hAnsi="宋体" w:cs="宋体"/>
                <w:color w:val="0000FF"/>
                <w:sz w:val="22"/>
                <w:szCs w:val="22"/>
              </w:rPr>
              <w:t>-22863252。</w:t>
            </w:r>
          </w:p>
        </w:tc>
      </w:tr>
      <w:tr w:rsidR="00436D11" w14:paraId="0B6659EB" w14:textId="77777777" w:rsidTr="00092475">
        <w:trPr>
          <w:jc w:val="center"/>
        </w:trPr>
        <w:tc>
          <w:tcPr>
            <w:tcW w:w="329" w:type="pct"/>
          </w:tcPr>
          <w:p w14:paraId="1C1BEB36"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2</w:t>
            </w:r>
          </w:p>
        </w:tc>
        <w:tc>
          <w:tcPr>
            <w:tcW w:w="709" w:type="pct"/>
          </w:tcPr>
          <w:p w14:paraId="761B3EC5"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10.4</w:t>
            </w:r>
          </w:p>
        </w:tc>
        <w:tc>
          <w:tcPr>
            <w:tcW w:w="3962" w:type="pct"/>
          </w:tcPr>
          <w:p w14:paraId="0E4408B3"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投标文件的份数：</w:t>
            </w:r>
          </w:p>
          <w:p w14:paraId="630E7BB0"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 xml:space="preserve"> （1）可读介质（光盘或U盘</w:t>
            </w:r>
            <w:sdt>
              <w:sdtPr>
                <w:alias w:val="多余空格"/>
                <w:id w:val="1011846"/>
              </w:sdtPr>
              <w:sdtEndPr/>
              <w:sdtContent>
                <w:bookmarkStart w:id="76" w:name="bkReivew1011846"/>
                <w:r>
                  <w:rPr>
                    <w:rFonts w:ascii="宋体" w:eastAsia="宋体" w:hAnsi="宋体" w:cs="宋体"/>
                    <w:color w:val="0072FF"/>
                    <w:sz w:val="22"/>
                    <w:szCs w:val="22"/>
                  </w:rPr>
                  <w:t>） 0 份</w:t>
                </w:r>
                <w:bookmarkEnd w:id="76"/>
              </w:sdtContent>
            </w:sdt>
            <w:r>
              <w:rPr>
                <w:rFonts w:ascii="宋体" w:eastAsia="宋体" w:hAnsi="宋体" w:cs="宋体"/>
                <w:sz w:val="22"/>
                <w:szCs w:val="22"/>
              </w:rPr>
              <w:t>：投标人应将其上传至福建省政府采购网上公开信息系统的电子投标文件在该可读介质中另存</w:t>
            </w:r>
            <w:r>
              <w:rPr>
                <w:rFonts w:ascii="宋体" w:eastAsia="宋体" w:hAnsi="宋体" w:cs="宋体"/>
                <w:color w:val="0000FF"/>
                <w:sz w:val="22"/>
                <w:szCs w:val="22"/>
              </w:rPr>
              <w:t xml:space="preserve"> </w:t>
            </w:r>
            <w:sdt>
              <w:sdtPr>
                <w:alias w:val="多余空格"/>
                <w:tag w:val="0000FF"/>
                <w:id w:val="2061510"/>
              </w:sdtPr>
              <w:sdtEndPr/>
              <w:sdtContent>
                <w:bookmarkStart w:id="77" w:name="bkReivew2061510"/>
                <w:r>
                  <w:rPr>
                    <w:rFonts w:ascii="宋体" w:eastAsia="宋体" w:hAnsi="宋体" w:cs="宋体"/>
                    <w:color w:val="0072FF"/>
                    <w:sz w:val="22"/>
                    <w:szCs w:val="22"/>
                  </w:rPr>
                  <w:t>0 份</w:t>
                </w:r>
                <w:bookmarkEnd w:id="77"/>
              </w:sdtContent>
            </w:sdt>
            <w:r>
              <w:rPr>
                <w:rFonts w:ascii="宋体" w:eastAsia="宋体" w:hAnsi="宋体" w:cs="宋体"/>
                <w:sz w:val="22"/>
                <w:szCs w:val="22"/>
              </w:rPr>
              <w:t>。</w:t>
            </w:r>
          </w:p>
          <w:p w14:paraId="3DAC05C6"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 xml:space="preserve"> （2）电子投标文件：详见投标人须知前附表2《关于电子招标投标活动的专门规定》。</w:t>
            </w:r>
          </w:p>
        </w:tc>
      </w:tr>
      <w:tr w:rsidR="00436D11" w14:paraId="60C65958" w14:textId="77777777" w:rsidTr="00092475">
        <w:trPr>
          <w:jc w:val="center"/>
        </w:trPr>
        <w:tc>
          <w:tcPr>
            <w:tcW w:w="329" w:type="pct"/>
          </w:tcPr>
          <w:p w14:paraId="70944FCE"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3</w:t>
            </w:r>
          </w:p>
        </w:tc>
        <w:tc>
          <w:tcPr>
            <w:tcW w:w="709" w:type="pct"/>
          </w:tcPr>
          <w:p w14:paraId="04C67DF6"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10.7-（1）</w:t>
            </w:r>
          </w:p>
        </w:tc>
        <w:tc>
          <w:tcPr>
            <w:tcW w:w="3962" w:type="pct"/>
          </w:tcPr>
          <w:p w14:paraId="4DDAFE0A"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是否允许中标人将本项目的非主体、非关键性工作进行分包：</w:t>
            </w:r>
          </w:p>
          <w:p w14:paraId="65509DE5" w14:textId="77777777" w:rsidR="00436D11" w:rsidRDefault="004D652A">
            <w:pPr>
              <w:pStyle w:val="null3"/>
              <w:rPr>
                <w:rFonts w:ascii="宋体" w:eastAsia="宋体" w:hAnsi="宋体" w:cs="宋体" w:hint="default"/>
                <w:sz w:val="22"/>
                <w:szCs w:val="22"/>
              </w:rPr>
            </w:pPr>
            <w:r>
              <w:rPr>
                <w:rFonts w:ascii="宋体" w:eastAsia="宋体" w:hAnsi="宋体" w:cs="宋体"/>
                <w:color w:val="0000FF"/>
                <w:sz w:val="22"/>
                <w:szCs w:val="22"/>
              </w:rPr>
              <w:t>采购包1：不允许合同分包；</w:t>
            </w:r>
          </w:p>
        </w:tc>
      </w:tr>
      <w:tr w:rsidR="00436D11" w14:paraId="0AF6F6FE" w14:textId="77777777" w:rsidTr="00092475">
        <w:trPr>
          <w:jc w:val="center"/>
        </w:trPr>
        <w:tc>
          <w:tcPr>
            <w:tcW w:w="329" w:type="pct"/>
          </w:tcPr>
          <w:p w14:paraId="345E682D"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4</w:t>
            </w:r>
          </w:p>
        </w:tc>
        <w:tc>
          <w:tcPr>
            <w:tcW w:w="709" w:type="pct"/>
          </w:tcPr>
          <w:p w14:paraId="24CF4CB5"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10.8-（1）</w:t>
            </w:r>
          </w:p>
        </w:tc>
        <w:tc>
          <w:tcPr>
            <w:tcW w:w="3962" w:type="pct"/>
          </w:tcPr>
          <w:p w14:paraId="3FBE84BC"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投标有效期：投标截止时间起</w:t>
            </w:r>
            <w:r>
              <w:rPr>
                <w:rFonts w:ascii="宋体" w:eastAsia="宋体" w:hAnsi="宋体" w:cs="宋体"/>
                <w:color w:val="0000FF"/>
                <w:sz w:val="22"/>
                <w:szCs w:val="22"/>
              </w:rPr>
              <w:t xml:space="preserve"> </w:t>
            </w:r>
            <w:sdt>
              <w:sdtPr>
                <w:alias w:val="多余空格"/>
                <w:tag w:val="0000FF"/>
                <w:id w:val="2183154"/>
              </w:sdtPr>
              <w:sdtEndPr/>
              <w:sdtContent>
                <w:bookmarkStart w:id="78" w:name="bkReivew2183154"/>
                <w:r>
                  <w:rPr>
                    <w:rFonts w:ascii="宋体" w:eastAsia="宋体" w:hAnsi="宋体" w:cs="宋体"/>
                    <w:color w:val="0072FF"/>
                    <w:sz w:val="22"/>
                    <w:szCs w:val="22"/>
                  </w:rPr>
                  <w:t>90 个</w:t>
                </w:r>
                <w:bookmarkEnd w:id="78"/>
              </w:sdtContent>
            </w:sdt>
            <w:r>
              <w:rPr>
                <w:rFonts w:ascii="宋体" w:eastAsia="宋体" w:hAnsi="宋体" w:cs="宋体"/>
                <w:sz w:val="22"/>
                <w:szCs w:val="22"/>
              </w:rPr>
              <w:t>日历日。</w:t>
            </w:r>
          </w:p>
        </w:tc>
      </w:tr>
      <w:tr w:rsidR="00436D11" w14:paraId="69BC0113" w14:textId="77777777" w:rsidTr="00092475">
        <w:trPr>
          <w:jc w:val="center"/>
        </w:trPr>
        <w:tc>
          <w:tcPr>
            <w:tcW w:w="329" w:type="pct"/>
          </w:tcPr>
          <w:p w14:paraId="3F6E27D2"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5</w:t>
            </w:r>
          </w:p>
        </w:tc>
        <w:tc>
          <w:tcPr>
            <w:tcW w:w="709" w:type="pct"/>
          </w:tcPr>
          <w:p w14:paraId="7FFA69F1"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12.1</w:t>
            </w:r>
          </w:p>
        </w:tc>
        <w:tc>
          <w:tcPr>
            <w:tcW w:w="3962" w:type="pct"/>
          </w:tcPr>
          <w:p w14:paraId="44BF4DC5"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确定中标候选人名单：</w:t>
            </w:r>
          </w:p>
          <w:p w14:paraId="7A1744EC" w14:textId="77777777" w:rsidR="00436D11" w:rsidRDefault="004D652A">
            <w:pPr>
              <w:pStyle w:val="null3"/>
              <w:rPr>
                <w:rFonts w:ascii="宋体" w:eastAsia="宋体" w:hAnsi="宋体" w:cs="宋体" w:hint="default"/>
                <w:sz w:val="22"/>
                <w:szCs w:val="22"/>
              </w:rPr>
            </w:pPr>
            <w:r>
              <w:rPr>
                <w:rFonts w:ascii="宋体" w:eastAsia="宋体" w:hAnsi="宋体" w:cs="宋体"/>
                <w:color w:val="0000FF"/>
                <w:sz w:val="22"/>
                <w:szCs w:val="22"/>
              </w:rPr>
              <w:t>采购包</w:t>
            </w:r>
            <w:sdt>
              <w:sdtPr>
                <w:alias w:val="全半角检查"/>
                <w:tag w:val="0000FF"/>
                <w:id w:val="102453"/>
              </w:sdtPr>
              <w:sdtEndPr/>
              <w:sdtContent>
                <w:bookmarkStart w:id="79" w:name="bkFormat102453"/>
                <w:r>
                  <w:rPr>
                    <w:rFonts w:ascii="宋体" w:eastAsia="宋体" w:hAnsi="宋体" w:cs="宋体"/>
                    <w:color w:val="FF0000"/>
                    <w:sz w:val="22"/>
                    <w:szCs w:val="22"/>
                  </w:rPr>
                  <w:t>1：1</w:t>
                </w:r>
                <w:bookmarkEnd w:id="79"/>
              </w:sdtContent>
            </w:sdt>
            <w:r>
              <w:rPr>
                <w:rFonts w:ascii="宋体" w:eastAsia="宋体" w:hAnsi="宋体" w:cs="宋体"/>
                <w:color w:val="0000FF"/>
                <w:sz w:val="22"/>
                <w:szCs w:val="22"/>
              </w:rPr>
              <w:t>名</w:t>
            </w:r>
          </w:p>
        </w:tc>
      </w:tr>
      <w:tr w:rsidR="00436D11" w14:paraId="1AC8E965" w14:textId="77777777" w:rsidTr="00092475">
        <w:trPr>
          <w:jc w:val="center"/>
        </w:trPr>
        <w:tc>
          <w:tcPr>
            <w:tcW w:w="329" w:type="pct"/>
          </w:tcPr>
          <w:p w14:paraId="6C82331B"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6</w:t>
            </w:r>
          </w:p>
        </w:tc>
        <w:tc>
          <w:tcPr>
            <w:tcW w:w="709" w:type="pct"/>
          </w:tcPr>
          <w:p w14:paraId="59EF80A7"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12.2</w:t>
            </w:r>
          </w:p>
        </w:tc>
        <w:tc>
          <w:tcPr>
            <w:tcW w:w="3962" w:type="pct"/>
          </w:tcPr>
          <w:p w14:paraId="54276B98"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本项目中标人的确定（以采购包为单位）：</w:t>
            </w:r>
          </w:p>
          <w:p w14:paraId="075799C3"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（1</w:t>
            </w:r>
            <w:sdt>
              <w:sdtPr>
                <w:alias w:val="多余空格"/>
                <w:id w:val="21020"/>
              </w:sdtPr>
              <w:sdtEndPr/>
              <w:sdtContent>
                <w:bookmarkStart w:id="80" w:name="bkReivew21020"/>
                <w:r>
                  <w:rPr>
                    <w:rFonts w:ascii="宋体" w:eastAsia="宋体" w:hAnsi="宋体" w:cs="宋体"/>
                    <w:color w:val="0072FF"/>
                    <w:sz w:val="22"/>
                    <w:szCs w:val="22"/>
                  </w:rPr>
                  <w:t>） 采</w:t>
                </w:r>
                <w:bookmarkEnd w:id="80"/>
              </w:sdtContent>
            </w:sdt>
            <w:r>
              <w:rPr>
                <w:rFonts w:ascii="宋体" w:eastAsia="宋体" w:hAnsi="宋体" w:cs="宋体"/>
                <w:color w:val="0000FF"/>
                <w:sz w:val="22"/>
                <w:szCs w:val="22"/>
              </w:rPr>
              <w:t>购人应在政府采购招投标管理办法规定的时限内确定中标人</w:t>
            </w:r>
            <w:r>
              <w:rPr>
                <w:rFonts w:ascii="宋体" w:eastAsia="宋体" w:hAnsi="宋体" w:cs="宋体"/>
                <w:sz w:val="22"/>
                <w:szCs w:val="22"/>
              </w:rPr>
              <w:t>。</w:t>
            </w:r>
          </w:p>
          <w:p w14:paraId="46B284C3"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（2）若出现中标候选人并列情形，则按照下列方式确定中标人：</w:t>
            </w:r>
          </w:p>
          <w:p w14:paraId="499C0C26"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①招标文件规定的方式：</w:t>
            </w:r>
          </w:p>
          <w:p w14:paraId="028AE972" w14:textId="77777777" w:rsidR="00436D11" w:rsidRDefault="004D652A">
            <w:pPr>
              <w:pStyle w:val="null3"/>
              <w:rPr>
                <w:rFonts w:ascii="宋体" w:eastAsia="宋体" w:hAnsi="宋体" w:cs="宋体" w:hint="default"/>
                <w:color w:val="0000FF"/>
                <w:sz w:val="22"/>
                <w:szCs w:val="22"/>
              </w:rPr>
            </w:pPr>
            <w:bookmarkStart w:id="81" w:name="sys229043"/>
            <w:r>
              <w:rPr>
                <w:rFonts w:ascii="宋体" w:eastAsia="宋体" w:hAnsi="宋体" w:cs="宋体"/>
                <w:color w:val="0000FF"/>
                <w:sz w:val="22"/>
                <w:szCs w:val="22"/>
                <w:highlight w:val="lightGray"/>
              </w:rPr>
              <w:t>投标人评标总得分相同的，按评标价（即价格扣除后的投标报价）由低到高顺序推荐中标候选人；</w:t>
            </w:r>
            <w:bookmarkStart w:id="82" w:name="sys2294350"/>
            <w:bookmarkEnd w:id="81"/>
            <w:r>
              <w:rPr>
                <w:rFonts w:ascii="宋体" w:eastAsia="宋体" w:hAnsi="宋体" w:cs="宋体"/>
                <w:color w:val="0000FF"/>
                <w:sz w:val="22"/>
                <w:szCs w:val="22"/>
                <w:highlight w:val="lightGray"/>
              </w:rPr>
              <w:t>投标人评标总得分和评标价（即价格扣除后的投标报价）均相同的，按技术项得分由高到低排序推荐中标候选人；</w:t>
            </w:r>
            <w:bookmarkEnd w:id="82"/>
            <w:r>
              <w:rPr>
                <w:rFonts w:ascii="宋体" w:eastAsia="宋体" w:hAnsi="宋体" w:cs="宋体"/>
                <w:color w:val="0000FF"/>
                <w:sz w:val="22"/>
                <w:szCs w:val="22"/>
              </w:rPr>
              <w:t>若投标人的评标总得分、评标价（即价格扣除后的投标报价）、技术项、商务项得分均相同，则评标委员会在有关监督人员的监督下通过随机抽签的形式，确定排名顺序。</w:t>
            </w:r>
          </w:p>
          <w:p w14:paraId="262A7383"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②若本款第①点规定方式为“无”，则按照下列方式确定：</w:t>
            </w:r>
          </w:p>
          <w:p w14:paraId="459E2BCE"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无</w:t>
            </w:r>
          </w:p>
          <w:p w14:paraId="600345B1"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③若本款第①、②点规定方式均为“无”，则按照下列方式确定：随机抽取。</w:t>
            </w:r>
          </w:p>
          <w:p w14:paraId="7895788E"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（3）本项目确定的中标人</w:t>
            </w:r>
            <w:sdt>
              <w:sdtPr>
                <w:alias w:val="语法检查"/>
                <w:id w:val="3123702"/>
              </w:sdtPr>
              <w:sdtEndPr/>
              <w:sdtContent>
                <w:bookmarkStart w:id="83" w:name="bkReivew3123702"/>
                <w:r>
                  <w:rPr>
                    <w:rFonts w:ascii="宋体" w:eastAsia="宋体" w:hAnsi="宋体" w:cs="宋体"/>
                    <w:color w:val="0072FF"/>
                    <w:sz w:val="22"/>
                    <w:szCs w:val="22"/>
                  </w:rPr>
                  <w:t>家</w:t>
                </w:r>
                <w:bookmarkEnd w:id="83"/>
              </w:sdtContent>
            </w:sdt>
            <w:r>
              <w:rPr>
                <w:rFonts w:ascii="宋体" w:eastAsia="宋体" w:hAnsi="宋体" w:cs="宋体"/>
                <w:sz w:val="22"/>
                <w:szCs w:val="22"/>
              </w:rPr>
              <w:t>数：</w:t>
            </w:r>
          </w:p>
          <w:p w14:paraId="193ED6F3" w14:textId="77777777" w:rsidR="00436D11" w:rsidRDefault="004D652A">
            <w:pPr>
              <w:pStyle w:val="null3"/>
              <w:rPr>
                <w:rFonts w:ascii="宋体" w:eastAsia="宋体" w:hAnsi="宋体" w:cs="宋体" w:hint="default"/>
                <w:sz w:val="22"/>
                <w:szCs w:val="22"/>
              </w:rPr>
            </w:pPr>
            <w:r>
              <w:rPr>
                <w:rFonts w:ascii="宋体" w:eastAsia="宋体" w:hAnsi="宋体" w:cs="宋体"/>
                <w:color w:val="0000FF"/>
                <w:sz w:val="22"/>
                <w:szCs w:val="22"/>
              </w:rPr>
              <w:t>采购包</w:t>
            </w:r>
            <w:sdt>
              <w:sdtPr>
                <w:alias w:val="全半角检查"/>
                <w:tag w:val="0000FF"/>
                <w:id w:val="3122033"/>
              </w:sdtPr>
              <w:sdtEndPr/>
              <w:sdtContent>
                <w:bookmarkStart w:id="84" w:name="bkFormat3122033"/>
                <w:r>
                  <w:rPr>
                    <w:rFonts w:ascii="宋体" w:eastAsia="宋体" w:hAnsi="宋体" w:cs="宋体"/>
                    <w:color w:val="FF0000"/>
                    <w:sz w:val="22"/>
                    <w:szCs w:val="22"/>
                  </w:rPr>
                  <w:t>1：1</w:t>
                </w:r>
                <w:bookmarkEnd w:id="84"/>
              </w:sdtContent>
            </w:sdt>
            <w:r>
              <w:rPr>
                <w:rFonts w:ascii="宋体" w:eastAsia="宋体" w:hAnsi="宋体" w:cs="宋体"/>
                <w:color w:val="0000FF"/>
                <w:sz w:val="22"/>
                <w:szCs w:val="22"/>
              </w:rPr>
              <w:t>名</w:t>
            </w:r>
          </w:p>
        </w:tc>
      </w:tr>
      <w:tr w:rsidR="00436D11" w14:paraId="75B37B6B" w14:textId="77777777" w:rsidTr="00092475">
        <w:trPr>
          <w:jc w:val="center"/>
        </w:trPr>
        <w:tc>
          <w:tcPr>
            <w:tcW w:w="329" w:type="pct"/>
          </w:tcPr>
          <w:p w14:paraId="28AE7540"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7</w:t>
            </w:r>
          </w:p>
        </w:tc>
        <w:tc>
          <w:tcPr>
            <w:tcW w:w="709" w:type="pct"/>
          </w:tcPr>
          <w:p w14:paraId="47D4DC82"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13.2</w:t>
            </w:r>
          </w:p>
        </w:tc>
        <w:tc>
          <w:tcPr>
            <w:tcW w:w="3962" w:type="pct"/>
          </w:tcPr>
          <w:p w14:paraId="4C1C5346"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合同签订时限</w:t>
            </w:r>
            <w:sdt>
              <w:sdtPr>
                <w:alias w:val="多余空格"/>
                <w:id w:val="2030031"/>
              </w:sdtPr>
              <w:sdtEndPr/>
              <w:sdtContent>
                <w:bookmarkStart w:id="85" w:name="bkReivew2030031"/>
                <w:r>
                  <w:rPr>
                    <w:rFonts w:ascii="宋体" w:eastAsia="宋体" w:hAnsi="宋体" w:cs="宋体"/>
                    <w:color w:val="0072FF"/>
                    <w:sz w:val="22"/>
                    <w:szCs w:val="22"/>
                  </w:rPr>
                  <w:t>： 自</w:t>
                </w:r>
                <w:bookmarkEnd w:id="85"/>
              </w:sdtContent>
            </w:sdt>
            <w:r>
              <w:rPr>
                <w:rFonts w:ascii="宋体" w:eastAsia="宋体" w:hAnsi="宋体" w:cs="宋体"/>
                <w:color w:val="0000FF"/>
                <w:sz w:val="22"/>
                <w:szCs w:val="22"/>
              </w:rPr>
              <w:t>中标通知书发出之日起30个</w:t>
            </w:r>
            <w:sdt>
              <w:sdtPr>
                <w:alias w:val="易错词检查"/>
                <w:tag w:val="0000FF"/>
                <w:id w:val="3010726"/>
              </w:sdtPr>
              <w:sdtEndPr/>
              <w:sdtContent>
                <w:bookmarkStart w:id="86" w:name="bkReivew3010726"/>
                <w:r>
                  <w:rPr>
                    <w:rFonts w:ascii="宋体" w:eastAsia="宋体" w:hAnsi="宋体" w:cs="宋体"/>
                    <w:color w:val="0072FF"/>
                    <w:sz w:val="22"/>
                    <w:szCs w:val="22"/>
                  </w:rPr>
                  <w:t>日历</w:t>
                </w:r>
                <w:bookmarkEnd w:id="86"/>
              </w:sdtContent>
            </w:sdt>
            <w:r>
              <w:rPr>
                <w:rFonts w:ascii="宋体" w:eastAsia="宋体" w:hAnsi="宋体" w:cs="宋体"/>
                <w:color w:val="0000FF"/>
                <w:sz w:val="22"/>
                <w:szCs w:val="22"/>
              </w:rPr>
              <w:t>日内。</w:t>
            </w:r>
          </w:p>
        </w:tc>
      </w:tr>
      <w:tr w:rsidR="00436D11" w14:paraId="56EC3B8C" w14:textId="77777777" w:rsidTr="00092475">
        <w:trPr>
          <w:jc w:val="center"/>
        </w:trPr>
        <w:tc>
          <w:tcPr>
            <w:tcW w:w="329" w:type="pct"/>
          </w:tcPr>
          <w:p w14:paraId="0192B3A8"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8</w:t>
            </w:r>
          </w:p>
        </w:tc>
        <w:tc>
          <w:tcPr>
            <w:tcW w:w="709" w:type="pct"/>
          </w:tcPr>
          <w:p w14:paraId="7402EA34"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15.1-（2）</w:t>
            </w:r>
          </w:p>
        </w:tc>
        <w:tc>
          <w:tcPr>
            <w:tcW w:w="3962" w:type="pct"/>
          </w:tcPr>
          <w:p w14:paraId="2EDFB33F"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质疑函原件应采用下列方式提交：书面形式。</w:t>
            </w:r>
          </w:p>
        </w:tc>
      </w:tr>
      <w:tr w:rsidR="00436D11" w14:paraId="33B1C077" w14:textId="77777777" w:rsidTr="00092475">
        <w:trPr>
          <w:jc w:val="center"/>
        </w:trPr>
        <w:tc>
          <w:tcPr>
            <w:tcW w:w="329" w:type="pct"/>
          </w:tcPr>
          <w:p w14:paraId="3FB54486"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9</w:t>
            </w:r>
          </w:p>
        </w:tc>
        <w:tc>
          <w:tcPr>
            <w:tcW w:w="709" w:type="pct"/>
          </w:tcPr>
          <w:p w14:paraId="28129A47"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15.4</w:t>
            </w:r>
          </w:p>
        </w:tc>
        <w:tc>
          <w:tcPr>
            <w:tcW w:w="3962" w:type="pct"/>
          </w:tcPr>
          <w:p w14:paraId="6CB56836"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招标文件的质疑</w:t>
            </w:r>
          </w:p>
          <w:p w14:paraId="066BD855"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（1）潜在投标人可在质疑时效期间内对招标文件以书面形式</w:t>
            </w:r>
            <w:sdt>
              <w:sdtPr>
                <w:alias w:val="语义重复"/>
                <w:id w:val="1023635"/>
              </w:sdtPr>
              <w:sdtEndPr/>
              <w:sdtContent>
                <w:bookmarkStart w:id="87" w:name="bkReivew1023635"/>
                <w:r>
                  <w:rPr>
                    <w:rFonts w:ascii="宋体" w:eastAsia="宋体" w:hAnsi="宋体" w:cs="宋体"/>
                    <w:color w:val="0072FF"/>
                    <w:sz w:val="22"/>
                    <w:szCs w:val="22"/>
                  </w:rPr>
                  <w:t>提出质疑</w:t>
                </w:r>
                <w:bookmarkEnd w:id="87"/>
              </w:sdtContent>
            </w:sdt>
            <w:r>
              <w:rPr>
                <w:rFonts w:ascii="宋体" w:eastAsia="宋体" w:hAnsi="宋体" w:cs="宋体"/>
                <w:sz w:val="22"/>
                <w:szCs w:val="22"/>
              </w:rPr>
              <w:t>。</w:t>
            </w:r>
          </w:p>
          <w:p w14:paraId="7256D9F7"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（2）质疑时效期间：应在依法获取招标文件之日起7个工作日</w:t>
            </w:r>
            <w:sdt>
              <w:sdtPr>
                <w:alias w:val="多余空格"/>
                <w:id w:val="3003134"/>
              </w:sdtPr>
              <w:sdtEndPr/>
              <w:sdtContent>
                <w:bookmarkStart w:id="88" w:name="bkReivew3003134"/>
                <w:r>
                  <w:rPr>
                    <w:rFonts w:ascii="宋体" w:eastAsia="宋体" w:hAnsi="宋体" w:cs="宋体"/>
                    <w:color w:val="0072FF"/>
                    <w:sz w:val="22"/>
                    <w:szCs w:val="22"/>
                  </w:rPr>
                  <w:t>内向 福建</w:t>
                </w:r>
                <w:bookmarkEnd w:id="88"/>
              </w:sdtContent>
            </w:sdt>
            <w:r>
              <w:rPr>
                <w:rFonts w:ascii="宋体" w:eastAsia="宋体" w:hAnsi="宋体" w:cs="宋体"/>
                <w:sz w:val="22"/>
                <w:szCs w:val="22"/>
              </w:rPr>
              <w:t>中实招标</w:t>
            </w:r>
            <w:sdt>
              <w:sdtPr>
                <w:alias w:val="多余空格"/>
                <w:id w:val="3131805"/>
              </w:sdtPr>
              <w:sdtEndPr/>
              <w:sdtContent>
                <w:bookmarkStart w:id="89" w:name="bkReivew3131805"/>
                <w:r>
                  <w:rPr>
                    <w:rFonts w:ascii="宋体" w:eastAsia="宋体" w:hAnsi="宋体" w:cs="宋体"/>
                    <w:color w:val="0072FF"/>
                    <w:sz w:val="22"/>
                    <w:szCs w:val="22"/>
                  </w:rPr>
                  <w:t>有限公司 提出</w:t>
                </w:r>
                <w:bookmarkEnd w:id="89"/>
              </w:sdtContent>
            </w:sdt>
            <w:r>
              <w:rPr>
                <w:rFonts w:ascii="宋体" w:eastAsia="宋体" w:hAnsi="宋体" w:cs="宋体"/>
                <w:sz w:val="22"/>
                <w:szCs w:val="22"/>
              </w:rPr>
              <w:t>，依法获取招标文件的时间以福建省政府采购网上公开信息系统记载的为准。</w:t>
            </w:r>
          </w:p>
          <w:p w14:paraId="08F4D591"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※除上述规定外，对招标文件提出的质疑还应符合招标文件第三章第15.1条的有关规定。</w:t>
            </w:r>
          </w:p>
        </w:tc>
      </w:tr>
      <w:tr w:rsidR="00436D11" w14:paraId="6C123A36" w14:textId="77777777" w:rsidTr="00092475">
        <w:trPr>
          <w:jc w:val="center"/>
        </w:trPr>
        <w:tc>
          <w:tcPr>
            <w:tcW w:w="329" w:type="pct"/>
          </w:tcPr>
          <w:p w14:paraId="45317630"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10</w:t>
            </w:r>
          </w:p>
        </w:tc>
        <w:tc>
          <w:tcPr>
            <w:tcW w:w="709" w:type="pct"/>
          </w:tcPr>
          <w:p w14:paraId="158FEAEE"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16.1</w:t>
            </w:r>
          </w:p>
        </w:tc>
        <w:tc>
          <w:tcPr>
            <w:tcW w:w="3962" w:type="pct"/>
          </w:tcPr>
          <w:p w14:paraId="4D34579F"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监督管理部门</w:t>
            </w:r>
            <w:sdt>
              <w:sdtPr>
                <w:alias w:val="多余空格"/>
                <w:id w:val="2183634"/>
              </w:sdtPr>
              <w:sdtEndPr/>
              <w:sdtContent>
                <w:bookmarkStart w:id="90" w:name="bkReivew2183634"/>
                <w:r>
                  <w:rPr>
                    <w:rFonts w:ascii="宋体" w:eastAsia="宋体" w:hAnsi="宋体" w:cs="宋体"/>
                    <w:color w:val="0072FF"/>
                    <w:sz w:val="22"/>
                    <w:szCs w:val="22"/>
                  </w:rPr>
                  <w:t>： 福</w:t>
                </w:r>
                <w:bookmarkEnd w:id="90"/>
              </w:sdtContent>
            </w:sdt>
            <w:r>
              <w:rPr>
                <w:rFonts w:ascii="宋体" w:eastAsia="宋体" w:hAnsi="宋体" w:cs="宋体"/>
                <w:color w:val="0000FF"/>
                <w:sz w:val="22"/>
                <w:szCs w:val="22"/>
              </w:rPr>
              <w:t>建省财政厅政府采购监督管理办公</w:t>
            </w:r>
            <w:sdt>
              <w:sdtPr>
                <w:alias w:val="多余空格"/>
                <w:tag w:val="0000FF"/>
                <w:id w:val="172412"/>
              </w:sdtPr>
              <w:sdtEndPr/>
              <w:sdtContent>
                <w:bookmarkStart w:id="91" w:name="bkReivew172412"/>
                <w:r>
                  <w:rPr>
                    <w:rFonts w:ascii="宋体" w:eastAsia="宋体" w:hAnsi="宋体" w:cs="宋体"/>
                    <w:color w:val="0072FF"/>
                    <w:sz w:val="22"/>
                    <w:szCs w:val="22"/>
                  </w:rPr>
                  <w:t>室 （</w:t>
                </w:r>
                <w:bookmarkEnd w:id="91"/>
              </w:sdtContent>
            </w:sdt>
            <w:r>
              <w:rPr>
                <w:rFonts w:ascii="宋体" w:eastAsia="宋体" w:hAnsi="宋体" w:cs="宋体"/>
                <w:sz w:val="22"/>
                <w:szCs w:val="22"/>
              </w:rPr>
              <w:t>仅限依法进行政府采购的货物或服务类项目）。</w:t>
            </w:r>
          </w:p>
        </w:tc>
      </w:tr>
      <w:tr w:rsidR="00436D11" w14:paraId="17E27C9E" w14:textId="77777777" w:rsidTr="00092475">
        <w:trPr>
          <w:jc w:val="center"/>
        </w:trPr>
        <w:tc>
          <w:tcPr>
            <w:tcW w:w="329" w:type="pct"/>
          </w:tcPr>
          <w:p w14:paraId="12502673"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11</w:t>
            </w:r>
          </w:p>
        </w:tc>
        <w:tc>
          <w:tcPr>
            <w:tcW w:w="709" w:type="pct"/>
          </w:tcPr>
          <w:p w14:paraId="27DFD4EF"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18.1</w:t>
            </w:r>
          </w:p>
        </w:tc>
        <w:tc>
          <w:tcPr>
            <w:tcW w:w="3962" w:type="pct"/>
          </w:tcPr>
          <w:p w14:paraId="50F88F6B"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财政部和福建省财政厅指定的政府采购信息发布媒体（以下简称：“指定媒体”）：</w:t>
            </w:r>
          </w:p>
          <w:p w14:paraId="6AA2D75B"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 xml:space="preserve"> （1）中国政府采购网，网址www.ccgp.gov.cn。</w:t>
            </w:r>
          </w:p>
          <w:p w14:paraId="042CB5F3"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 xml:space="preserve"> （2）中国政府采购网福建分网（福建省政府采购网），网址zfcg.czt.fujian.gov.cn。</w:t>
            </w:r>
          </w:p>
          <w:p w14:paraId="424CD05E"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 xml:space="preserve"> ※若出现上述指定媒体信息不一致情形，应以中国政府采购网福建分网（福建省政府采购网）发布的为准。</w:t>
            </w:r>
          </w:p>
        </w:tc>
      </w:tr>
      <w:tr w:rsidR="00436D11" w14:paraId="1EF18785" w14:textId="77777777" w:rsidTr="00092475">
        <w:trPr>
          <w:jc w:val="center"/>
        </w:trPr>
        <w:tc>
          <w:tcPr>
            <w:tcW w:w="329" w:type="pct"/>
          </w:tcPr>
          <w:p w14:paraId="66D38466"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12</w:t>
            </w:r>
          </w:p>
        </w:tc>
        <w:tc>
          <w:tcPr>
            <w:tcW w:w="709" w:type="pct"/>
          </w:tcPr>
          <w:p w14:paraId="5B8B3670"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19</w:t>
            </w:r>
          </w:p>
        </w:tc>
        <w:tc>
          <w:tcPr>
            <w:tcW w:w="3962" w:type="pct"/>
          </w:tcPr>
          <w:p w14:paraId="06B44A6C"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其他事项：</w:t>
            </w:r>
          </w:p>
          <w:p w14:paraId="4D97BBA5"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 xml:space="preserve"> (1</w:t>
            </w:r>
            <w:sdt>
              <w:sdtPr>
                <w:alias w:val="全半角检查"/>
                <w:id w:val="1103343"/>
              </w:sdtPr>
              <w:sdtEndPr/>
              <w:sdtContent>
                <w:bookmarkStart w:id="92" w:name="bkFormat1103343"/>
                <w:r>
                  <w:rPr>
                    <w:rFonts w:ascii="宋体" w:eastAsia="宋体" w:hAnsi="宋体" w:cs="宋体"/>
                    <w:color w:val="FF0000"/>
                    <w:sz w:val="22"/>
                    <w:szCs w:val="22"/>
                  </w:rPr>
                  <w:t>)</w:t>
                </w:r>
                <w:bookmarkEnd w:id="92"/>
              </w:sdtContent>
            </w:sdt>
            <w:r>
              <w:rPr>
                <w:rFonts w:ascii="宋体" w:eastAsia="宋体" w:hAnsi="宋体" w:cs="宋体"/>
                <w:sz w:val="22"/>
                <w:szCs w:val="22"/>
              </w:rPr>
              <w:t>本项目代理服务费：</w:t>
            </w:r>
          </w:p>
          <w:p w14:paraId="51067B70"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本项目收取代理服务费</w:t>
            </w:r>
          </w:p>
          <w:p w14:paraId="00BA5102"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代理服务费用收取对象：中标/成交供应商</w:t>
            </w:r>
          </w:p>
          <w:p w14:paraId="06C25AA0"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代理服务费收费标准：1.收费标准以单个采购包的中标总金额为准，按差额定率累进法计取，具体按以下标准的80%计取：</w:t>
            </w:r>
            <w:sdt>
              <w:sdtPr>
                <w:alias w:val="标点符号检查"/>
                <w:tag w:val="0000FF"/>
                <w:id w:val="33423"/>
              </w:sdtPr>
              <w:sdtEndPr/>
              <w:sdtContent>
                <w:bookmarkStart w:id="93" w:name="bkReivew33423"/>
                <w:r>
                  <w:rPr>
                    <w:rFonts w:ascii="宋体" w:eastAsia="宋体" w:hAnsi="宋体" w:cs="宋体"/>
                    <w:color w:val="FF0000"/>
                    <w:sz w:val="22"/>
                    <w:szCs w:val="22"/>
                  </w:rPr>
                  <w:t>（</w:t>
                </w:r>
                <w:bookmarkEnd w:id="93"/>
              </w:sdtContent>
            </w:sdt>
            <w:r>
              <w:rPr>
                <w:rFonts w:ascii="宋体" w:eastAsia="宋体" w:hAnsi="宋体" w:cs="宋体"/>
                <w:color w:val="0000FF"/>
                <w:sz w:val="22"/>
                <w:szCs w:val="22"/>
              </w:rPr>
              <w:t>0，100</w:t>
            </w:r>
            <w:sdt>
              <w:sdtPr>
                <w:alias w:val="标点符号检查"/>
                <w:tag w:val="0000FF"/>
                <w:id w:val="3061655"/>
              </w:sdtPr>
              <w:sdtEndPr/>
              <w:sdtContent>
                <w:bookmarkStart w:id="94" w:name="bkReivew3061655"/>
                <w:r>
                  <w:rPr>
                    <w:rFonts w:ascii="宋体" w:eastAsia="宋体" w:hAnsi="宋体" w:cs="宋体"/>
                    <w:color w:val="FF0000"/>
                    <w:sz w:val="22"/>
                    <w:szCs w:val="22"/>
                  </w:rPr>
                  <w:t>]</w:t>
                </w:r>
                <w:bookmarkEnd w:id="94"/>
              </w:sdtContent>
            </w:sdt>
            <w:r>
              <w:rPr>
                <w:rFonts w:ascii="宋体" w:eastAsia="宋体" w:hAnsi="宋体" w:cs="宋体"/>
                <w:color w:val="0000FF"/>
                <w:sz w:val="22"/>
                <w:szCs w:val="22"/>
              </w:rPr>
              <w:t>万元 1.50%；</w:t>
            </w:r>
            <w:sdt>
              <w:sdtPr>
                <w:alias w:val="标点符号检查"/>
                <w:tag w:val="0000FF"/>
                <w:id w:val="3113653"/>
              </w:sdtPr>
              <w:sdtEndPr/>
              <w:sdtContent>
                <w:bookmarkStart w:id="95" w:name="bkReivew3113653"/>
                <w:r>
                  <w:rPr>
                    <w:rFonts w:ascii="宋体" w:eastAsia="宋体" w:hAnsi="宋体" w:cs="宋体"/>
                    <w:color w:val="FF0000"/>
                    <w:sz w:val="22"/>
                    <w:szCs w:val="22"/>
                  </w:rPr>
                  <w:t>（</w:t>
                </w:r>
                <w:bookmarkEnd w:id="95"/>
              </w:sdtContent>
            </w:sdt>
            <w:r>
              <w:rPr>
                <w:rFonts w:ascii="宋体" w:eastAsia="宋体" w:hAnsi="宋体" w:cs="宋体"/>
                <w:color w:val="0000FF"/>
                <w:sz w:val="22"/>
                <w:szCs w:val="22"/>
              </w:rPr>
              <w:t>100，500</w:t>
            </w:r>
            <w:sdt>
              <w:sdtPr>
                <w:alias w:val="标点符号检查"/>
                <w:tag w:val="0000FF"/>
                <w:id w:val="3060806"/>
              </w:sdtPr>
              <w:sdtEndPr/>
              <w:sdtContent>
                <w:bookmarkStart w:id="96" w:name="bkReivew3060806"/>
                <w:r>
                  <w:rPr>
                    <w:rFonts w:ascii="宋体" w:eastAsia="宋体" w:hAnsi="宋体" w:cs="宋体"/>
                    <w:color w:val="FF0000"/>
                    <w:sz w:val="22"/>
                    <w:szCs w:val="22"/>
                  </w:rPr>
                  <w:t>]</w:t>
                </w:r>
                <w:bookmarkEnd w:id="96"/>
              </w:sdtContent>
            </w:sdt>
            <w:r>
              <w:rPr>
                <w:rFonts w:ascii="宋体" w:eastAsia="宋体" w:hAnsi="宋体" w:cs="宋体"/>
                <w:color w:val="0000FF"/>
                <w:sz w:val="22"/>
                <w:szCs w:val="22"/>
              </w:rPr>
              <w:t>万元 1.10%；</w:t>
            </w:r>
            <w:sdt>
              <w:sdtPr>
                <w:alias w:val="标点符号检查"/>
                <w:tag w:val="0000FF"/>
                <w:id w:val="2740"/>
              </w:sdtPr>
              <w:sdtEndPr/>
              <w:sdtContent>
                <w:bookmarkStart w:id="97" w:name="bkReivew2740"/>
                <w:r>
                  <w:rPr>
                    <w:rFonts w:ascii="宋体" w:eastAsia="宋体" w:hAnsi="宋体" w:cs="宋体"/>
                    <w:color w:val="FF0000"/>
                    <w:sz w:val="22"/>
                    <w:szCs w:val="22"/>
                  </w:rPr>
                  <w:t>（</w:t>
                </w:r>
                <w:bookmarkEnd w:id="97"/>
              </w:sdtContent>
            </w:sdt>
            <w:r>
              <w:rPr>
                <w:rFonts w:ascii="宋体" w:eastAsia="宋体" w:hAnsi="宋体" w:cs="宋体"/>
                <w:color w:val="0000FF"/>
                <w:sz w:val="22"/>
                <w:szCs w:val="22"/>
              </w:rPr>
              <w:t>500，</w:t>
            </w:r>
            <w:sdt>
              <w:sdtPr>
                <w:alias w:val="千分位检查"/>
                <w:tag w:val="0000FF"/>
                <w:id w:val="3080520"/>
              </w:sdtPr>
              <w:sdtEndPr/>
              <w:sdtContent>
                <w:bookmarkStart w:id="98" w:name="bkFormat3080520"/>
                <w:r>
                  <w:rPr>
                    <w:rFonts w:ascii="宋体" w:eastAsia="宋体" w:hAnsi="宋体" w:cs="宋体"/>
                    <w:color w:val="0072FF"/>
                    <w:sz w:val="22"/>
                    <w:szCs w:val="22"/>
                  </w:rPr>
                  <w:t>1000</w:t>
                </w:r>
                <w:bookmarkEnd w:id="98"/>
              </w:sdtContent>
            </w:sdt>
            <w:sdt>
              <w:sdtPr>
                <w:alias w:val="标点符号检查"/>
                <w:tag w:val="0000FF"/>
                <w:id w:val="3130551"/>
              </w:sdtPr>
              <w:sdtEndPr/>
              <w:sdtContent>
                <w:bookmarkStart w:id="99" w:name="bkReivew3130551"/>
                <w:r>
                  <w:rPr>
                    <w:rFonts w:ascii="宋体" w:eastAsia="宋体" w:hAnsi="宋体" w:cs="宋体"/>
                    <w:color w:val="FF0000"/>
                    <w:sz w:val="22"/>
                    <w:szCs w:val="22"/>
                  </w:rPr>
                  <w:t>]</w:t>
                </w:r>
                <w:bookmarkEnd w:id="99"/>
              </w:sdtContent>
            </w:sdt>
            <w:r>
              <w:rPr>
                <w:rFonts w:ascii="宋体" w:eastAsia="宋体" w:hAnsi="宋体" w:cs="宋体"/>
                <w:color w:val="0000FF"/>
                <w:sz w:val="22"/>
                <w:szCs w:val="22"/>
              </w:rPr>
              <w:t>万元 0.80%；</w:t>
            </w:r>
            <w:sdt>
              <w:sdtPr>
                <w:alias w:val="标点符号检查"/>
                <w:tag w:val="0000FF"/>
                <w:id w:val="2002335"/>
              </w:sdtPr>
              <w:sdtEndPr/>
              <w:sdtContent>
                <w:bookmarkStart w:id="100" w:name="bkReivew2002335"/>
                <w:r>
                  <w:rPr>
                    <w:rFonts w:ascii="宋体" w:eastAsia="宋体" w:hAnsi="宋体" w:cs="宋体"/>
                    <w:color w:val="FF0000"/>
                    <w:sz w:val="22"/>
                    <w:szCs w:val="22"/>
                  </w:rPr>
                  <w:t>（</w:t>
                </w:r>
                <w:bookmarkEnd w:id="100"/>
              </w:sdtContent>
            </w:sdt>
            <w:sdt>
              <w:sdtPr>
                <w:alias w:val="千分位检查"/>
                <w:tag w:val="0000FF"/>
                <w:id w:val="1102100"/>
              </w:sdtPr>
              <w:sdtEndPr/>
              <w:sdtContent>
                <w:bookmarkStart w:id="101" w:name="bkFormat1102100"/>
                <w:r>
                  <w:rPr>
                    <w:rFonts w:ascii="宋体" w:eastAsia="宋体" w:hAnsi="宋体" w:cs="宋体"/>
                    <w:color w:val="0072FF"/>
                    <w:sz w:val="22"/>
                    <w:szCs w:val="22"/>
                  </w:rPr>
                  <w:t>1000</w:t>
                </w:r>
                <w:bookmarkEnd w:id="101"/>
              </w:sdtContent>
            </w:sdt>
            <w:r>
              <w:rPr>
                <w:rFonts w:ascii="宋体" w:eastAsia="宋体" w:hAnsi="宋体" w:cs="宋体"/>
                <w:color w:val="0000FF"/>
                <w:sz w:val="22"/>
                <w:szCs w:val="22"/>
              </w:rPr>
              <w:t>，5000</w:t>
            </w:r>
            <w:sdt>
              <w:sdtPr>
                <w:alias w:val="标点符号检查"/>
                <w:tag w:val="0000FF"/>
                <w:id w:val="2150541"/>
              </w:sdtPr>
              <w:sdtEndPr/>
              <w:sdtContent>
                <w:bookmarkStart w:id="102" w:name="bkReivew2150541"/>
                <w:r>
                  <w:rPr>
                    <w:rFonts w:ascii="宋体" w:eastAsia="宋体" w:hAnsi="宋体" w:cs="宋体"/>
                    <w:color w:val="FF0000"/>
                    <w:sz w:val="22"/>
                    <w:szCs w:val="22"/>
                  </w:rPr>
                  <w:t>]</w:t>
                </w:r>
                <w:bookmarkEnd w:id="102"/>
              </w:sdtContent>
            </w:sdt>
            <w:r>
              <w:rPr>
                <w:rFonts w:ascii="宋体" w:eastAsia="宋体" w:hAnsi="宋体" w:cs="宋体"/>
                <w:color w:val="0000FF"/>
                <w:sz w:val="22"/>
                <w:szCs w:val="22"/>
              </w:rPr>
              <w:t>万元 0.50%</w:t>
            </w:r>
            <w:sdt>
              <w:sdtPr>
                <w:alias w:val="多余空格"/>
                <w:tag w:val="0000FF"/>
                <w:id w:val="3113404"/>
              </w:sdtPr>
              <w:sdtEndPr/>
              <w:sdtContent>
                <w:bookmarkStart w:id="103" w:name="bkReivew3113404"/>
                <w:r>
                  <w:rPr>
                    <w:rFonts w:ascii="宋体" w:eastAsia="宋体" w:hAnsi="宋体" w:cs="宋体"/>
                    <w:color w:val="0072FF"/>
                    <w:sz w:val="22"/>
                    <w:szCs w:val="22"/>
                  </w:rPr>
                  <w:t>。 2</w:t>
                </w:r>
                <w:bookmarkEnd w:id="103"/>
              </w:sdtContent>
            </w:sdt>
            <w:r>
              <w:rPr>
                <w:rFonts w:ascii="宋体" w:eastAsia="宋体" w:hAnsi="宋体" w:cs="宋体"/>
                <w:color w:val="0000FF"/>
                <w:sz w:val="22"/>
                <w:szCs w:val="22"/>
              </w:rPr>
              <w:t>.代理服务费由中标人在领取中标通知书的同时，以转账、电汇、现金存款等付款方式一次性缴清</w:t>
            </w:r>
            <w:sdt>
              <w:sdtPr>
                <w:alias w:val="多余空格"/>
                <w:tag w:val="0000FF"/>
                <w:id w:val="1112525"/>
              </w:sdtPr>
              <w:sdtEndPr/>
              <w:sdtContent>
                <w:bookmarkStart w:id="104" w:name="bkReivew1112525"/>
                <w:r>
                  <w:rPr>
                    <w:rFonts w:ascii="宋体" w:eastAsia="宋体" w:hAnsi="宋体" w:cs="宋体"/>
                    <w:color w:val="0072FF"/>
                    <w:sz w:val="22"/>
                    <w:szCs w:val="22"/>
                  </w:rPr>
                  <w:t>。 3</w:t>
                </w:r>
                <w:bookmarkEnd w:id="104"/>
              </w:sdtContent>
            </w:sdt>
            <w:r>
              <w:rPr>
                <w:rFonts w:ascii="宋体" w:eastAsia="宋体" w:hAnsi="宋体" w:cs="宋体"/>
                <w:color w:val="0000FF"/>
                <w:sz w:val="22"/>
                <w:szCs w:val="22"/>
              </w:rPr>
              <w:t>.服务费缴交账号</w:t>
            </w:r>
            <w:sdt>
              <w:sdtPr>
                <w:alias w:val="多余空格"/>
                <w:tag w:val="0000FF"/>
                <w:id w:val="2182711"/>
              </w:sdtPr>
              <w:sdtEndPr/>
              <w:sdtContent>
                <w:bookmarkStart w:id="105" w:name="bkReivew2182711"/>
                <w:r>
                  <w:rPr>
                    <w:rFonts w:ascii="宋体" w:eastAsia="宋体" w:hAnsi="宋体" w:cs="宋体"/>
                    <w:color w:val="0072FF"/>
                    <w:sz w:val="22"/>
                    <w:szCs w:val="22"/>
                  </w:rPr>
                  <w:t>： 开</w:t>
                </w:r>
                <w:bookmarkEnd w:id="105"/>
              </w:sdtContent>
            </w:sdt>
            <w:r>
              <w:rPr>
                <w:rFonts w:ascii="宋体" w:eastAsia="宋体" w:hAnsi="宋体" w:cs="宋体"/>
                <w:color w:val="0000FF"/>
                <w:sz w:val="22"/>
                <w:szCs w:val="22"/>
              </w:rPr>
              <w:t>户行：交通银行福州华林支行； 账号：351008040018000752005； 开户名：福建中实招标有限公司。</w:t>
            </w:r>
          </w:p>
          <w:p w14:paraId="691B55A2"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 xml:space="preserve"> (2</w:t>
            </w:r>
            <w:sdt>
              <w:sdtPr>
                <w:alias w:val="全半角检查"/>
                <w:id w:val="2043721"/>
              </w:sdtPr>
              <w:sdtEndPr/>
              <w:sdtContent>
                <w:bookmarkStart w:id="106" w:name="bkFormat2043721"/>
                <w:r>
                  <w:rPr>
                    <w:rFonts w:ascii="宋体" w:eastAsia="宋体" w:hAnsi="宋体" w:cs="宋体"/>
                    <w:color w:val="FF0000"/>
                    <w:sz w:val="22"/>
                    <w:szCs w:val="22"/>
                  </w:rPr>
                  <w:t>)</w:t>
                </w:r>
                <w:bookmarkEnd w:id="106"/>
              </w:sdtContent>
            </w:sdt>
            <w:r>
              <w:rPr>
                <w:rFonts w:ascii="宋体" w:eastAsia="宋体" w:hAnsi="宋体" w:cs="宋体"/>
                <w:sz w:val="22"/>
                <w:szCs w:val="22"/>
              </w:rPr>
              <w:t>其他：</w:t>
            </w:r>
          </w:p>
          <w:p w14:paraId="58B12551" w14:textId="77777777" w:rsidR="00436D11" w:rsidRDefault="004D652A">
            <w:pPr>
              <w:pStyle w:val="null3"/>
              <w:rPr>
                <w:rFonts w:ascii="宋体" w:eastAsia="宋体" w:hAnsi="宋体" w:cs="宋体" w:hint="default"/>
                <w:sz w:val="22"/>
                <w:szCs w:val="22"/>
              </w:rPr>
            </w:pPr>
            <w:r>
              <w:rPr>
                <w:rFonts w:ascii="宋体" w:eastAsia="宋体" w:hAnsi="宋体" w:cs="宋体"/>
                <w:color w:val="0000FF"/>
                <w:sz w:val="22"/>
                <w:szCs w:val="22"/>
              </w:rPr>
              <w:t>质疑受理的</w:t>
            </w:r>
            <w:sdt>
              <w:sdtPr>
                <w:alias w:val="非推荐词"/>
                <w:tag w:val="0000FF"/>
                <w:id w:val="3021303"/>
              </w:sdtPr>
              <w:sdtEndPr/>
              <w:sdtContent>
                <w:bookmarkStart w:id="107" w:name="bkReivew3021303"/>
                <w:r>
                  <w:rPr>
                    <w:rFonts w:ascii="宋体" w:eastAsia="宋体" w:hAnsi="宋体" w:cs="宋体"/>
                    <w:color w:val="0072FF"/>
                    <w:sz w:val="22"/>
                    <w:szCs w:val="22"/>
                  </w:rPr>
                  <w:t>其它</w:t>
                </w:r>
                <w:bookmarkEnd w:id="107"/>
              </w:sdtContent>
            </w:sdt>
            <w:r>
              <w:rPr>
                <w:rFonts w:ascii="宋体" w:eastAsia="宋体" w:hAnsi="宋体" w:cs="宋体"/>
                <w:color w:val="0000FF"/>
                <w:sz w:val="22"/>
                <w:szCs w:val="22"/>
              </w:rPr>
              <w:t>要求：质疑人递交质疑函时还应出具质疑人已在福建省政府采购网上公开信息系统上获取招标文件的证明文件（体现查看时间或获取招标文件时间）。【查看时间或获取招标文件时间以福建省政府采购网上公开信息系统记载为准。】在法定质疑期内质疑人须一次性提出针对同一采购程序环节的质疑，二（多）次质疑不予受理</w:t>
            </w:r>
            <w:sdt>
              <w:sdtPr>
                <w:alias w:val="多余空格"/>
                <w:tag w:val="0000FF"/>
                <w:id w:val="82640"/>
              </w:sdtPr>
              <w:sdtEndPr/>
              <w:sdtContent>
                <w:bookmarkStart w:id="108" w:name="bkReivew82640"/>
                <w:r>
                  <w:rPr>
                    <w:rFonts w:ascii="宋体" w:eastAsia="宋体" w:hAnsi="宋体" w:cs="宋体"/>
                    <w:color w:val="0072FF"/>
                    <w:sz w:val="22"/>
                    <w:szCs w:val="22"/>
                  </w:rPr>
                  <w:t>。 (</w:t>
                </w:r>
                <w:bookmarkEnd w:id="108"/>
              </w:sdtContent>
            </w:sdt>
            <w:r>
              <w:rPr>
                <w:rFonts w:ascii="宋体" w:eastAsia="宋体" w:hAnsi="宋体" w:cs="宋体"/>
                <w:color w:val="0000FF"/>
                <w:sz w:val="22"/>
                <w:szCs w:val="22"/>
              </w:rPr>
              <w:t>3</w:t>
            </w:r>
            <w:sdt>
              <w:sdtPr>
                <w:alias w:val="全半角检查"/>
                <w:tag w:val="0000FF"/>
                <w:id w:val="1183013"/>
              </w:sdtPr>
              <w:sdtEndPr/>
              <w:sdtContent>
                <w:bookmarkStart w:id="109" w:name="bkFormat1183013"/>
                <w:r>
                  <w:rPr>
                    <w:rFonts w:ascii="宋体" w:eastAsia="宋体" w:hAnsi="宋体" w:cs="宋体"/>
                    <w:color w:val="FF0000"/>
                    <w:sz w:val="22"/>
                    <w:szCs w:val="22"/>
                  </w:rPr>
                  <w:t>)</w:t>
                </w:r>
                <w:bookmarkEnd w:id="109"/>
              </w:sdtContent>
            </w:sdt>
            <w:r>
              <w:rPr>
                <w:rFonts w:ascii="宋体" w:eastAsia="宋体" w:hAnsi="宋体" w:cs="宋体"/>
                <w:color w:val="0000FF"/>
                <w:sz w:val="22"/>
                <w:szCs w:val="22"/>
              </w:rPr>
              <w:t>信用记录：投标人针对“信用记录查询结果”可自主提供证明材料，未提供该证明材料的不视为投标文件无效。因信用中国（www.creditchina.gov.cn）、中国政府采购网（www.ccgp.gov.cn）网站原因导致资格审查小组无法查询投标人信用记录的，视为查询结果未存在投标人应被拒绝参与政府采购活动相关的信息。其他政策：详见招标文件。</w:t>
            </w:r>
          </w:p>
        </w:tc>
      </w:tr>
      <w:tr w:rsidR="00436D11" w14:paraId="788B1742" w14:textId="77777777" w:rsidTr="00092475">
        <w:trPr>
          <w:jc w:val="center"/>
        </w:trPr>
        <w:tc>
          <w:tcPr>
            <w:tcW w:w="1038" w:type="pct"/>
            <w:gridSpan w:val="2"/>
          </w:tcPr>
          <w:p w14:paraId="32E8ACCB"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备注</w:t>
            </w:r>
          </w:p>
        </w:tc>
        <w:tc>
          <w:tcPr>
            <w:tcW w:w="3962" w:type="pct"/>
          </w:tcPr>
          <w:p w14:paraId="2339B96C"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后有投标人须知前附表2，请勿遗漏。</w:t>
            </w:r>
          </w:p>
        </w:tc>
      </w:tr>
    </w:tbl>
    <w:p w14:paraId="0B083392" w14:textId="77777777" w:rsidR="00436D11" w:rsidRDefault="00436D11">
      <w:pPr>
        <w:rPr>
          <w:rFonts w:ascii="宋体" w:eastAsia="宋体" w:hAnsi="宋体" w:cs="宋体"/>
          <w:b/>
          <w:sz w:val="28"/>
        </w:rPr>
      </w:pPr>
    </w:p>
    <w:p w14:paraId="54AF0D6D" w14:textId="77777777" w:rsidR="00436D11" w:rsidRDefault="004D652A">
      <w:pPr>
        <w:pStyle w:val="null3"/>
        <w:jc w:val="both"/>
        <w:outlineLvl w:val="2"/>
        <w:rPr>
          <w:rFonts w:ascii="宋体" w:eastAsia="宋体" w:hAnsi="宋体" w:cs="宋体" w:hint="default"/>
        </w:rPr>
      </w:pPr>
      <w:r>
        <w:rPr>
          <w:rFonts w:ascii="宋体" w:eastAsia="宋体" w:hAnsi="宋体" w:cs="宋体"/>
          <w:b/>
          <w:sz w:val="28"/>
        </w:rPr>
        <w:t>二、投标人须知前附表2</w:t>
      </w:r>
      <w:bookmarkStart w:id="110" w:name="pindex268"/>
      <w:bookmarkEnd w:id="110"/>
    </w:p>
    <w:tbl>
      <w:tblPr>
        <w:tblW w:w="5386"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0"/>
        <w:gridCol w:w="8460"/>
      </w:tblGrid>
      <w:tr w:rsidR="00436D11" w14:paraId="3A67D812" w14:textId="77777777" w:rsidTr="00092475">
        <w:trPr>
          <w:jc w:val="center"/>
        </w:trPr>
        <w:tc>
          <w:tcPr>
            <w:tcW w:w="5000" w:type="pct"/>
            <w:gridSpan w:val="2"/>
          </w:tcPr>
          <w:p w14:paraId="5AA300F0"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关于电子招标投标活动的专门规定</w:t>
            </w:r>
          </w:p>
        </w:tc>
      </w:tr>
      <w:tr w:rsidR="00436D11" w14:paraId="684C3BCB" w14:textId="77777777" w:rsidTr="00092475">
        <w:trPr>
          <w:jc w:val="center"/>
        </w:trPr>
        <w:tc>
          <w:tcPr>
            <w:tcW w:w="392" w:type="pct"/>
          </w:tcPr>
          <w:p w14:paraId="3CD8FF0F"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序号</w:t>
            </w:r>
          </w:p>
        </w:tc>
        <w:tc>
          <w:tcPr>
            <w:tcW w:w="4608" w:type="pct"/>
          </w:tcPr>
          <w:p w14:paraId="6BBDB817"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编列内容</w:t>
            </w:r>
          </w:p>
        </w:tc>
      </w:tr>
      <w:tr w:rsidR="00436D11" w14:paraId="41EE5D27" w14:textId="77777777" w:rsidTr="00092475">
        <w:trPr>
          <w:jc w:val="center"/>
        </w:trPr>
        <w:tc>
          <w:tcPr>
            <w:tcW w:w="392" w:type="pct"/>
          </w:tcPr>
          <w:p w14:paraId="4F9EDB3F"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1</w:t>
            </w:r>
          </w:p>
        </w:tc>
        <w:tc>
          <w:tcPr>
            <w:tcW w:w="4608" w:type="pct"/>
          </w:tcPr>
          <w:p w14:paraId="1C4DED6F"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（1）电子招标投标活动的专门规定适用本项目电子招标</w:t>
            </w:r>
            <w:sdt>
              <w:sdtPr>
                <w:alias w:val="语法检查"/>
                <w:id w:val="2133106"/>
              </w:sdtPr>
              <w:sdtEndPr/>
              <w:sdtContent>
                <w:bookmarkStart w:id="111" w:name="bkReivew2133106"/>
                <w:r>
                  <w:rPr>
                    <w:rFonts w:ascii="宋体" w:eastAsia="宋体" w:hAnsi="宋体" w:cs="宋体"/>
                    <w:color w:val="0072FF"/>
                    <w:sz w:val="22"/>
                    <w:szCs w:val="22"/>
                  </w:rPr>
                  <w:t>投标</w:t>
                </w:r>
                <w:bookmarkEnd w:id="111"/>
              </w:sdtContent>
            </w:sdt>
            <w:r>
              <w:rPr>
                <w:rFonts w:ascii="宋体" w:eastAsia="宋体" w:hAnsi="宋体" w:cs="宋体"/>
                <w:sz w:val="22"/>
                <w:szCs w:val="22"/>
              </w:rPr>
              <w:t>活动。</w:t>
            </w:r>
          </w:p>
          <w:p w14:paraId="749A843A"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（2）将招标文件</w:t>
            </w:r>
          </w:p>
          <w:p w14:paraId="66CF9B28" w14:textId="77777777" w:rsidR="00436D11" w:rsidRDefault="004D652A">
            <w:pPr>
              <w:pStyle w:val="null3"/>
              <w:rPr>
                <w:rFonts w:ascii="宋体" w:eastAsia="宋体" w:hAnsi="宋体" w:cs="宋体" w:hint="default"/>
                <w:sz w:val="22"/>
                <w:szCs w:val="22"/>
              </w:rPr>
            </w:pPr>
            <w:r>
              <w:rPr>
                <w:rFonts w:ascii="宋体" w:eastAsia="宋体" w:hAnsi="宋体" w:cs="宋体"/>
                <w:color w:val="0000FF"/>
                <w:sz w:val="22"/>
                <w:szCs w:val="22"/>
              </w:rPr>
              <w:t>无</w:t>
            </w:r>
            <w:r>
              <w:rPr>
                <w:rFonts w:ascii="宋体" w:eastAsia="宋体" w:hAnsi="宋体" w:cs="宋体"/>
                <w:sz w:val="22"/>
                <w:szCs w:val="22"/>
              </w:rPr>
              <w:t xml:space="preserve"> 的内容修正为下列内容：</w:t>
            </w:r>
          </w:p>
          <w:p w14:paraId="4580318F" w14:textId="77777777" w:rsidR="00436D11" w:rsidRDefault="004D652A">
            <w:pPr>
              <w:pStyle w:val="null3"/>
              <w:rPr>
                <w:rFonts w:ascii="宋体" w:eastAsia="宋体" w:hAnsi="宋体" w:cs="宋体" w:hint="default"/>
                <w:sz w:val="22"/>
                <w:szCs w:val="22"/>
              </w:rPr>
            </w:pPr>
            <w:r>
              <w:rPr>
                <w:rFonts w:ascii="宋体" w:eastAsia="宋体" w:hAnsi="宋体" w:cs="宋体"/>
                <w:color w:val="0000FF"/>
                <w:sz w:val="22"/>
                <w:szCs w:val="22"/>
              </w:rPr>
              <w:t>无</w:t>
            </w:r>
            <w:r>
              <w:rPr>
                <w:rFonts w:ascii="宋体" w:eastAsia="宋体" w:hAnsi="宋体" w:cs="宋体"/>
                <w:sz w:val="22"/>
                <w:szCs w:val="22"/>
              </w:rPr>
              <w:t xml:space="preserve"> </w:t>
            </w:r>
            <w:sdt>
              <w:sdtPr>
                <w:alias w:val="语法检查"/>
                <w:id w:val="43224"/>
              </w:sdtPr>
              <w:sdtEndPr/>
              <w:sdtContent>
                <w:bookmarkStart w:id="112" w:name="bkReivew43224"/>
                <w:r>
                  <w:rPr>
                    <w:rFonts w:ascii="宋体" w:eastAsia="宋体" w:hAnsi="宋体" w:cs="宋体"/>
                    <w:color w:val="0072FF"/>
                    <w:sz w:val="22"/>
                    <w:szCs w:val="22"/>
                  </w:rPr>
                  <w:t>后</w:t>
                </w:r>
                <w:bookmarkEnd w:id="112"/>
              </w:sdtContent>
            </w:sdt>
            <w:r>
              <w:rPr>
                <w:rFonts w:ascii="宋体" w:eastAsia="宋体" w:hAnsi="宋体" w:cs="宋体"/>
                <w:sz w:val="22"/>
                <w:szCs w:val="22"/>
              </w:rPr>
              <w:t>适用本项目的电子招标投标活动。</w:t>
            </w:r>
          </w:p>
          <w:p w14:paraId="61FA2798"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（3）将下列内容增列为招标文件的组成部分（以下简称：“增列内容”）适用本项目的电子招标投标活动，若增列内容与招标文件其他章节内容有冲突，应以增列内容为准：</w:t>
            </w:r>
          </w:p>
          <w:p w14:paraId="54CDDA98"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①电子招标投标活动的具体操作流程以福建省政府采购网上公开信息系统设定的为准。</w:t>
            </w:r>
          </w:p>
          <w:p w14:paraId="7847D407"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②关于电子投标文件：</w:t>
            </w:r>
          </w:p>
          <w:p w14:paraId="769E1670"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a.投标人应按照福建省政府采购网上公开信息系统设定的评审节点编制电子投标文件，否则资格审查小组、评标委员会将按照不利于投标人的内容进行认定。</w:t>
            </w:r>
          </w:p>
          <w:p w14:paraId="29CFB74E" w14:textId="77777777" w:rsidR="00436D11" w:rsidRDefault="004D652A">
            <w:pPr>
              <w:pStyle w:val="null3"/>
              <w:rPr>
                <w:rFonts w:ascii="宋体" w:eastAsia="宋体" w:hAnsi="宋体" w:cs="宋体" w:hint="default"/>
                <w:sz w:val="22"/>
                <w:szCs w:val="22"/>
              </w:rPr>
            </w:pPr>
            <w:bookmarkStart w:id="113" w:name="sys281066"/>
            <w:r>
              <w:rPr>
                <w:rFonts w:ascii="宋体" w:eastAsia="宋体" w:hAnsi="宋体" w:cs="宋体"/>
                <w:sz w:val="22"/>
                <w:szCs w:val="22"/>
                <w:highlight w:val="lightGray"/>
              </w:rPr>
              <w:t>b.投标人应在投标截止时间前按照福建省政府采购网上公开信息系统设定的操作流程将电子投标文件1份上传至福建省政府采购网上公开信息系统。</w:t>
            </w:r>
            <w:bookmarkEnd w:id="113"/>
            <w:r>
              <w:rPr>
                <w:rFonts w:ascii="宋体" w:eastAsia="宋体" w:hAnsi="宋体" w:cs="宋体"/>
                <w:sz w:val="22"/>
                <w:szCs w:val="22"/>
              </w:rPr>
              <w:t>电子投标文件的投标（响应）报价明细表、投标客户端的投标（响应）报价明细表应保持一致，并以投标客户端的投标（响应）报价明细表为准。</w:t>
            </w:r>
          </w:p>
          <w:p w14:paraId="20B8057A"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③关于证明材料或资料：</w:t>
            </w:r>
          </w:p>
          <w:p w14:paraId="4EB6E080"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a.招标文件要求原件的，投标人在电子投标文件中可提供复印件（含扫描件），但同时应准备好原件备查（未能在规定时间内提供原件核查的，将按不利于投标人进行评审）；</w:t>
            </w:r>
            <w:bookmarkStart w:id="114" w:name="sys2837839"/>
            <w:r>
              <w:rPr>
                <w:rFonts w:ascii="宋体" w:eastAsia="宋体" w:hAnsi="宋体" w:cs="宋体"/>
                <w:sz w:val="22"/>
                <w:szCs w:val="22"/>
                <w:highlight w:val="lightGray"/>
              </w:rPr>
              <w:t>招标文件要求复印件的，投标人在电子投标文件中提供原件、复印件（含扫描件）皆可；</w:t>
            </w:r>
            <w:bookmarkStart w:id="115" w:name="sys28311745"/>
            <w:bookmarkEnd w:id="114"/>
            <w:r>
              <w:rPr>
                <w:rFonts w:ascii="宋体" w:eastAsia="宋体" w:hAnsi="宋体" w:cs="宋体"/>
                <w:sz w:val="22"/>
                <w:szCs w:val="22"/>
                <w:highlight w:val="lightGray"/>
              </w:rPr>
              <w:t>招标文件对原件、复印件未作要求的，投标人在电子投标文件中提供原件、复印件（含扫描件）皆可。</w:t>
            </w:r>
            <w:bookmarkEnd w:id="115"/>
          </w:p>
          <w:p w14:paraId="58CF7DC4"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b.若投标人提供注明“复印件无效”或“复印无效”的证明材料或资料，应结合上文a条款进行判定，若招标文件未要求投标人提供原件，投标人提供原件，复印件（含扫描件）均视为满足招标文件要求。</w:t>
            </w:r>
          </w:p>
          <w:p w14:paraId="2B18BE4B"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④关于“全称”</w:t>
            </w:r>
            <w:sdt>
              <w:sdtPr>
                <w:alias w:val="标点符号检查"/>
                <w:id w:val="1100135"/>
              </w:sdtPr>
              <w:sdtEndPr/>
              <w:sdtContent>
                <w:bookmarkStart w:id="116" w:name="bkReivew1100135"/>
                <w:r>
                  <w:rPr>
                    <w:rFonts w:ascii="宋体" w:eastAsia="宋体" w:hAnsi="宋体" w:cs="宋体"/>
                    <w:color w:val="0072FF"/>
                    <w:sz w:val="22"/>
                    <w:szCs w:val="22"/>
                  </w:rPr>
                  <w:t>、</w:t>
                </w:r>
                <w:bookmarkEnd w:id="116"/>
              </w:sdtContent>
            </w:sdt>
            <w:r>
              <w:rPr>
                <w:rFonts w:ascii="宋体" w:eastAsia="宋体" w:hAnsi="宋体" w:cs="宋体"/>
                <w:sz w:val="22"/>
                <w:szCs w:val="22"/>
              </w:rPr>
              <w:t>“投标人代表签字”及“加盖单位公章”：</w:t>
            </w:r>
          </w:p>
          <w:p w14:paraId="6F4900E9"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a.在电子投标文件中，涉及“全称”和“投标人代表签字”的内容可使用打字录入方式完成。</w:t>
            </w:r>
          </w:p>
          <w:p w14:paraId="5EB4D74A"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b.在电子投标文件中，涉及“加盖单位公章”的内容应使用投标人的CA证书完成，否则投标无效。</w:t>
            </w:r>
          </w:p>
          <w:p w14:paraId="5AB41A68"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c.在电子投标文件中，若投标人按照本增列内容第④点第b项规定加盖其单位公章，则出现无全称、或投标人代表未签字等情形，不视为投标无效。</w:t>
            </w:r>
          </w:p>
          <w:p w14:paraId="4A65F088"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⑤关于投标人的CA证书：</w:t>
            </w:r>
          </w:p>
          <w:p w14:paraId="43C968B3" w14:textId="77777777" w:rsidR="00436D11" w:rsidRDefault="004D652A">
            <w:pPr>
              <w:pStyle w:val="null3"/>
              <w:rPr>
                <w:rFonts w:ascii="宋体" w:eastAsia="宋体" w:hAnsi="宋体" w:cs="宋体" w:hint="default"/>
                <w:sz w:val="22"/>
                <w:szCs w:val="22"/>
              </w:rPr>
            </w:pPr>
            <w:bookmarkStart w:id="117" w:name="sys290052"/>
            <w:r>
              <w:rPr>
                <w:rFonts w:ascii="宋体" w:eastAsia="宋体" w:hAnsi="宋体" w:cs="宋体"/>
                <w:sz w:val="22"/>
                <w:szCs w:val="22"/>
                <w:highlight w:val="lightGray"/>
              </w:rPr>
              <w:t>a.投标人的CA证书应在系统规定时间内使用CA证书进行电子投标文件的解密操作，逾期未解密的视为放弃投标。</w:t>
            </w:r>
            <w:bookmarkEnd w:id="117"/>
          </w:p>
          <w:p w14:paraId="20C265F5"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b.投标人的CA证书可采用信封（包括但不限于：信封、档案袋、文件袋等）作为外包装进行单独包装。外包装密封、不密封皆可。</w:t>
            </w:r>
          </w:p>
          <w:p w14:paraId="5CCE340E"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c.投标人的CA证书或外包装应标记“项目名称、项目编号、投标人的全称”等内容，以方便识别、使用。</w:t>
            </w:r>
          </w:p>
          <w:p w14:paraId="6DAFE4EF"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d.投标人的CA证书应能正常、有效使用，否则产生不利后果由投标人承担责任。</w:t>
            </w:r>
          </w:p>
          <w:p w14:paraId="0FEE9B97"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⑥关于投标截止时间过后</w:t>
            </w:r>
          </w:p>
          <w:p w14:paraId="4FD39F96"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a.未按招标文件规定提交投标保证金的，其投标将按无效投标处理。</w:t>
            </w:r>
          </w:p>
          <w:p w14:paraId="049E0C05" w14:textId="77777777" w:rsidR="00436D11" w:rsidRDefault="004D652A">
            <w:pPr>
              <w:pStyle w:val="null3"/>
              <w:rPr>
                <w:rFonts w:ascii="宋体" w:eastAsia="宋体" w:hAnsi="宋体" w:cs="宋体" w:hint="default"/>
                <w:sz w:val="22"/>
                <w:szCs w:val="22"/>
              </w:rPr>
            </w:pPr>
            <w:bookmarkStart w:id="118" w:name="sys296037"/>
            <w:r>
              <w:rPr>
                <w:rFonts w:ascii="宋体" w:eastAsia="宋体" w:hAnsi="宋体" w:cs="宋体"/>
                <w:sz w:val="22"/>
                <w:szCs w:val="22"/>
                <w:highlight w:val="lightGray"/>
              </w:rPr>
              <w:t>b.有下列情形之一的，其投标无效</w:t>
            </w:r>
            <w:sdt>
              <w:sdtPr>
                <w:alias w:val="全半角检查"/>
                <w:id w:val="2113213"/>
              </w:sdtPr>
              <w:sdtEndPr/>
              <w:sdtContent>
                <w:bookmarkStart w:id="119" w:name="bkFormat2113213"/>
                <w:r>
                  <w:rPr>
                    <w:rFonts w:ascii="宋体" w:eastAsia="宋体" w:hAnsi="宋体" w:cs="宋体"/>
                    <w:color w:val="FF0000"/>
                    <w:sz w:val="22"/>
                    <w:szCs w:val="22"/>
                    <w:highlight w:val="lightGray"/>
                  </w:rPr>
                  <w:t>,</w:t>
                </w:r>
                <w:bookmarkEnd w:id="119"/>
              </w:sdtContent>
            </w:sdt>
            <w:r>
              <w:rPr>
                <w:rFonts w:ascii="宋体" w:eastAsia="宋体" w:hAnsi="宋体" w:cs="宋体"/>
                <w:sz w:val="22"/>
                <w:szCs w:val="22"/>
                <w:highlight w:val="lightGray"/>
              </w:rPr>
              <w:t>其保证金不予退还或通过投标保函进行索赔：</w:t>
            </w:r>
            <w:bookmarkEnd w:id="118"/>
          </w:p>
          <w:p w14:paraId="3E3FDD14"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b1不同投标人的电子投标文件具有相同内部识别码；</w:t>
            </w:r>
          </w:p>
          <w:p w14:paraId="33112A20"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b2不同投标人的投标保证金从同一单位或个人的账户转出；</w:t>
            </w:r>
          </w:p>
          <w:p w14:paraId="3489C9A5"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b3投标人的投标保证金同一采购包下有其他投标人提交的投标保证金；</w:t>
            </w:r>
          </w:p>
          <w:p w14:paraId="25098560"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b4不同投标人存在串通投标的其他情形。</w:t>
            </w:r>
          </w:p>
          <w:p w14:paraId="794E83D2"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⑦接受联合体投标且投标人为联合体的，投标人应由“联合体牵头方”完成福建省政府采购网上公开信息系统设定的具体操作流程（包括但不限于：招标文件获取、提交投标保证金、编制电子投标文件等）。</w:t>
            </w:r>
          </w:p>
          <w:p w14:paraId="54240839"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⑧其他：</w:t>
            </w:r>
          </w:p>
          <w:p w14:paraId="055C5325" w14:textId="77777777" w:rsidR="00436D11" w:rsidRDefault="004D652A">
            <w:pPr>
              <w:pStyle w:val="null3"/>
              <w:rPr>
                <w:rFonts w:ascii="宋体" w:eastAsia="宋体" w:hAnsi="宋体" w:cs="宋体" w:hint="default"/>
                <w:sz w:val="22"/>
                <w:szCs w:val="22"/>
              </w:rPr>
            </w:pPr>
            <w:r>
              <w:rPr>
                <w:rFonts w:ascii="宋体" w:eastAsia="宋体" w:hAnsi="宋体" w:cs="宋体"/>
                <w:color w:val="0000FF"/>
                <w:sz w:val="22"/>
                <w:szCs w:val="22"/>
              </w:rPr>
              <w:t xml:space="preserve"> a、本项目执行《关于福建省财政厅关于电子化政府采购项目中视为串标情形认定与处理的指导意见》（闽财购〔2018〕30号）规定</w:t>
            </w:r>
            <w:sdt>
              <w:sdtPr>
                <w:alias w:val="多余空格"/>
                <w:tag w:val="0000FF"/>
                <w:id w:val="2042503"/>
              </w:sdtPr>
              <w:sdtEndPr/>
              <w:sdtContent>
                <w:bookmarkStart w:id="120" w:name="bkReivew2042503"/>
                <w:r>
                  <w:rPr>
                    <w:rFonts w:ascii="宋体" w:eastAsia="宋体" w:hAnsi="宋体" w:cs="宋体"/>
                    <w:color w:val="0072FF"/>
                    <w:sz w:val="22"/>
                    <w:szCs w:val="22"/>
                  </w:rPr>
                  <w:t>。 b</w:t>
                </w:r>
                <w:bookmarkEnd w:id="120"/>
              </w:sdtContent>
            </w:sdt>
            <w:r>
              <w:rPr>
                <w:rFonts w:ascii="宋体" w:eastAsia="宋体" w:hAnsi="宋体" w:cs="宋体"/>
                <w:color w:val="0000FF"/>
                <w:sz w:val="22"/>
                <w:szCs w:val="22"/>
              </w:rPr>
              <w:t>、关于远程开标的规定</w:t>
            </w:r>
            <w:sdt>
              <w:sdtPr>
                <w:alias w:val="多余空格"/>
                <w:tag w:val="0000FF"/>
                <w:id w:val="3060115"/>
              </w:sdtPr>
              <w:sdtEndPr/>
              <w:sdtContent>
                <w:bookmarkStart w:id="121" w:name="bkReivew3060115"/>
                <w:r>
                  <w:rPr>
                    <w:rFonts w:ascii="宋体" w:eastAsia="宋体" w:hAnsi="宋体" w:cs="宋体"/>
                    <w:color w:val="0072FF"/>
                    <w:sz w:val="22"/>
                    <w:szCs w:val="22"/>
                  </w:rPr>
                  <w:t>： b</w:t>
                </w:r>
                <w:bookmarkEnd w:id="121"/>
              </w:sdtContent>
            </w:sdt>
            <w:r>
              <w:rPr>
                <w:rFonts w:ascii="宋体" w:eastAsia="宋体" w:hAnsi="宋体" w:cs="宋体"/>
                <w:color w:val="0000FF"/>
                <w:sz w:val="22"/>
                <w:szCs w:val="22"/>
              </w:rPr>
              <w:t>1本项目支持远程开标，投标人可通过远程线上参与开标，具体系统操作指南详见福建省政府采购网首页上相关操作手册</w:t>
            </w:r>
            <w:sdt>
              <w:sdtPr>
                <w:alias w:val="多余空格"/>
                <w:tag w:val="0000FF"/>
                <w:id w:val="3173723"/>
              </w:sdtPr>
              <w:sdtEndPr/>
              <w:sdtContent>
                <w:bookmarkStart w:id="122" w:name="bkReivew3173723"/>
                <w:r>
                  <w:rPr>
                    <w:rFonts w:ascii="宋体" w:eastAsia="宋体" w:hAnsi="宋体" w:cs="宋体"/>
                    <w:color w:val="0072FF"/>
                    <w:sz w:val="22"/>
                    <w:szCs w:val="22"/>
                  </w:rPr>
                  <w:t>。 b</w:t>
                </w:r>
                <w:bookmarkEnd w:id="122"/>
              </w:sdtContent>
            </w:sdt>
            <w:r>
              <w:rPr>
                <w:rFonts w:ascii="宋体" w:eastAsia="宋体" w:hAnsi="宋体" w:cs="宋体"/>
                <w:color w:val="0000FF"/>
                <w:sz w:val="22"/>
                <w:szCs w:val="22"/>
              </w:rPr>
              <w:t>2本项目开标过程中解密及远程签章的操作时限均为30分钟，请投标人务必密切关注实时开标流程，完成远程解密、远程签章</w:t>
            </w:r>
            <w:sdt>
              <w:sdtPr>
                <w:alias w:val="多余空格"/>
                <w:tag w:val="0000FF"/>
                <w:id w:val="2032121"/>
              </w:sdtPr>
              <w:sdtEndPr/>
              <w:sdtContent>
                <w:bookmarkStart w:id="123" w:name="bkReivew2032121"/>
                <w:r>
                  <w:rPr>
                    <w:rFonts w:ascii="宋体" w:eastAsia="宋体" w:hAnsi="宋体" w:cs="宋体"/>
                    <w:color w:val="0072FF"/>
                    <w:sz w:val="22"/>
                    <w:szCs w:val="22"/>
                  </w:rPr>
                  <w:t>。 b</w:t>
                </w:r>
                <w:bookmarkEnd w:id="123"/>
              </w:sdtContent>
            </w:sdt>
            <w:r>
              <w:rPr>
                <w:rFonts w:ascii="宋体" w:eastAsia="宋体" w:hAnsi="宋体" w:cs="宋体"/>
                <w:color w:val="0000FF"/>
                <w:sz w:val="22"/>
                <w:szCs w:val="22"/>
              </w:rPr>
              <w:t>3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w:t>
            </w:r>
            <w:sdt>
              <w:sdtPr>
                <w:alias w:val="多余空格"/>
                <w:tag w:val="0000FF"/>
                <w:id w:val="3081046"/>
              </w:sdtPr>
              <w:sdtEndPr/>
              <w:sdtContent>
                <w:bookmarkStart w:id="124" w:name="bkReivew3081046"/>
                <w:r>
                  <w:rPr>
                    <w:rFonts w:ascii="宋体" w:eastAsia="宋体" w:hAnsi="宋体" w:cs="宋体"/>
                    <w:color w:val="0072FF"/>
                    <w:sz w:val="22"/>
                    <w:szCs w:val="22"/>
                  </w:rPr>
                  <w:t>。 b</w:t>
                </w:r>
                <w:bookmarkEnd w:id="124"/>
              </w:sdtContent>
            </w:sdt>
            <w:r>
              <w:rPr>
                <w:rFonts w:ascii="宋体" w:eastAsia="宋体" w:hAnsi="宋体" w:cs="宋体"/>
                <w:color w:val="0000FF"/>
                <w:sz w:val="22"/>
                <w:szCs w:val="22"/>
              </w:rPr>
              <w:t>4在开标过程中，因系统故障等导致无法继续进行开标的，投标人须配合等待故障处理，待故障解除后继续开标。</w:t>
            </w:r>
          </w:p>
        </w:tc>
      </w:tr>
    </w:tbl>
    <w:p w14:paraId="7078692C"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5667AC2D" w14:textId="77777777" w:rsidR="00436D11" w:rsidRDefault="004D652A">
      <w:pPr>
        <w:pStyle w:val="null3"/>
        <w:jc w:val="center"/>
        <w:outlineLvl w:val="1"/>
        <w:rPr>
          <w:rFonts w:ascii="宋体" w:eastAsia="宋体" w:hAnsi="宋体" w:cs="宋体" w:hint="default"/>
        </w:rPr>
      </w:pPr>
      <w:r>
        <w:rPr>
          <w:rFonts w:ascii="宋体" w:eastAsia="宋体" w:hAnsi="宋体" w:cs="宋体"/>
          <w:b/>
          <w:sz w:val="36"/>
        </w:rPr>
        <w:t>第三章 投标人须知</w:t>
      </w:r>
      <w:bookmarkStart w:id="125" w:name="pindex305"/>
      <w:bookmarkEnd w:id="125"/>
    </w:p>
    <w:p w14:paraId="62452977" w14:textId="77777777" w:rsidR="00436D11" w:rsidRDefault="004D652A">
      <w:pPr>
        <w:pStyle w:val="null3"/>
        <w:ind w:firstLine="480"/>
        <w:jc w:val="both"/>
        <w:outlineLvl w:val="2"/>
        <w:rPr>
          <w:rFonts w:ascii="宋体" w:eastAsia="宋体" w:hAnsi="宋体" w:cs="宋体" w:hint="default"/>
        </w:rPr>
      </w:pPr>
      <w:r>
        <w:rPr>
          <w:rFonts w:ascii="宋体" w:eastAsia="宋体" w:hAnsi="宋体" w:cs="宋体"/>
          <w:b/>
          <w:sz w:val="28"/>
        </w:rPr>
        <w:t>一、总则</w:t>
      </w:r>
      <w:bookmarkStart w:id="126" w:name="pindex306"/>
      <w:bookmarkEnd w:id="126"/>
    </w:p>
    <w:p w14:paraId="1254A262"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1、适用范围</w:t>
      </w:r>
      <w:bookmarkStart w:id="127" w:name="pindex307"/>
      <w:bookmarkEnd w:id="127"/>
    </w:p>
    <w:p w14:paraId="53E64F82"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1.1适用于招标文件载明项目的政府采购活动（以下简称：“本次采购活动”）。</w:t>
      </w:r>
    </w:p>
    <w:p w14:paraId="45851A20"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2、定义</w:t>
      </w:r>
      <w:bookmarkStart w:id="128" w:name="pindex309"/>
      <w:bookmarkEnd w:id="128"/>
    </w:p>
    <w:p w14:paraId="1E4806AF"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2.1“采购标的”指招标文件载明的需要采购的货物或服务。</w:t>
      </w:r>
    </w:p>
    <w:p w14:paraId="4C351EDF" w14:textId="77777777" w:rsidR="00436D11" w:rsidRDefault="004D652A">
      <w:pPr>
        <w:pStyle w:val="null3"/>
        <w:ind w:firstLine="480"/>
        <w:jc w:val="both"/>
        <w:rPr>
          <w:rFonts w:ascii="宋体" w:eastAsia="宋体" w:hAnsi="宋体" w:cs="宋体" w:hint="default"/>
          <w:sz w:val="22"/>
          <w:szCs w:val="22"/>
        </w:rPr>
      </w:pPr>
      <w:bookmarkStart w:id="129" w:name="sys311047"/>
      <w:r>
        <w:rPr>
          <w:rFonts w:ascii="宋体" w:eastAsia="宋体" w:hAnsi="宋体" w:cs="宋体"/>
          <w:sz w:val="22"/>
          <w:szCs w:val="22"/>
          <w:highlight w:val="lightGray"/>
        </w:rPr>
        <w:t>2.2“潜在投标人”指按照招标文件第一章第7条规定获取招标文件且有意向参加本项目投标的供应商。</w:t>
      </w:r>
      <w:bookmarkEnd w:id="129"/>
    </w:p>
    <w:p w14:paraId="2CEE2CCD" w14:textId="77777777" w:rsidR="00436D11" w:rsidRDefault="004D652A">
      <w:pPr>
        <w:pStyle w:val="null3"/>
        <w:ind w:firstLine="480"/>
        <w:jc w:val="both"/>
        <w:rPr>
          <w:rFonts w:ascii="宋体" w:eastAsia="宋体" w:hAnsi="宋体" w:cs="宋体" w:hint="default"/>
          <w:sz w:val="22"/>
          <w:szCs w:val="22"/>
        </w:rPr>
      </w:pPr>
      <w:bookmarkStart w:id="130" w:name="sys312042"/>
      <w:r>
        <w:rPr>
          <w:rFonts w:ascii="宋体" w:eastAsia="宋体" w:hAnsi="宋体" w:cs="宋体"/>
          <w:sz w:val="22"/>
          <w:szCs w:val="22"/>
          <w:highlight w:val="lightGray"/>
        </w:rPr>
        <w:t>2.3“投标人”指按照招标文件第一章第7条规定获取招标文件并参加本项目投标的供应商。</w:t>
      </w:r>
      <w:bookmarkEnd w:id="130"/>
    </w:p>
    <w:p w14:paraId="48397B81"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2.4“单位负责人”指单位法定代表人或法律、法规规定代表单位行使职权的主要负责人。</w:t>
      </w:r>
    </w:p>
    <w:p w14:paraId="6043E532" w14:textId="77777777" w:rsidR="00436D11" w:rsidRDefault="004D652A">
      <w:pPr>
        <w:pStyle w:val="null3"/>
        <w:ind w:firstLine="480"/>
        <w:jc w:val="both"/>
        <w:rPr>
          <w:rFonts w:ascii="宋体" w:eastAsia="宋体" w:hAnsi="宋体" w:cs="宋体" w:hint="default"/>
        </w:rPr>
      </w:pPr>
      <w:r>
        <w:rPr>
          <w:rFonts w:ascii="宋体" w:eastAsia="宋体" w:hAnsi="宋体" w:cs="宋体"/>
          <w:sz w:val="22"/>
          <w:szCs w:val="22"/>
        </w:rPr>
        <w:t>2.5“投标人代表”指投标人的单位负责人或“单位负责人授权书”中载明的接受授权方。</w:t>
      </w:r>
    </w:p>
    <w:p w14:paraId="27BC8722" w14:textId="77777777" w:rsidR="00436D11" w:rsidRDefault="004D652A">
      <w:pPr>
        <w:pStyle w:val="null3"/>
        <w:ind w:firstLine="480"/>
        <w:jc w:val="both"/>
        <w:outlineLvl w:val="2"/>
        <w:rPr>
          <w:rFonts w:ascii="宋体" w:eastAsia="宋体" w:hAnsi="宋体" w:cs="宋体" w:hint="default"/>
        </w:rPr>
      </w:pPr>
      <w:r>
        <w:rPr>
          <w:rFonts w:ascii="宋体" w:eastAsia="宋体" w:hAnsi="宋体" w:cs="宋体"/>
          <w:b/>
          <w:sz w:val="28"/>
        </w:rPr>
        <w:t>二、投标人</w:t>
      </w:r>
      <w:bookmarkStart w:id="131" w:name="pindex315"/>
      <w:bookmarkEnd w:id="131"/>
    </w:p>
    <w:p w14:paraId="0698E046"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3、合格投标人</w:t>
      </w:r>
      <w:bookmarkStart w:id="132" w:name="pindex316"/>
      <w:bookmarkEnd w:id="132"/>
    </w:p>
    <w:p w14:paraId="31E08465"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3.1一般规定</w:t>
      </w:r>
      <w:bookmarkStart w:id="133" w:name="pindex317"/>
      <w:bookmarkEnd w:id="133"/>
    </w:p>
    <w:p w14:paraId="0D43DB8E"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w:t>
      </w:r>
      <w:sdt>
        <w:sdtPr>
          <w:alias w:val="多余空格"/>
          <w:id w:val="53644"/>
        </w:sdtPr>
        <w:sdtEndPr/>
        <w:sdtContent>
          <w:bookmarkStart w:id="134" w:name="bkReivew53644"/>
          <w:r>
            <w:rPr>
              <w:rFonts w:ascii="宋体" w:eastAsia="宋体" w:hAnsi="宋体" w:cs="宋体"/>
              <w:color w:val="0072FF"/>
              <w:sz w:val="22"/>
              <w:szCs w:val="22"/>
            </w:rPr>
            <w:t>法 》</w:t>
          </w:r>
          <w:bookmarkEnd w:id="134"/>
        </w:sdtContent>
      </w:sdt>
      <w:r>
        <w:rPr>
          <w:rFonts w:ascii="宋体" w:eastAsia="宋体" w:hAnsi="宋体" w:cs="宋体"/>
          <w:sz w:val="22"/>
          <w:szCs w:val="22"/>
        </w:rPr>
        <w:t>中关于“劳动和社会保障权益”的有关要求以及其他有关法律、法规和规章的强制性规定。</w:t>
      </w:r>
      <w:bookmarkStart w:id="135" w:name="pindex318"/>
      <w:bookmarkEnd w:id="135"/>
    </w:p>
    <w:p w14:paraId="7F4A8749" w14:textId="77777777" w:rsidR="00436D11" w:rsidRDefault="004D652A">
      <w:pPr>
        <w:pStyle w:val="null3"/>
        <w:ind w:firstLine="480"/>
        <w:rPr>
          <w:rFonts w:ascii="宋体" w:eastAsia="宋体" w:hAnsi="宋体" w:cs="宋体" w:hint="default"/>
          <w:sz w:val="22"/>
          <w:szCs w:val="22"/>
        </w:rPr>
      </w:pPr>
      <w:bookmarkStart w:id="136" w:name="sys3190113"/>
      <w:r>
        <w:rPr>
          <w:rFonts w:ascii="宋体" w:eastAsia="宋体" w:hAnsi="宋体" w:cs="宋体"/>
          <w:sz w:val="22"/>
          <w:szCs w:val="22"/>
          <w:highlight w:val="lightGray"/>
        </w:rPr>
        <w:t>投标人对提供福建省政府采购供应商资格承诺函及所承诺事项的真实性、合法性及有效性负责，并已知晓所提供资格承诺函内容不实的，可能涉嫌《中华人民共和国政府采购法》第七十七条第一款第</w:t>
      </w:r>
      <w:sdt>
        <w:sdtPr>
          <w:alias w:val="全半角检查"/>
          <w:id w:val="2061515"/>
        </w:sdtPr>
        <w:sdtEndPr/>
        <w:sdtContent>
          <w:bookmarkStart w:id="137" w:name="bkFormat2061515"/>
          <w:r>
            <w:rPr>
              <w:rFonts w:ascii="宋体" w:eastAsia="宋体" w:hAnsi="宋体" w:cs="宋体"/>
              <w:color w:val="FF0000"/>
              <w:sz w:val="22"/>
              <w:szCs w:val="22"/>
              <w:highlight w:val="lightGray"/>
            </w:rPr>
            <w:t>(</w:t>
          </w:r>
          <w:bookmarkEnd w:id="137"/>
        </w:sdtContent>
      </w:sdt>
      <w:r>
        <w:rPr>
          <w:rFonts w:ascii="宋体" w:eastAsia="宋体" w:hAnsi="宋体" w:cs="宋体"/>
          <w:sz w:val="22"/>
          <w:szCs w:val="22"/>
          <w:highlight w:val="lightGray"/>
        </w:rPr>
        <w:t>一</w:t>
      </w:r>
      <w:sdt>
        <w:sdtPr>
          <w:alias w:val="全半角检查"/>
          <w:id w:val="1053231"/>
        </w:sdtPr>
        <w:sdtEndPr/>
        <w:sdtContent>
          <w:bookmarkStart w:id="138" w:name="bkFormat1053231"/>
          <w:r>
            <w:rPr>
              <w:rFonts w:ascii="宋体" w:eastAsia="宋体" w:hAnsi="宋体" w:cs="宋体"/>
              <w:color w:val="FF0000"/>
              <w:sz w:val="22"/>
              <w:szCs w:val="22"/>
              <w:highlight w:val="lightGray"/>
            </w:rPr>
            <w:t>)</w:t>
          </w:r>
          <w:bookmarkEnd w:id="138"/>
        </w:sdtContent>
      </w:sdt>
      <w:r>
        <w:rPr>
          <w:rFonts w:ascii="宋体" w:eastAsia="宋体" w:hAnsi="宋体" w:cs="宋体"/>
          <w:sz w:val="22"/>
          <w:szCs w:val="22"/>
          <w:highlight w:val="lightGray"/>
        </w:rPr>
        <w:t>项规定的“提供虚假材料谋取中标成交”违法情形。</w:t>
      </w:r>
      <w:bookmarkStart w:id="139" w:name="sys319113153"/>
      <w:bookmarkEnd w:id="136"/>
      <w:r>
        <w:rPr>
          <w:rFonts w:ascii="宋体" w:eastAsia="宋体" w:hAnsi="宋体" w:cs="宋体"/>
          <w:sz w:val="22"/>
          <w:szCs w:val="22"/>
          <w:highlight w:val="lightGray"/>
        </w:rPr>
        <w:t>经调查属实的，行政监管部门按照《中华人民共和国政府采购法》第七十七条</w:t>
      </w:r>
      <w:sdt>
        <w:sdtPr>
          <w:alias w:val="全半角检查"/>
          <w:id w:val="1133540"/>
        </w:sdtPr>
        <w:sdtEndPr/>
        <w:sdtContent>
          <w:bookmarkStart w:id="140" w:name="bkFormat1133540"/>
          <w:r>
            <w:rPr>
              <w:rFonts w:ascii="宋体" w:eastAsia="宋体" w:hAnsi="宋体" w:cs="宋体"/>
              <w:color w:val="FF0000"/>
              <w:sz w:val="22"/>
              <w:szCs w:val="22"/>
              <w:highlight w:val="lightGray"/>
            </w:rPr>
            <w:t>:</w:t>
          </w:r>
          <w:bookmarkEnd w:id="140"/>
        </w:sdtContent>
      </w:sdt>
      <w:r>
        <w:rPr>
          <w:rFonts w:ascii="宋体" w:eastAsia="宋体" w:hAnsi="宋体" w:cs="宋体"/>
          <w:sz w:val="22"/>
          <w:szCs w:val="22"/>
          <w:highlight w:val="lightGray"/>
        </w:rPr>
        <w:t>“处以采购金额千分之五以上千分之十以下的罚款，列入不良行为记录名单，在一至三年内禁止参加政府采购活动，有违法所得的，并</w:t>
      </w:r>
      <w:sdt>
        <w:sdtPr>
          <w:alias w:val="语法检查"/>
          <w:id w:val="3070032"/>
        </w:sdtPr>
        <w:sdtEndPr/>
        <w:sdtContent>
          <w:bookmarkStart w:id="141" w:name="bkReivew3070032"/>
          <w:r>
            <w:rPr>
              <w:rFonts w:ascii="宋体" w:eastAsia="宋体" w:hAnsi="宋体" w:cs="宋体"/>
              <w:color w:val="0072FF"/>
              <w:sz w:val="22"/>
              <w:szCs w:val="22"/>
              <w:highlight w:val="lightGray"/>
            </w:rPr>
            <w:t>处</w:t>
          </w:r>
          <w:bookmarkEnd w:id="141"/>
        </w:sdtContent>
      </w:sdt>
      <w:r>
        <w:rPr>
          <w:rFonts w:ascii="宋体" w:eastAsia="宋体" w:hAnsi="宋体" w:cs="宋体"/>
          <w:sz w:val="22"/>
          <w:szCs w:val="22"/>
          <w:highlight w:val="lightGray"/>
        </w:rPr>
        <w:t>没收违法所得，情节严重的，由市场监管部门吊销营业执照，构成犯罪的，依法追究刑事责任”和政府采购法律法规有关规定处理。</w:t>
      </w:r>
      <w:bookmarkEnd w:id="139"/>
    </w:p>
    <w:p w14:paraId="6934FE44"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（2）投标人的资格要求：详见招标文件第一章。</w:t>
      </w:r>
      <w:bookmarkStart w:id="142" w:name="pindex320"/>
      <w:bookmarkEnd w:id="142"/>
    </w:p>
    <w:p w14:paraId="310B758F"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3.2若本项目接受联合体投标且投标人为联合体，则联合体各方应遵守本章第3.1条规定，同时还应遵守下列规定：</w:t>
      </w:r>
    </w:p>
    <w:p w14:paraId="1FA9B64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（1）联合体各方应提交联合体协议，联合体协议应符合招标文件规定。</w:t>
      </w:r>
      <w:bookmarkStart w:id="143" w:name="pindex322"/>
      <w:bookmarkEnd w:id="143"/>
    </w:p>
    <w:p w14:paraId="4CC2BEFF"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（2）联合体各方不得再单独参加或与其他供应商另外组成联合体参加同一合同项下的投标。</w:t>
      </w:r>
      <w:bookmarkStart w:id="144" w:name="pindex323"/>
      <w:bookmarkEnd w:id="144"/>
    </w:p>
    <w:p w14:paraId="66262A7B" w14:textId="77777777" w:rsidR="00436D11" w:rsidRDefault="004D652A">
      <w:pPr>
        <w:pStyle w:val="null3"/>
        <w:ind w:firstLine="480"/>
        <w:jc w:val="both"/>
        <w:rPr>
          <w:rFonts w:ascii="宋体" w:eastAsia="宋体" w:hAnsi="宋体" w:cs="宋体" w:hint="default"/>
          <w:sz w:val="22"/>
          <w:szCs w:val="22"/>
        </w:rPr>
      </w:pPr>
      <w:bookmarkStart w:id="145" w:name="sys324047"/>
      <w:r>
        <w:rPr>
          <w:rFonts w:ascii="宋体" w:eastAsia="宋体" w:hAnsi="宋体" w:cs="宋体"/>
          <w:sz w:val="22"/>
          <w:szCs w:val="22"/>
          <w:highlight w:val="lightGray"/>
        </w:rPr>
        <w:t>（3）联合体各方应共同与采购人签订政府采购合同，就政府采购合同约定的事项对采购人承担连带责任。</w:t>
      </w:r>
      <w:bookmarkStart w:id="146" w:name="pindex324"/>
      <w:bookmarkEnd w:id="145"/>
      <w:bookmarkEnd w:id="146"/>
    </w:p>
    <w:p w14:paraId="61389576"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bookmarkStart w:id="147" w:name="pindex325"/>
      <w:bookmarkEnd w:id="147"/>
    </w:p>
    <w:p w14:paraId="52CAB57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（5）联合体一方放弃中标的，视为联合体整体放弃中标，联合体各方承担连带责任。</w:t>
      </w:r>
      <w:bookmarkStart w:id="148" w:name="pindex326"/>
      <w:bookmarkEnd w:id="148"/>
    </w:p>
    <w:p w14:paraId="45A0A21F"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（6）如本项目不接受联合体投标而投标人为联合体的，或者本项目接受联合体投标但投标人组成的联合体不符合本章第3.2条规定的，投标无效。</w:t>
      </w:r>
      <w:bookmarkStart w:id="149" w:name="pindex327"/>
      <w:bookmarkEnd w:id="149"/>
    </w:p>
    <w:p w14:paraId="3E785DD2"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4、投标费用</w:t>
      </w:r>
      <w:bookmarkStart w:id="150" w:name="pindex328"/>
      <w:bookmarkEnd w:id="150"/>
    </w:p>
    <w:p w14:paraId="2AB423F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4.1除招标文件另有规定外，投标人应自行承担其参加本项目投标所涉及的一切费用。</w:t>
      </w:r>
    </w:p>
    <w:p w14:paraId="5BD4C366" w14:textId="77777777" w:rsidR="00436D11" w:rsidRDefault="004D652A">
      <w:pPr>
        <w:pStyle w:val="null3"/>
        <w:ind w:firstLine="480"/>
        <w:jc w:val="both"/>
        <w:outlineLvl w:val="2"/>
        <w:rPr>
          <w:rFonts w:ascii="宋体" w:eastAsia="宋体" w:hAnsi="宋体" w:cs="宋体" w:hint="default"/>
        </w:rPr>
      </w:pPr>
      <w:r>
        <w:rPr>
          <w:rFonts w:ascii="宋体" w:eastAsia="宋体" w:hAnsi="宋体" w:cs="宋体"/>
          <w:b/>
          <w:sz w:val="28"/>
        </w:rPr>
        <w:t>三、招标</w:t>
      </w:r>
      <w:bookmarkStart w:id="151" w:name="pindex330"/>
      <w:bookmarkEnd w:id="151"/>
    </w:p>
    <w:p w14:paraId="0C5905E3"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5、招标文件</w:t>
      </w:r>
      <w:bookmarkStart w:id="152" w:name="pindex331"/>
      <w:bookmarkEnd w:id="152"/>
    </w:p>
    <w:p w14:paraId="4E43832C"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5.1招标文件由下述部分组成：</w:t>
      </w:r>
      <w:bookmarkStart w:id="153" w:name="pindex332"/>
      <w:bookmarkEnd w:id="153"/>
    </w:p>
    <w:p w14:paraId="0F0C012F"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（1）投标邀请</w:t>
      </w:r>
      <w:bookmarkStart w:id="154" w:name="pindex333"/>
      <w:bookmarkEnd w:id="154"/>
    </w:p>
    <w:p w14:paraId="5A962584"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（2）投标人须知前附表（表1、2）</w:t>
      </w:r>
      <w:bookmarkStart w:id="155" w:name="pindex334"/>
      <w:bookmarkEnd w:id="155"/>
    </w:p>
    <w:p w14:paraId="4D2A10B2"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（3）投标人须知</w:t>
      </w:r>
      <w:bookmarkStart w:id="156" w:name="pindex335"/>
      <w:bookmarkEnd w:id="156"/>
    </w:p>
    <w:p w14:paraId="61CF4B0A"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（4）资格审查与评标</w:t>
      </w:r>
      <w:bookmarkStart w:id="157" w:name="pindex336"/>
      <w:bookmarkEnd w:id="157"/>
    </w:p>
    <w:p w14:paraId="687E9852"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（5）招标内容及要求</w:t>
      </w:r>
      <w:bookmarkStart w:id="158" w:name="pindex337"/>
      <w:bookmarkEnd w:id="158"/>
    </w:p>
    <w:p w14:paraId="5BA66BE3"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（6）政府采购合同（参考文本）</w:t>
      </w:r>
      <w:bookmarkStart w:id="159" w:name="pindex338"/>
      <w:bookmarkEnd w:id="159"/>
    </w:p>
    <w:p w14:paraId="1A85C51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（7）电子投标文件格式</w:t>
      </w:r>
      <w:bookmarkStart w:id="160" w:name="pindex339"/>
      <w:bookmarkEnd w:id="160"/>
    </w:p>
    <w:p w14:paraId="18E71D90"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（8）按照招标文件规定作为招标文件组成部分的其他内容（若有）</w:t>
      </w:r>
      <w:bookmarkStart w:id="161" w:name="pindex340"/>
      <w:bookmarkEnd w:id="161"/>
    </w:p>
    <w:p w14:paraId="7565C9BE"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5.2招标文件的澄清或修改</w:t>
      </w:r>
      <w:bookmarkStart w:id="162" w:name="pindex341"/>
      <w:bookmarkEnd w:id="162"/>
    </w:p>
    <w:p w14:paraId="5CF97336"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w:t>
      </w:r>
      <w:sdt>
        <w:sdtPr>
          <w:alias w:val="多余空格"/>
          <w:id w:val="160105"/>
        </w:sdtPr>
        <w:sdtEndPr/>
        <w:sdtContent>
          <w:bookmarkStart w:id="163" w:name="bkReivew160105"/>
          <w:r>
            <w:rPr>
              <w:rFonts w:ascii="宋体" w:eastAsia="宋体" w:hAnsi="宋体" w:cs="宋体"/>
              <w:color w:val="0072FF"/>
              <w:sz w:val="22"/>
              <w:szCs w:val="22"/>
            </w:rPr>
            <w:t>） 福</w:t>
          </w:r>
          <w:bookmarkEnd w:id="163"/>
        </w:sdtContent>
      </w:sdt>
      <w:r>
        <w:rPr>
          <w:rFonts w:ascii="宋体" w:eastAsia="宋体" w:hAnsi="宋体" w:cs="宋体"/>
          <w:sz w:val="22"/>
          <w:szCs w:val="22"/>
        </w:rPr>
        <w:t>建中实招标有限公司 可对已发出的招标文件进行必要的澄清或修改，但不得对招标文件载明的采购标的和投标人的资格要求进行改变。</w:t>
      </w:r>
      <w:bookmarkStart w:id="164" w:name="pindex342"/>
      <w:bookmarkEnd w:id="164"/>
    </w:p>
    <w:p w14:paraId="68C5BBC0"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（2）除本章第5.2条第（3）款规定情形外，澄清或修改的内容可能影响电子投标文件编制的</w:t>
      </w:r>
      <w:sdt>
        <w:sdtPr>
          <w:alias w:val="多余空格"/>
          <w:id w:val="3160824"/>
        </w:sdtPr>
        <w:sdtEndPr/>
        <w:sdtContent>
          <w:bookmarkStart w:id="165" w:name="bkReivew3160824"/>
          <w:r>
            <w:rPr>
              <w:rFonts w:ascii="宋体" w:eastAsia="宋体" w:hAnsi="宋体" w:cs="宋体"/>
              <w:color w:val="0072FF"/>
              <w:sz w:val="22"/>
              <w:szCs w:val="22"/>
            </w:rPr>
            <w:t>， 福</w:t>
          </w:r>
          <w:bookmarkEnd w:id="165"/>
        </w:sdtContent>
      </w:sdt>
      <w:r>
        <w:rPr>
          <w:rFonts w:ascii="宋体" w:eastAsia="宋体" w:hAnsi="宋体" w:cs="宋体"/>
          <w:sz w:val="22"/>
          <w:szCs w:val="22"/>
        </w:rPr>
        <w:t>建中实招标有限公司 将在投标截止时间至少15个日历日前，在招标文件载明的指定媒体以更正公告的形式发布澄清或修改的内容。不足15个日历日的</w:t>
      </w:r>
      <w:sdt>
        <w:sdtPr>
          <w:alias w:val="多余空格"/>
          <w:id w:val="3122831"/>
        </w:sdtPr>
        <w:sdtEndPr/>
        <w:sdtContent>
          <w:bookmarkStart w:id="166" w:name="bkReivew3122831"/>
          <w:r>
            <w:rPr>
              <w:rFonts w:ascii="宋体" w:eastAsia="宋体" w:hAnsi="宋体" w:cs="宋体"/>
              <w:color w:val="0072FF"/>
              <w:sz w:val="22"/>
              <w:szCs w:val="22"/>
            </w:rPr>
            <w:t>， 福</w:t>
          </w:r>
          <w:bookmarkEnd w:id="166"/>
        </w:sdtContent>
      </w:sdt>
      <w:r>
        <w:rPr>
          <w:rFonts w:ascii="宋体" w:eastAsia="宋体" w:hAnsi="宋体" w:cs="宋体"/>
          <w:sz w:val="22"/>
          <w:szCs w:val="22"/>
        </w:rPr>
        <w:t>建中实招标有限公司 将顺延投标截止时间及开标时间</w:t>
      </w:r>
      <w:sdt>
        <w:sdtPr>
          <w:alias w:val="多余空格"/>
          <w:id w:val="3123351"/>
        </w:sdtPr>
        <w:sdtEndPr/>
        <w:sdtContent>
          <w:bookmarkStart w:id="167" w:name="bkReivew3123351"/>
          <w:r>
            <w:rPr>
              <w:rFonts w:ascii="宋体" w:eastAsia="宋体" w:hAnsi="宋体" w:cs="宋体"/>
              <w:color w:val="0072FF"/>
              <w:sz w:val="22"/>
              <w:szCs w:val="22"/>
            </w:rPr>
            <w:t>， 福</w:t>
          </w:r>
          <w:bookmarkEnd w:id="167"/>
        </w:sdtContent>
      </w:sdt>
      <w:r>
        <w:rPr>
          <w:rFonts w:ascii="宋体" w:eastAsia="宋体" w:hAnsi="宋体" w:cs="宋体"/>
          <w:sz w:val="22"/>
          <w:szCs w:val="22"/>
        </w:rPr>
        <w:t>建中实招标有限公司 和投标人受原投标截止时间及开标时间制约的所有权利和义务均延长至新的投标截止时间及开标时间。</w:t>
      </w:r>
      <w:bookmarkStart w:id="168" w:name="pindex343"/>
      <w:bookmarkEnd w:id="168"/>
    </w:p>
    <w:p w14:paraId="04C0AC7D" w14:textId="77777777" w:rsidR="00436D11" w:rsidRDefault="004D652A">
      <w:pPr>
        <w:pStyle w:val="null3"/>
        <w:ind w:firstLine="480"/>
        <w:jc w:val="both"/>
        <w:rPr>
          <w:rFonts w:ascii="宋体" w:eastAsia="宋体" w:hAnsi="宋体" w:cs="宋体" w:hint="default"/>
          <w:sz w:val="22"/>
          <w:szCs w:val="22"/>
        </w:rPr>
      </w:pPr>
      <w:bookmarkStart w:id="169" w:name="sys344093"/>
      <w:r>
        <w:rPr>
          <w:rFonts w:ascii="宋体" w:eastAsia="宋体" w:hAnsi="宋体" w:cs="宋体"/>
          <w:sz w:val="22"/>
          <w:szCs w:val="22"/>
          <w:highlight w:val="lightGray"/>
        </w:rPr>
        <w:t>（3）澄清或修改的内容可能改变招标文件载明的采购标的和投标人的资格要求的，本次采购活动结束</w:t>
      </w:r>
      <w:sdt>
        <w:sdtPr>
          <w:alias w:val="多余空格"/>
          <w:id w:val="2032234"/>
        </w:sdtPr>
        <w:sdtEndPr/>
        <w:sdtContent>
          <w:bookmarkStart w:id="170" w:name="bkReivew2032234"/>
          <w:r>
            <w:rPr>
              <w:rFonts w:ascii="宋体" w:eastAsia="宋体" w:hAnsi="宋体" w:cs="宋体"/>
              <w:color w:val="0072FF"/>
              <w:sz w:val="22"/>
              <w:szCs w:val="22"/>
              <w:highlight w:val="lightGray"/>
            </w:rPr>
            <w:t>， 福</w:t>
          </w:r>
          <w:bookmarkEnd w:id="170"/>
        </w:sdtContent>
      </w:sdt>
      <w:r>
        <w:rPr>
          <w:rFonts w:ascii="宋体" w:eastAsia="宋体" w:hAnsi="宋体" w:cs="宋体"/>
          <w:sz w:val="22"/>
          <w:szCs w:val="22"/>
          <w:highlight w:val="lightGray"/>
        </w:rPr>
        <w:t>建中实招标有限公司 将依法组织后续采购活动（包括但不限于：重新招标、采用其他方式采购等）。</w:t>
      </w:r>
      <w:bookmarkStart w:id="171" w:name="pindex344"/>
      <w:bookmarkEnd w:id="169"/>
      <w:bookmarkEnd w:id="171"/>
    </w:p>
    <w:p w14:paraId="6EA5F4EC"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6、现场考察或开标前答疑会</w:t>
      </w:r>
      <w:bookmarkStart w:id="172" w:name="pindex345"/>
      <w:bookmarkEnd w:id="172"/>
    </w:p>
    <w:p w14:paraId="6FB206CE"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6.1是否组织现场考察或召开开标前答疑会：详见招标文件第二章。</w:t>
      </w:r>
    </w:p>
    <w:p w14:paraId="1BBBFD75"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7、更正公告</w:t>
      </w:r>
      <w:bookmarkStart w:id="173" w:name="pindex347"/>
      <w:bookmarkEnd w:id="173"/>
    </w:p>
    <w:p w14:paraId="15F7254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7.1若 福建中实招标</w:t>
      </w:r>
      <w:sdt>
        <w:sdtPr>
          <w:alias w:val="多余空格"/>
          <w:id w:val="1080102"/>
        </w:sdtPr>
        <w:sdtEndPr/>
        <w:sdtContent>
          <w:bookmarkStart w:id="174" w:name="bkReivew1080102"/>
          <w:r>
            <w:rPr>
              <w:rFonts w:ascii="宋体" w:eastAsia="宋体" w:hAnsi="宋体" w:cs="宋体"/>
              <w:color w:val="0072FF"/>
              <w:sz w:val="22"/>
              <w:szCs w:val="22"/>
            </w:rPr>
            <w:t>有限公司 发布</w:t>
          </w:r>
          <w:bookmarkEnd w:id="174"/>
        </w:sdtContent>
      </w:sdt>
      <w:r>
        <w:rPr>
          <w:rFonts w:ascii="宋体" w:eastAsia="宋体" w:hAnsi="宋体" w:cs="宋体"/>
          <w:sz w:val="22"/>
          <w:szCs w:val="22"/>
        </w:rPr>
        <w:t>更正公告，则更正公告及其所发布的内容或信息（包括但不限于：招标文件的澄清或修改、现场考察或答疑会的有关事宜等）作为招标文件组成部分，对投标人具有约束力。</w:t>
      </w:r>
      <w:bookmarkStart w:id="175" w:name="pindex348"/>
      <w:bookmarkEnd w:id="175"/>
    </w:p>
    <w:p w14:paraId="455E0257" w14:textId="77777777" w:rsidR="00436D11" w:rsidRDefault="004D652A">
      <w:pPr>
        <w:pStyle w:val="null3"/>
        <w:ind w:firstLine="480"/>
        <w:jc w:val="both"/>
        <w:rPr>
          <w:rFonts w:ascii="宋体" w:eastAsia="宋体" w:hAnsi="宋体" w:cs="宋体" w:hint="default"/>
          <w:sz w:val="22"/>
          <w:szCs w:val="22"/>
        </w:rPr>
      </w:pPr>
      <w:bookmarkStart w:id="176" w:name="sys349036"/>
      <w:r>
        <w:rPr>
          <w:rFonts w:ascii="宋体" w:eastAsia="宋体" w:hAnsi="宋体" w:cs="宋体"/>
          <w:sz w:val="22"/>
          <w:szCs w:val="22"/>
          <w:highlight w:val="lightGray"/>
        </w:rPr>
        <w:t>7.2更正公告</w:t>
      </w:r>
      <w:sdt>
        <w:sdtPr>
          <w:alias w:val="多余空格"/>
          <w:id w:val="1050241"/>
        </w:sdtPr>
        <w:sdtEndPr/>
        <w:sdtContent>
          <w:bookmarkStart w:id="177" w:name="bkReivew1050241"/>
          <w:r>
            <w:rPr>
              <w:rFonts w:ascii="宋体" w:eastAsia="宋体" w:hAnsi="宋体" w:cs="宋体"/>
              <w:color w:val="0072FF"/>
              <w:sz w:val="22"/>
              <w:szCs w:val="22"/>
              <w:highlight w:val="lightGray"/>
            </w:rPr>
            <w:t>作为 福建</w:t>
          </w:r>
          <w:bookmarkEnd w:id="177"/>
        </w:sdtContent>
      </w:sdt>
      <w:r>
        <w:rPr>
          <w:rFonts w:ascii="宋体" w:eastAsia="宋体" w:hAnsi="宋体" w:cs="宋体"/>
          <w:sz w:val="22"/>
          <w:szCs w:val="22"/>
          <w:highlight w:val="lightGray"/>
        </w:rPr>
        <w:t>中实招标</w:t>
      </w:r>
      <w:sdt>
        <w:sdtPr>
          <w:alias w:val="多余空格"/>
          <w:id w:val="2112655"/>
        </w:sdtPr>
        <w:sdtEndPr/>
        <w:sdtContent>
          <w:bookmarkStart w:id="178" w:name="bkReivew2112655"/>
          <w:r>
            <w:rPr>
              <w:rFonts w:ascii="宋体" w:eastAsia="宋体" w:hAnsi="宋体" w:cs="宋体"/>
              <w:color w:val="0072FF"/>
              <w:sz w:val="22"/>
              <w:szCs w:val="22"/>
              <w:highlight w:val="lightGray"/>
            </w:rPr>
            <w:t>有限公司 通知</w:t>
          </w:r>
          <w:bookmarkEnd w:id="178"/>
        </w:sdtContent>
      </w:sdt>
      <w:r>
        <w:rPr>
          <w:rFonts w:ascii="宋体" w:eastAsia="宋体" w:hAnsi="宋体" w:cs="宋体"/>
          <w:sz w:val="22"/>
          <w:szCs w:val="22"/>
          <w:highlight w:val="lightGray"/>
        </w:rPr>
        <w:t>所有潜在投标人的书面形式。</w:t>
      </w:r>
      <w:bookmarkStart w:id="179" w:name="pindex349"/>
      <w:bookmarkEnd w:id="176"/>
      <w:bookmarkEnd w:id="179"/>
    </w:p>
    <w:p w14:paraId="428C8C83"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8、终止公告</w:t>
      </w:r>
      <w:bookmarkStart w:id="180" w:name="pindex350"/>
      <w:bookmarkEnd w:id="180"/>
    </w:p>
    <w:p w14:paraId="24F74D51"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8.1若出现因重大变故导致采购任务取消情形</w:t>
      </w:r>
      <w:sdt>
        <w:sdtPr>
          <w:alias w:val="多余空格"/>
          <w:id w:val="1030632"/>
        </w:sdtPr>
        <w:sdtEndPr/>
        <w:sdtContent>
          <w:bookmarkStart w:id="181" w:name="bkReivew1030632"/>
          <w:r>
            <w:rPr>
              <w:rFonts w:ascii="宋体" w:eastAsia="宋体" w:hAnsi="宋体" w:cs="宋体"/>
              <w:color w:val="0072FF"/>
              <w:sz w:val="22"/>
              <w:szCs w:val="22"/>
            </w:rPr>
            <w:t>， 福</w:t>
          </w:r>
          <w:bookmarkEnd w:id="181"/>
        </w:sdtContent>
      </w:sdt>
      <w:r>
        <w:rPr>
          <w:rFonts w:ascii="宋体" w:eastAsia="宋体" w:hAnsi="宋体" w:cs="宋体"/>
          <w:sz w:val="22"/>
          <w:szCs w:val="22"/>
        </w:rPr>
        <w:t>建中实招标有限公司 可终止招标并发布终止公告。</w:t>
      </w:r>
    </w:p>
    <w:p w14:paraId="3E5DDA18" w14:textId="77777777" w:rsidR="00436D11" w:rsidRDefault="004D652A">
      <w:pPr>
        <w:pStyle w:val="null3"/>
        <w:ind w:firstLine="480"/>
        <w:jc w:val="both"/>
        <w:rPr>
          <w:rFonts w:ascii="宋体" w:eastAsia="宋体" w:hAnsi="宋体" w:cs="宋体" w:hint="default"/>
          <w:sz w:val="22"/>
          <w:szCs w:val="22"/>
        </w:rPr>
      </w:pPr>
      <w:bookmarkStart w:id="182" w:name="sys352036"/>
      <w:r>
        <w:rPr>
          <w:rFonts w:ascii="宋体" w:eastAsia="宋体" w:hAnsi="宋体" w:cs="宋体"/>
          <w:sz w:val="22"/>
          <w:szCs w:val="22"/>
          <w:highlight w:val="lightGray"/>
        </w:rPr>
        <w:t>8.2终止公告</w:t>
      </w:r>
      <w:sdt>
        <w:sdtPr>
          <w:alias w:val="多余空格"/>
          <w:id w:val="2161040"/>
        </w:sdtPr>
        <w:sdtEndPr/>
        <w:sdtContent>
          <w:bookmarkStart w:id="183" w:name="bkReivew2161040"/>
          <w:r>
            <w:rPr>
              <w:rFonts w:ascii="宋体" w:eastAsia="宋体" w:hAnsi="宋体" w:cs="宋体"/>
              <w:color w:val="0072FF"/>
              <w:sz w:val="22"/>
              <w:szCs w:val="22"/>
              <w:highlight w:val="lightGray"/>
            </w:rPr>
            <w:t>作为 福建</w:t>
          </w:r>
          <w:bookmarkEnd w:id="183"/>
        </w:sdtContent>
      </w:sdt>
      <w:r>
        <w:rPr>
          <w:rFonts w:ascii="宋体" w:eastAsia="宋体" w:hAnsi="宋体" w:cs="宋体"/>
          <w:sz w:val="22"/>
          <w:szCs w:val="22"/>
          <w:highlight w:val="lightGray"/>
        </w:rPr>
        <w:t>中实招标</w:t>
      </w:r>
      <w:sdt>
        <w:sdtPr>
          <w:alias w:val="多余空格"/>
          <w:id w:val="52750"/>
        </w:sdtPr>
        <w:sdtEndPr/>
        <w:sdtContent>
          <w:bookmarkStart w:id="184" w:name="bkReivew52750"/>
          <w:r>
            <w:rPr>
              <w:rFonts w:ascii="宋体" w:eastAsia="宋体" w:hAnsi="宋体" w:cs="宋体"/>
              <w:color w:val="0072FF"/>
              <w:sz w:val="22"/>
              <w:szCs w:val="22"/>
              <w:highlight w:val="lightGray"/>
            </w:rPr>
            <w:t>有限公司 通知</w:t>
          </w:r>
          <w:bookmarkEnd w:id="184"/>
        </w:sdtContent>
      </w:sdt>
      <w:r>
        <w:rPr>
          <w:rFonts w:ascii="宋体" w:eastAsia="宋体" w:hAnsi="宋体" w:cs="宋体"/>
          <w:sz w:val="22"/>
          <w:szCs w:val="22"/>
          <w:highlight w:val="lightGray"/>
        </w:rPr>
        <w:t>所有潜在投标人的书面形式。</w:t>
      </w:r>
      <w:bookmarkStart w:id="185" w:name="pindex352"/>
      <w:bookmarkEnd w:id="182"/>
      <w:bookmarkEnd w:id="185"/>
    </w:p>
    <w:p w14:paraId="31849101" w14:textId="77777777" w:rsidR="00436D11" w:rsidRDefault="004D652A">
      <w:pPr>
        <w:pStyle w:val="null3"/>
        <w:ind w:firstLine="480"/>
        <w:jc w:val="both"/>
        <w:outlineLvl w:val="2"/>
        <w:rPr>
          <w:rFonts w:ascii="宋体" w:eastAsia="宋体" w:hAnsi="宋体" w:cs="宋体" w:hint="default"/>
        </w:rPr>
      </w:pPr>
      <w:r>
        <w:rPr>
          <w:rFonts w:ascii="宋体" w:eastAsia="宋体" w:hAnsi="宋体" w:cs="宋体"/>
          <w:b/>
          <w:sz w:val="28"/>
        </w:rPr>
        <w:t>四、投标</w:t>
      </w:r>
      <w:bookmarkStart w:id="186" w:name="pindex353"/>
      <w:bookmarkEnd w:id="186"/>
    </w:p>
    <w:p w14:paraId="45BB9560"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9、投标</w:t>
      </w:r>
      <w:bookmarkStart w:id="187" w:name="pindex354"/>
      <w:bookmarkEnd w:id="187"/>
    </w:p>
    <w:p w14:paraId="485E5EB0"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9.1投标人可对招标文件载明的全部或部分采购包进行投标。</w:t>
      </w:r>
    </w:p>
    <w:p w14:paraId="6763657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9.2投标人应对同一个采购包内的所有内容进行完整投标，否则投标无效。</w:t>
      </w:r>
    </w:p>
    <w:p w14:paraId="6B389D22"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9.3投标人代表只能接受一个投标人的授权参加投标，否则投标无效。</w:t>
      </w:r>
    </w:p>
    <w:p w14:paraId="75F11ACF"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9.4单位负责人为同一人或存在直接控股、管理关系的不同供应商，不得同时参加同一合同项下的投标，否则投标无效。</w:t>
      </w:r>
    </w:p>
    <w:p w14:paraId="3D9E61F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9.5为本项目提供整体设计、规范编制或项目管理、监理、检测等服务的供应商，不得参加本项目除整体设计、规范编制和项目管理、监理、检测等服务外的采购活动，否则投标无效。</w:t>
      </w:r>
    </w:p>
    <w:p w14:paraId="0021612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9.6列入失信被执行人、重大税收违法案件当事人名单、政府采购严重违法失信行为记录名单及其他不符合政府采购法第二十二条规定条件的供应商，不得参加投标，否则投标无效。</w:t>
      </w:r>
    </w:p>
    <w:p w14:paraId="1B98EAE3"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9.7有下列情形之一的，视为投标人串通投标，其投标无效：</w:t>
      </w:r>
    </w:p>
    <w:p w14:paraId="5477D883"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（1）不同投标人的电子投标文件由同一单位或个人编制；</w:t>
      </w:r>
      <w:bookmarkStart w:id="188" w:name="pindex362"/>
      <w:bookmarkEnd w:id="188"/>
    </w:p>
    <w:p w14:paraId="14B9FDD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（2）不同投标人委托同一单位或个人办理投标事宜；</w:t>
      </w:r>
      <w:bookmarkStart w:id="189" w:name="pindex363"/>
      <w:bookmarkEnd w:id="189"/>
    </w:p>
    <w:p w14:paraId="3E4C22A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（3）不同投标人的电子投标文件载明的项目管理成员或联系人员为同一人；</w:t>
      </w:r>
      <w:bookmarkStart w:id="190" w:name="pindex364"/>
      <w:bookmarkEnd w:id="190"/>
    </w:p>
    <w:p w14:paraId="09DA630C"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（4）不同投标人的电子投标文件异常一致或投标报价呈规律性差异；</w:t>
      </w:r>
      <w:bookmarkStart w:id="191" w:name="pindex365"/>
      <w:bookmarkEnd w:id="191"/>
    </w:p>
    <w:p w14:paraId="1A1678F0"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（5）不同投标人的电子投标文件相互混装；</w:t>
      </w:r>
      <w:bookmarkStart w:id="192" w:name="pindex366"/>
      <w:bookmarkEnd w:id="192"/>
    </w:p>
    <w:p w14:paraId="6B2A3DCA"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（6）不同投标人的投标保证金从同一单位或个人的账户转出；</w:t>
      </w:r>
      <w:bookmarkStart w:id="193" w:name="pindex367"/>
      <w:bookmarkEnd w:id="193"/>
    </w:p>
    <w:p w14:paraId="4E916DD6"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（7）有关法律、法规和规章及招标文件规定的其他串通投标情形。</w:t>
      </w:r>
      <w:bookmarkStart w:id="194" w:name="pindex368"/>
      <w:bookmarkEnd w:id="194"/>
    </w:p>
    <w:p w14:paraId="3C2F838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10、电子投标文件</w:t>
      </w:r>
      <w:bookmarkStart w:id="195" w:name="pindex369"/>
      <w:bookmarkEnd w:id="195"/>
    </w:p>
    <w:p w14:paraId="05D5DB9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10.1电子投标文件的编制</w:t>
      </w:r>
      <w:bookmarkStart w:id="196" w:name="pindex370"/>
      <w:bookmarkEnd w:id="196"/>
    </w:p>
    <w:p w14:paraId="7856DC64"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（1）投标人应先仔细阅读招标文件的全部内容后，再进行电子投标文件的编制。</w:t>
      </w:r>
      <w:bookmarkStart w:id="197" w:name="pindex371"/>
      <w:bookmarkEnd w:id="197"/>
    </w:p>
    <w:p w14:paraId="3751D7AC"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（2）电子投标文件应按照本章第10.2条规定编制其组成部分。</w:t>
      </w:r>
      <w:bookmarkStart w:id="198" w:name="pindex372"/>
      <w:bookmarkEnd w:id="198"/>
    </w:p>
    <w:p w14:paraId="59CBB853"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（3）电子投标文件应满足招标文件提出的实质性要求和条件，并保证其所提交的全部资料是不可</w:t>
      </w:r>
      <w:sdt>
        <w:sdtPr>
          <w:alias w:val="易错词检查"/>
          <w:id w:val="3101421"/>
        </w:sdtPr>
        <w:sdtEndPr/>
        <w:sdtContent>
          <w:bookmarkStart w:id="199" w:name="bkReivew3101421"/>
          <w:r>
            <w:rPr>
              <w:rFonts w:ascii="宋体" w:eastAsia="宋体" w:hAnsi="宋体" w:cs="宋体"/>
              <w:color w:val="0072FF"/>
              <w:sz w:val="22"/>
              <w:szCs w:val="22"/>
            </w:rPr>
            <w:t>割离</w:t>
          </w:r>
          <w:bookmarkEnd w:id="199"/>
        </w:sdtContent>
      </w:sdt>
      <w:r>
        <w:rPr>
          <w:rFonts w:ascii="宋体" w:eastAsia="宋体" w:hAnsi="宋体" w:cs="宋体"/>
          <w:sz w:val="22"/>
          <w:szCs w:val="22"/>
        </w:rPr>
        <w:t>且真实、有效、准确、完整和不具有任何误导性的，否则造成不利后果由投标人承担责任。</w:t>
      </w:r>
      <w:bookmarkStart w:id="200" w:name="pindex373"/>
      <w:bookmarkEnd w:id="200"/>
    </w:p>
    <w:p w14:paraId="776B35FF"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10.2电子投标文件由下述部分组成：</w:t>
      </w:r>
      <w:bookmarkStart w:id="201" w:name="pindex374"/>
      <w:bookmarkEnd w:id="201"/>
    </w:p>
    <w:p w14:paraId="67035C6A"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（1）资格及资信证明部分</w:t>
      </w:r>
      <w:bookmarkStart w:id="202" w:name="pindex375"/>
      <w:bookmarkEnd w:id="202"/>
    </w:p>
    <w:p w14:paraId="06FD3430"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①投标函</w:t>
      </w:r>
      <w:bookmarkStart w:id="203" w:name="pindex376"/>
      <w:bookmarkEnd w:id="203"/>
    </w:p>
    <w:p w14:paraId="3AC7DB92"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②投标人的资格及资信证明文件</w:t>
      </w:r>
      <w:bookmarkStart w:id="204" w:name="pindex377"/>
      <w:bookmarkEnd w:id="204"/>
    </w:p>
    <w:p w14:paraId="203F4A7B"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③投标保证金</w:t>
      </w:r>
      <w:bookmarkStart w:id="205" w:name="pindex378"/>
      <w:bookmarkEnd w:id="205"/>
    </w:p>
    <w:p w14:paraId="37190D60"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（2）报价部分</w:t>
      </w:r>
      <w:bookmarkStart w:id="206" w:name="pindex379"/>
      <w:bookmarkEnd w:id="206"/>
    </w:p>
    <w:p w14:paraId="5722FAA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①开标（报价）一览表</w:t>
      </w:r>
      <w:bookmarkStart w:id="207" w:name="pindex380"/>
      <w:bookmarkEnd w:id="207"/>
    </w:p>
    <w:p w14:paraId="73F6F69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②投标（响应）报价明细表</w:t>
      </w:r>
      <w:bookmarkStart w:id="208" w:name="pindex381"/>
      <w:bookmarkEnd w:id="208"/>
    </w:p>
    <w:p w14:paraId="645FE157"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③招标文件规定的价格扣除证明材料（若有）</w:t>
      </w:r>
      <w:bookmarkStart w:id="209" w:name="pindex382"/>
      <w:bookmarkEnd w:id="209"/>
    </w:p>
    <w:p w14:paraId="4D54ADA2"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④招标文件规定的加分证明材料（若有）</w:t>
      </w:r>
      <w:bookmarkStart w:id="210" w:name="pindex383"/>
      <w:bookmarkEnd w:id="210"/>
    </w:p>
    <w:p w14:paraId="4495F053"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（3）技术商务部分</w:t>
      </w:r>
      <w:bookmarkStart w:id="211" w:name="pindex384"/>
      <w:bookmarkEnd w:id="211"/>
    </w:p>
    <w:p w14:paraId="47317D23"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①标的说明一览表</w:t>
      </w:r>
      <w:bookmarkStart w:id="212" w:name="pindex385"/>
      <w:bookmarkEnd w:id="212"/>
    </w:p>
    <w:p w14:paraId="509A9183"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②技术和服务要求响应表</w:t>
      </w:r>
      <w:bookmarkStart w:id="213" w:name="pindex386"/>
      <w:bookmarkEnd w:id="213"/>
    </w:p>
    <w:p w14:paraId="54CD3AB6"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③商务条件</w:t>
      </w:r>
      <w:sdt>
        <w:sdtPr>
          <w:alias w:val="易错词检查"/>
          <w:id w:val="2121714"/>
        </w:sdtPr>
        <w:sdtEndPr/>
        <w:sdtContent>
          <w:bookmarkStart w:id="214" w:name="bkReivew2121714"/>
          <w:r>
            <w:rPr>
              <w:rFonts w:ascii="宋体" w:eastAsia="宋体" w:hAnsi="宋体" w:cs="宋体"/>
              <w:color w:val="FF0000"/>
              <w:sz w:val="22"/>
              <w:szCs w:val="22"/>
            </w:rPr>
            <w:t>响应</w:t>
          </w:r>
          <w:bookmarkEnd w:id="214"/>
        </w:sdtContent>
      </w:sdt>
      <w:r>
        <w:rPr>
          <w:rFonts w:ascii="宋体" w:eastAsia="宋体" w:hAnsi="宋体" w:cs="宋体"/>
          <w:sz w:val="22"/>
          <w:szCs w:val="22"/>
        </w:rPr>
        <w:t>表</w:t>
      </w:r>
      <w:bookmarkStart w:id="215" w:name="pindex387"/>
      <w:bookmarkEnd w:id="215"/>
    </w:p>
    <w:p w14:paraId="60523613"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④投标人提交的其他资料（若有）</w:t>
      </w:r>
      <w:bookmarkStart w:id="216" w:name="pindex388"/>
      <w:bookmarkEnd w:id="216"/>
    </w:p>
    <w:p w14:paraId="4CF16E90"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⑤招标文件规定作为电子投标文件组成部分的其他内容（若有）</w:t>
      </w:r>
      <w:bookmarkStart w:id="217" w:name="pindex389"/>
      <w:bookmarkEnd w:id="217"/>
    </w:p>
    <w:p w14:paraId="652B673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10.3电子投标文件的语言</w:t>
      </w:r>
      <w:bookmarkStart w:id="218" w:name="pindex390"/>
      <w:bookmarkEnd w:id="218"/>
    </w:p>
    <w:p w14:paraId="4D23D88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（1）除招标文件另有规定外，电子投标文件应使用中文文本，若有不同文本，以中文文本为准。</w:t>
      </w:r>
      <w:bookmarkStart w:id="219" w:name="pindex391"/>
      <w:bookmarkEnd w:id="219"/>
    </w:p>
    <w:p w14:paraId="7336F002"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bookmarkStart w:id="220" w:name="pindex392"/>
      <w:bookmarkEnd w:id="220"/>
    </w:p>
    <w:p w14:paraId="1DA280A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10.4投标文件的份数：详见招标文件第二章。</w:t>
      </w:r>
    </w:p>
    <w:p w14:paraId="7E2F41B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10.5电子投标文件的格式</w:t>
      </w:r>
      <w:bookmarkStart w:id="221" w:name="pindex394"/>
      <w:bookmarkEnd w:id="221"/>
    </w:p>
    <w:p w14:paraId="75F9E824" w14:textId="77777777" w:rsidR="00436D11" w:rsidRDefault="004D652A">
      <w:pPr>
        <w:pStyle w:val="null3"/>
        <w:ind w:firstLine="480"/>
        <w:jc w:val="both"/>
        <w:rPr>
          <w:rFonts w:ascii="宋体" w:eastAsia="宋体" w:hAnsi="宋体" w:cs="宋体" w:hint="default"/>
          <w:sz w:val="22"/>
          <w:szCs w:val="22"/>
        </w:rPr>
      </w:pPr>
      <w:bookmarkStart w:id="222" w:name="sys395036"/>
      <w:r>
        <w:rPr>
          <w:rFonts w:ascii="宋体" w:eastAsia="宋体" w:hAnsi="宋体" w:cs="宋体"/>
          <w:sz w:val="22"/>
          <w:szCs w:val="22"/>
          <w:highlight w:val="lightGray"/>
        </w:rPr>
        <w:t>（1）除招标文件另有规定外，电子投标文件应使用招标文件第七章规定的格式。</w:t>
      </w:r>
      <w:bookmarkStart w:id="223" w:name="pindex395"/>
      <w:bookmarkEnd w:id="222"/>
      <w:bookmarkEnd w:id="223"/>
    </w:p>
    <w:p w14:paraId="0F4BB04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（2）除招标文件另有规定外，电子投标文件应使用不能擦去的墨料或墨水打印、书写或复印。</w:t>
      </w:r>
      <w:bookmarkStart w:id="224" w:name="pindex396"/>
      <w:bookmarkEnd w:id="224"/>
    </w:p>
    <w:p w14:paraId="65B66FBA" w14:textId="77777777" w:rsidR="00436D11" w:rsidRDefault="004D652A">
      <w:pPr>
        <w:pStyle w:val="null3"/>
        <w:ind w:firstLine="480"/>
        <w:jc w:val="both"/>
        <w:rPr>
          <w:rFonts w:ascii="宋体" w:eastAsia="宋体" w:hAnsi="宋体" w:cs="宋体" w:hint="default"/>
          <w:sz w:val="22"/>
          <w:szCs w:val="22"/>
        </w:rPr>
      </w:pPr>
      <w:bookmarkStart w:id="225" w:name="sys397033"/>
      <w:r>
        <w:rPr>
          <w:rFonts w:ascii="宋体" w:eastAsia="宋体" w:hAnsi="宋体" w:cs="宋体"/>
          <w:sz w:val="22"/>
          <w:szCs w:val="22"/>
          <w:highlight w:val="lightGray"/>
        </w:rPr>
        <w:t>（3）除招标文件另有规定外，电子投标文件应使用人民币作为计量货币。</w:t>
      </w:r>
      <w:bookmarkStart w:id="226" w:name="pindex397"/>
      <w:bookmarkEnd w:id="225"/>
      <w:bookmarkEnd w:id="226"/>
    </w:p>
    <w:p w14:paraId="22E92DE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（4）除招标文件另有规定外，签署、盖章应遵守下列规定：</w:t>
      </w:r>
      <w:bookmarkStart w:id="227" w:name="pindex398"/>
      <w:bookmarkEnd w:id="227"/>
    </w:p>
    <w:p w14:paraId="6692D001"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①电子投标文件应加盖投标人的单位公章。若投标人代表为单位授权的委托代理人，应提供“单位授权书”。</w:t>
      </w:r>
      <w:bookmarkStart w:id="228" w:name="pindex399"/>
      <w:bookmarkEnd w:id="228"/>
    </w:p>
    <w:p w14:paraId="2942B572"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②电子投标文件应没有涂改或行间插字，除非这些改动是</w:t>
      </w:r>
      <w:sdt>
        <w:sdtPr>
          <w:alias w:val="多余空格"/>
          <w:id w:val="1151632"/>
        </w:sdtPr>
        <w:sdtEndPr/>
        <w:sdtContent>
          <w:bookmarkStart w:id="229" w:name="bkReivew1151632"/>
          <w:r>
            <w:rPr>
              <w:rFonts w:ascii="宋体" w:eastAsia="宋体" w:hAnsi="宋体" w:cs="宋体"/>
              <w:color w:val="0072FF"/>
              <w:sz w:val="22"/>
              <w:szCs w:val="22"/>
            </w:rPr>
            <w:t>根据 福建</w:t>
          </w:r>
          <w:bookmarkEnd w:id="229"/>
        </w:sdtContent>
      </w:sdt>
      <w:r>
        <w:rPr>
          <w:rFonts w:ascii="宋体" w:eastAsia="宋体" w:hAnsi="宋体" w:cs="宋体"/>
          <w:sz w:val="22"/>
          <w:szCs w:val="22"/>
        </w:rPr>
        <w:t>中实招标有限公司 的指示进行的，或是为改正投标人造成的应修改的错误而进行的。若有前述改动，应按照下列规定之一对改动处进行处理：</w:t>
      </w:r>
      <w:bookmarkStart w:id="230" w:name="pindex400"/>
      <w:bookmarkEnd w:id="230"/>
    </w:p>
    <w:p w14:paraId="7F378C4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a.投标人代表签字确认；</w:t>
      </w:r>
      <w:bookmarkStart w:id="231" w:name="pindex401"/>
      <w:bookmarkEnd w:id="231"/>
    </w:p>
    <w:p w14:paraId="110DBD5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b.加盖投标人的单位公章或校</w:t>
      </w:r>
      <w:sdt>
        <w:sdtPr>
          <w:alias w:val="易错词检查"/>
          <w:id w:val="1083626"/>
        </w:sdtPr>
        <w:sdtEndPr/>
        <w:sdtContent>
          <w:bookmarkStart w:id="232" w:name="bkReivew1083626"/>
          <w:r>
            <w:rPr>
              <w:rFonts w:ascii="宋体" w:eastAsia="宋体" w:hAnsi="宋体" w:cs="宋体"/>
              <w:color w:val="FF0000"/>
              <w:sz w:val="22"/>
              <w:szCs w:val="22"/>
            </w:rPr>
            <w:t>正章</w:t>
          </w:r>
          <w:bookmarkEnd w:id="232"/>
        </w:sdtContent>
      </w:sdt>
      <w:r>
        <w:rPr>
          <w:rFonts w:ascii="宋体" w:eastAsia="宋体" w:hAnsi="宋体" w:cs="宋体"/>
          <w:sz w:val="22"/>
          <w:szCs w:val="22"/>
        </w:rPr>
        <w:t>。</w:t>
      </w:r>
      <w:bookmarkStart w:id="233" w:name="pindex402"/>
      <w:bookmarkEnd w:id="233"/>
    </w:p>
    <w:p w14:paraId="5726618A"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10.6投标报价</w:t>
      </w:r>
      <w:bookmarkStart w:id="234" w:name="pindex403"/>
      <w:bookmarkEnd w:id="234"/>
    </w:p>
    <w:p w14:paraId="7678D34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（1）投标报价超出最高限价将导致投标无效。</w:t>
      </w:r>
      <w:bookmarkStart w:id="235" w:name="pindex404"/>
      <w:bookmarkEnd w:id="235"/>
    </w:p>
    <w:p w14:paraId="144E5D6E"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（2）最高限价由采购人根据价格测算情况，在预算金额的额度内合理设定。最高限价不得超出预算金额。</w:t>
      </w:r>
      <w:bookmarkStart w:id="236" w:name="pindex405"/>
      <w:bookmarkEnd w:id="236"/>
    </w:p>
    <w:p w14:paraId="1D630A92"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（3）除招标文件另有规定外，电子投标文件不能出现任何选择性的投标报价，即每一个采购包和品目号的采购标的都只能有一个投标报价。任何选择性的投标报价将导致投标无效。</w:t>
      </w:r>
      <w:bookmarkStart w:id="237" w:name="pindex406"/>
      <w:bookmarkEnd w:id="237"/>
    </w:p>
    <w:p w14:paraId="7B99530F"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10.7分包</w:t>
      </w:r>
      <w:bookmarkStart w:id="238" w:name="pindex407"/>
      <w:bookmarkEnd w:id="238"/>
    </w:p>
    <w:p w14:paraId="4414665A"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（1）是否允许中标人将本项目的非主体、非关键性工作进行分包：详见招标文件第二章。</w:t>
      </w:r>
      <w:bookmarkStart w:id="239" w:name="pindex408"/>
      <w:bookmarkEnd w:id="239"/>
    </w:p>
    <w:p w14:paraId="5DA766EE"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bookmarkStart w:id="240" w:name="pindex409"/>
      <w:bookmarkEnd w:id="240"/>
    </w:p>
    <w:p w14:paraId="7A24A94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（3）招标文件允许中标人将非主体、非关键性工作进行分包的项目，有下列情形之一的，中标人不得分包：</w:t>
      </w:r>
      <w:bookmarkStart w:id="241" w:name="pindex410"/>
      <w:bookmarkEnd w:id="241"/>
    </w:p>
    <w:p w14:paraId="6B7FDDF0"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①电子投标文件中未载明分包承担主体；</w:t>
      </w:r>
      <w:bookmarkStart w:id="242" w:name="pindex411"/>
      <w:bookmarkEnd w:id="242"/>
    </w:p>
    <w:p w14:paraId="237240D7"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②电子投标文件载明的分包承担主体不具备相应资质条件；</w:t>
      </w:r>
      <w:bookmarkStart w:id="243" w:name="pindex412"/>
      <w:bookmarkEnd w:id="243"/>
    </w:p>
    <w:p w14:paraId="712E4D4C"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③电子投标文件载明的分包承担主体拟再次分包；</w:t>
      </w:r>
      <w:bookmarkStart w:id="244" w:name="pindex413"/>
      <w:bookmarkEnd w:id="244"/>
    </w:p>
    <w:p w14:paraId="18584A9B"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④享受中小企业扶持政策获得政府采购合同的，小微企业不得将合同分包给大中型企业，中型企业不得将合同分包给大型企业。</w:t>
      </w:r>
      <w:bookmarkStart w:id="245" w:name="pindex414"/>
      <w:bookmarkEnd w:id="245"/>
    </w:p>
    <w:p w14:paraId="0E32E8AA"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10.8投标有效期</w:t>
      </w:r>
      <w:bookmarkStart w:id="246" w:name="pindex415"/>
      <w:bookmarkEnd w:id="246"/>
    </w:p>
    <w:p w14:paraId="521478C1"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（1）招标文件载明的投标有效期：详见招标文件第二章。</w:t>
      </w:r>
      <w:bookmarkStart w:id="247" w:name="pindex416"/>
      <w:bookmarkEnd w:id="247"/>
    </w:p>
    <w:p w14:paraId="76696A63"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（2）电子投标文件承诺的投标有效期不得少于招标文件载明的投标有效期，否则投标无效。</w:t>
      </w:r>
      <w:bookmarkStart w:id="248" w:name="pindex417"/>
      <w:bookmarkEnd w:id="248"/>
    </w:p>
    <w:p w14:paraId="452355D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（3）根据本次采购活动的需要</w:t>
      </w:r>
      <w:sdt>
        <w:sdtPr>
          <w:alias w:val="多余空格"/>
          <w:id w:val="3121831"/>
        </w:sdtPr>
        <w:sdtEndPr/>
        <w:sdtContent>
          <w:bookmarkStart w:id="249" w:name="bkReivew3121831"/>
          <w:r>
            <w:rPr>
              <w:rFonts w:ascii="宋体" w:eastAsia="宋体" w:hAnsi="宋体" w:cs="宋体"/>
              <w:color w:val="0072FF"/>
              <w:sz w:val="22"/>
              <w:szCs w:val="22"/>
            </w:rPr>
            <w:t>， 福</w:t>
          </w:r>
          <w:bookmarkEnd w:id="249"/>
        </w:sdtContent>
      </w:sdt>
      <w:r>
        <w:rPr>
          <w:rFonts w:ascii="宋体" w:eastAsia="宋体" w:hAnsi="宋体" w:cs="宋体"/>
          <w:sz w:val="22"/>
          <w:szCs w:val="22"/>
        </w:rPr>
        <w:t>建中实招标有限公司 可于投标有效期届满之前书面要求投标人延长投标有效期，投标人</w:t>
      </w:r>
      <w:sdt>
        <w:sdtPr>
          <w:alias w:val="多余空格"/>
          <w:id w:val="3040702"/>
        </w:sdtPr>
        <w:sdtEndPr/>
        <w:sdtContent>
          <w:bookmarkStart w:id="250" w:name="bkReivew3040702"/>
          <w:r>
            <w:rPr>
              <w:rFonts w:ascii="宋体" w:eastAsia="宋体" w:hAnsi="宋体" w:cs="宋体"/>
              <w:color w:val="0072FF"/>
              <w:sz w:val="22"/>
              <w:szCs w:val="22"/>
            </w:rPr>
            <w:t>应在 福建</w:t>
          </w:r>
          <w:bookmarkEnd w:id="250"/>
        </w:sdtContent>
      </w:sdt>
      <w:r>
        <w:rPr>
          <w:rFonts w:ascii="宋体" w:eastAsia="宋体" w:hAnsi="宋体" w:cs="宋体"/>
          <w:sz w:val="22"/>
          <w:szCs w:val="22"/>
        </w:rPr>
        <w:t>中实招标</w:t>
      </w:r>
      <w:sdt>
        <w:sdtPr>
          <w:alias w:val="多余空格"/>
          <w:id w:val="2160255"/>
        </w:sdtPr>
        <w:sdtEndPr/>
        <w:sdtContent>
          <w:bookmarkStart w:id="251" w:name="bkReivew2160255"/>
          <w:r>
            <w:rPr>
              <w:rFonts w:ascii="宋体" w:eastAsia="宋体" w:hAnsi="宋体" w:cs="宋体"/>
              <w:color w:val="0072FF"/>
              <w:sz w:val="22"/>
              <w:szCs w:val="22"/>
            </w:rPr>
            <w:t>有限公司 规定</w:t>
          </w:r>
          <w:bookmarkEnd w:id="251"/>
        </w:sdtContent>
      </w:sdt>
      <w:r>
        <w:rPr>
          <w:rFonts w:ascii="宋体" w:eastAsia="宋体" w:hAnsi="宋体" w:cs="宋体"/>
          <w:sz w:val="22"/>
          <w:szCs w:val="22"/>
        </w:rPr>
        <w:t>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bookmarkStart w:id="252" w:name="pindex418"/>
      <w:bookmarkEnd w:id="252"/>
    </w:p>
    <w:p w14:paraId="77A11F4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10.9投标保证金</w:t>
      </w:r>
      <w:bookmarkStart w:id="253" w:name="pindex419"/>
      <w:bookmarkEnd w:id="253"/>
    </w:p>
    <w:p w14:paraId="7B3AB306"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（1）投标保证金作为投标人按照招标文件规定履行相应投标责任、义务的约束及担保。</w:t>
      </w:r>
      <w:bookmarkStart w:id="254" w:name="pindex420"/>
      <w:bookmarkEnd w:id="254"/>
    </w:p>
    <w:p w14:paraId="15F2D64F"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（2）投标人以电子保函形式提交投标保证金的，保函的有效期应等于或长于电子投标文件承诺的投标有效期，否则投标无效。</w:t>
      </w:r>
      <w:bookmarkStart w:id="255" w:name="pindex421"/>
      <w:bookmarkEnd w:id="255"/>
    </w:p>
    <w:p w14:paraId="2014422F"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（3）提交</w:t>
      </w:r>
      <w:bookmarkStart w:id="256" w:name="pindex422"/>
      <w:bookmarkEnd w:id="256"/>
    </w:p>
    <w:p w14:paraId="443BC25E"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①投标人以汇款形式缴纳投标保证金的，应从其银行账户（基本存款账户）按照下列方式：公对公转账方式向招标文件载明的投标保证金账户提交投标保证金，具体金额详见招标文件第一章。</w:t>
      </w:r>
      <w:bookmarkStart w:id="257" w:name="pindex423"/>
      <w:bookmarkEnd w:id="257"/>
    </w:p>
    <w:p w14:paraId="439C59F4"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②投标人以电子保函形式提交投标保证金的，可在招标文件载明的投标截止时间前通过福建省政府采购平台“保函服务”栏目办理电子保函并在</w:t>
      </w:r>
      <w:sdt>
        <w:sdtPr>
          <w:alias w:val="易错词检查"/>
          <w:id w:val="1122522"/>
        </w:sdtPr>
        <w:sdtEndPr/>
        <w:sdtContent>
          <w:bookmarkStart w:id="258" w:name="bkReivew1122522"/>
          <w:r>
            <w:rPr>
              <w:rFonts w:ascii="宋体" w:eastAsia="宋体" w:hAnsi="宋体" w:cs="宋体"/>
              <w:color w:val="0072FF"/>
              <w:sz w:val="22"/>
              <w:szCs w:val="22"/>
            </w:rPr>
            <w:t>电汇</w:t>
          </w:r>
          <w:bookmarkEnd w:id="258"/>
        </w:sdtContent>
      </w:sdt>
      <w:r>
        <w:rPr>
          <w:rFonts w:ascii="宋体" w:eastAsia="宋体" w:hAnsi="宋体" w:cs="宋体"/>
          <w:sz w:val="22"/>
          <w:szCs w:val="22"/>
        </w:rPr>
        <w:t>或银行转账单上注明（项目编号）；在投标截止时间之前将电子保函文件放入投标文件中，否则视为未提交投标保证金。</w:t>
      </w:r>
      <w:bookmarkStart w:id="259" w:name="pindex424"/>
      <w:bookmarkEnd w:id="259"/>
    </w:p>
    <w:p w14:paraId="6033BC42" w14:textId="77777777" w:rsidR="00436D11" w:rsidRDefault="004D652A">
      <w:pPr>
        <w:pStyle w:val="null3"/>
        <w:ind w:firstLine="480"/>
        <w:rPr>
          <w:rFonts w:ascii="宋体" w:eastAsia="宋体" w:hAnsi="宋体" w:cs="宋体" w:hint="default"/>
          <w:sz w:val="22"/>
          <w:szCs w:val="22"/>
        </w:rPr>
      </w:pPr>
      <w:r>
        <w:rPr>
          <w:rFonts w:ascii="宋体" w:eastAsia="宋体" w:hAnsi="宋体" w:cs="宋体"/>
          <w:sz w:val="22"/>
          <w:szCs w:val="22"/>
        </w:rPr>
        <w:t>③其他形式：</w:t>
      </w:r>
      <w:bookmarkStart w:id="260" w:name="pindex425"/>
      <w:bookmarkEnd w:id="260"/>
    </w:p>
    <w:p w14:paraId="3BCA08EB"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无</w:t>
      </w:r>
    </w:p>
    <w:p w14:paraId="50C4EA26" w14:textId="77777777" w:rsidR="00436D11" w:rsidRDefault="004D652A">
      <w:pPr>
        <w:pStyle w:val="null3"/>
        <w:ind w:firstLine="480"/>
        <w:jc w:val="both"/>
        <w:rPr>
          <w:rFonts w:ascii="宋体" w:eastAsia="宋体" w:hAnsi="宋体" w:cs="宋体" w:hint="default"/>
          <w:sz w:val="22"/>
          <w:szCs w:val="22"/>
        </w:rPr>
      </w:pPr>
      <w:bookmarkStart w:id="261" w:name="sys427063"/>
      <w:r>
        <w:rPr>
          <w:rFonts w:ascii="宋体" w:eastAsia="宋体" w:hAnsi="宋体" w:cs="宋体"/>
          <w:sz w:val="22"/>
          <w:szCs w:val="22"/>
          <w:highlight w:val="lightGray"/>
        </w:rPr>
        <w:t>④若本项目接受联合体投标且投标人为联合体，则联合体中的牵头方应按照本章第10.9条第（3）款第①、②、③</w:t>
      </w:r>
      <w:sdt>
        <w:sdtPr>
          <w:alias w:val="易错词检查"/>
          <w:id w:val="110850"/>
        </w:sdtPr>
        <w:sdtEndPr/>
        <w:sdtContent>
          <w:bookmarkStart w:id="262" w:name="bkReivew110850"/>
          <w:r>
            <w:rPr>
              <w:rFonts w:ascii="宋体" w:eastAsia="宋体" w:hAnsi="宋体" w:cs="宋体"/>
              <w:color w:val="FF0000"/>
              <w:sz w:val="22"/>
              <w:szCs w:val="22"/>
              <w:highlight w:val="lightGray"/>
            </w:rPr>
            <w:t>点规定</w:t>
          </w:r>
          <w:bookmarkEnd w:id="262"/>
        </w:sdtContent>
      </w:sdt>
      <w:r>
        <w:rPr>
          <w:rFonts w:ascii="宋体" w:eastAsia="宋体" w:hAnsi="宋体" w:cs="宋体"/>
          <w:sz w:val="22"/>
          <w:szCs w:val="22"/>
          <w:highlight w:val="lightGray"/>
        </w:rPr>
        <w:t>提交投标保证金。</w:t>
      </w:r>
      <w:bookmarkStart w:id="263" w:name="pindex427"/>
      <w:bookmarkEnd w:id="261"/>
      <w:bookmarkEnd w:id="263"/>
    </w:p>
    <w:p w14:paraId="2D57984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※除招标文件另有规定外，未按照上述规定提交投标保证金将导致资格审查不合格。</w:t>
      </w:r>
    </w:p>
    <w:p w14:paraId="1479F241"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（4）退还</w:t>
      </w:r>
      <w:bookmarkStart w:id="264" w:name="pindex429"/>
      <w:bookmarkEnd w:id="264"/>
    </w:p>
    <w:p w14:paraId="254F50E7"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①在投标截止时间前撤回已提交的电子投标文件的投标人，其投标保证金将在 福建中实招标</w:t>
      </w:r>
      <w:sdt>
        <w:sdtPr>
          <w:alias w:val="多余空格"/>
          <w:id w:val="1100152"/>
        </w:sdtPr>
        <w:sdtEndPr/>
        <w:sdtContent>
          <w:bookmarkStart w:id="265" w:name="bkReivew1100152"/>
          <w:r>
            <w:rPr>
              <w:rFonts w:ascii="宋体" w:eastAsia="宋体" w:hAnsi="宋体" w:cs="宋体"/>
              <w:color w:val="0072FF"/>
              <w:sz w:val="22"/>
              <w:szCs w:val="22"/>
            </w:rPr>
            <w:t>有限公司 收到</w:t>
          </w:r>
          <w:bookmarkEnd w:id="265"/>
        </w:sdtContent>
      </w:sdt>
      <w:r>
        <w:rPr>
          <w:rFonts w:ascii="宋体" w:eastAsia="宋体" w:hAnsi="宋体" w:cs="宋体"/>
          <w:sz w:val="22"/>
          <w:szCs w:val="22"/>
        </w:rPr>
        <w:t>投标人书面撤回通知之日起5个工作日内退回原账户。</w:t>
      </w:r>
      <w:bookmarkStart w:id="266" w:name="pindex430"/>
      <w:bookmarkEnd w:id="266"/>
    </w:p>
    <w:p w14:paraId="6EDF649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②未中标人的投标保证金将在中标通知书发出之日起5个工作日内退回原账户。</w:t>
      </w:r>
      <w:bookmarkStart w:id="267" w:name="pindex431"/>
      <w:bookmarkEnd w:id="267"/>
    </w:p>
    <w:p w14:paraId="0B23CBCE"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③中标人的投标保证金将在政府采购合同签订之日起5个工作日内退回原账户；合同签订之日以福建省政府采购网上公开信息系统记载的为准。</w:t>
      </w:r>
      <w:bookmarkStart w:id="268" w:name="pindex432"/>
      <w:bookmarkEnd w:id="268"/>
    </w:p>
    <w:p w14:paraId="774E5F8C"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④终止招标的</w:t>
      </w:r>
      <w:sdt>
        <w:sdtPr>
          <w:alias w:val="多余空格"/>
          <w:id w:val="3052553"/>
        </w:sdtPr>
        <w:sdtEndPr/>
        <w:sdtContent>
          <w:bookmarkStart w:id="269" w:name="bkReivew3052553"/>
          <w:r>
            <w:rPr>
              <w:rFonts w:ascii="宋体" w:eastAsia="宋体" w:hAnsi="宋体" w:cs="宋体"/>
              <w:color w:val="0072FF"/>
              <w:sz w:val="22"/>
              <w:szCs w:val="22"/>
            </w:rPr>
            <w:t>， 福</w:t>
          </w:r>
          <w:bookmarkEnd w:id="269"/>
        </w:sdtContent>
      </w:sdt>
      <w:r>
        <w:rPr>
          <w:rFonts w:ascii="宋体" w:eastAsia="宋体" w:hAnsi="宋体" w:cs="宋体"/>
          <w:sz w:val="22"/>
          <w:szCs w:val="22"/>
        </w:rPr>
        <w:t>建中实招标有限公司 将在终止公告发布之日起5个工作日内退回已收取的投标保证金及其在银行产生的孳息。</w:t>
      </w:r>
      <w:bookmarkStart w:id="270" w:name="pindex433"/>
      <w:bookmarkEnd w:id="270"/>
    </w:p>
    <w:p w14:paraId="14B4632A"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⑤除招标文件另有规定外，质疑或投诉涉及的投标人，若投标保证金尚未退还，则待质疑或投诉处理完毕后不计利息</w:t>
      </w:r>
      <w:sdt>
        <w:sdtPr>
          <w:alias w:val="易错词检查"/>
          <w:id w:val="1012146"/>
        </w:sdtPr>
        <w:sdtEndPr/>
        <w:sdtContent>
          <w:bookmarkStart w:id="271" w:name="bkReivew1012146"/>
          <w:r>
            <w:rPr>
              <w:rFonts w:ascii="宋体" w:eastAsia="宋体" w:hAnsi="宋体" w:cs="宋体"/>
              <w:color w:val="0072FF"/>
              <w:sz w:val="22"/>
              <w:szCs w:val="22"/>
            </w:rPr>
            <w:t>原额</w:t>
          </w:r>
          <w:bookmarkEnd w:id="271"/>
        </w:sdtContent>
      </w:sdt>
      <w:r>
        <w:rPr>
          <w:rFonts w:ascii="宋体" w:eastAsia="宋体" w:hAnsi="宋体" w:cs="宋体"/>
          <w:sz w:val="22"/>
          <w:szCs w:val="22"/>
        </w:rPr>
        <w:t>退还。</w:t>
      </w:r>
      <w:bookmarkStart w:id="272" w:name="pindex434"/>
      <w:bookmarkEnd w:id="272"/>
    </w:p>
    <w:p w14:paraId="674D0BE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※本章第10.9条第（4）款第①、②、③点规定的投标保证金退还时限不包括因投标人自身原因导致无法及时退还而增加的时间。</w:t>
      </w:r>
    </w:p>
    <w:p w14:paraId="11CED8B1"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bookmarkStart w:id="273" w:name="pindex436"/>
      <w:bookmarkEnd w:id="273"/>
    </w:p>
    <w:p w14:paraId="475BB91F" w14:textId="77777777" w:rsidR="00436D11" w:rsidRDefault="004D652A">
      <w:pPr>
        <w:pStyle w:val="null3"/>
        <w:ind w:firstLine="480"/>
        <w:jc w:val="both"/>
        <w:rPr>
          <w:rFonts w:ascii="宋体" w:eastAsia="宋体" w:hAnsi="宋体" w:cs="宋体" w:hint="default"/>
          <w:sz w:val="22"/>
          <w:szCs w:val="22"/>
        </w:rPr>
      </w:pPr>
      <w:bookmarkStart w:id="274" w:name="sys437034"/>
      <w:r>
        <w:rPr>
          <w:rFonts w:ascii="宋体" w:eastAsia="宋体" w:hAnsi="宋体" w:cs="宋体"/>
          <w:sz w:val="22"/>
          <w:szCs w:val="22"/>
          <w:highlight w:val="lightGray"/>
        </w:rPr>
        <w:t>（6）有下列情形之一的，投标保证金将不予退还或通过投标保函进行索赔：</w:t>
      </w:r>
      <w:bookmarkStart w:id="275" w:name="pindex437"/>
      <w:bookmarkEnd w:id="274"/>
      <w:bookmarkEnd w:id="275"/>
    </w:p>
    <w:p w14:paraId="24D9A44B"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①投标人串通投标；</w:t>
      </w:r>
      <w:bookmarkStart w:id="276" w:name="pindex438"/>
      <w:bookmarkEnd w:id="276"/>
    </w:p>
    <w:p w14:paraId="4C80966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②投标人提供虚假材料；</w:t>
      </w:r>
      <w:bookmarkStart w:id="277" w:name="pindex439"/>
      <w:bookmarkEnd w:id="277"/>
    </w:p>
    <w:p w14:paraId="7C16E05B"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③投标人采取不正当手段诋毁、排挤其他投标人；</w:t>
      </w:r>
      <w:bookmarkStart w:id="278" w:name="pindex440"/>
      <w:bookmarkEnd w:id="278"/>
    </w:p>
    <w:p w14:paraId="14A9F554"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④投标截止时间后，投标人在投标有效期内撤销电子投标文件；</w:t>
      </w:r>
      <w:bookmarkStart w:id="279" w:name="pindex441"/>
      <w:bookmarkEnd w:id="279"/>
    </w:p>
    <w:p w14:paraId="57354B24"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⑤招标文件规定的其他不予退还情形；</w:t>
      </w:r>
      <w:bookmarkStart w:id="280" w:name="pindex442"/>
      <w:bookmarkEnd w:id="280"/>
    </w:p>
    <w:p w14:paraId="329083B0"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⑥中标人有下列情形之一的：</w:t>
      </w:r>
      <w:bookmarkStart w:id="281" w:name="pindex443"/>
      <w:bookmarkEnd w:id="281"/>
    </w:p>
    <w:p w14:paraId="6D18C815"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a.除不可抗力外，因中标人自身原因未在中标通知书要求的期限内与采购人签订政府采购合同；</w:t>
      </w:r>
      <w:bookmarkStart w:id="282" w:name="pindex444"/>
      <w:bookmarkEnd w:id="282"/>
    </w:p>
    <w:p w14:paraId="6AC0C2F7"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b.未按照招标文件、投标文件的约定签订政府采购合同或提交履约保证金。</w:t>
      </w:r>
      <w:bookmarkStart w:id="283" w:name="pindex445"/>
      <w:bookmarkEnd w:id="283"/>
    </w:p>
    <w:p w14:paraId="000468F5"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※若上述投标保证金不予退还情形给采购人（采购代理机构）造成损失，则投标人还要承担相应的赔偿责任。</w:t>
      </w:r>
    </w:p>
    <w:p w14:paraId="443B2FB5"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10.10电子投标文件的提交</w:t>
      </w:r>
      <w:bookmarkStart w:id="284" w:name="pindex447"/>
      <w:bookmarkEnd w:id="284"/>
    </w:p>
    <w:p w14:paraId="2DA20F25"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（1）一个投标人只能提交一个电子投标文件，并按照招标文件第一章规定在系统上完成上传、解密操作。</w:t>
      </w:r>
      <w:bookmarkStart w:id="285" w:name="pindex448"/>
      <w:bookmarkEnd w:id="285"/>
    </w:p>
    <w:p w14:paraId="3D2BBE5B"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10.11电子投标文件的补充、修改或撤回</w:t>
      </w:r>
      <w:bookmarkStart w:id="286" w:name="pindex449"/>
      <w:bookmarkEnd w:id="286"/>
    </w:p>
    <w:p w14:paraId="52328093"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（1）投标截止时间前，投标人可对所提交的电子投标文件进行补充、修改或撤回，并</w:t>
      </w:r>
      <w:sdt>
        <w:sdtPr>
          <w:alias w:val="多余空格"/>
          <w:id w:val="163422"/>
        </w:sdtPr>
        <w:sdtEndPr/>
        <w:sdtContent>
          <w:bookmarkStart w:id="287" w:name="bkReivew163422"/>
          <w:r>
            <w:rPr>
              <w:rFonts w:ascii="宋体" w:eastAsia="宋体" w:hAnsi="宋体" w:cs="宋体"/>
              <w:color w:val="0072FF"/>
              <w:sz w:val="22"/>
              <w:szCs w:val="22"/>
            </w:rPr>
            <w:t>书面通知 福建</w:t>
          </w:r>
          <w:bookmarkEnd w:id="287"/>
        </w:sdtContent>
      </w:sdt>
      <w:r>
        <w:rPr>
          <w:rFonts w:ascii="宋体" w:eastAsia="宋体" w:hAnsi="宋体" w:cs="宋体"/>
          <w:sz w:val="22"/>
          <w:szCs w:val="22"/>
        </w:rPr>
        <w:t>中实招标有限公</w:t>
      </w:r>
      <w:sdt>
        <w:sdtPr>
          <w:alias w:val="多余空格"/>
          <w:id w:val="3140312"/>
        </w:sdtPr>
        <w:sdtEndPr/>
        <w:sdtContent>
          <w:bookmarkStart w:id="288" w:name="bkReivew3140312"/>
          <w:r>
            <w:rPr>
              <w:rFonts w:ascii="宋体" w:eastAsia="宋体" w:hAnsi="宋体" w:cs="宋体"/>
              <w:color w:val="0072FF"/>
              <w:sz w:val="22"/>
              <w:szCs w:val="22"/>
            </w:rPr>
            <w:t>司 。</w:t>
          </w:r>
          <w:bookmarkEnd w:id="288"/>
        </w:sdtContent>
      </w:sdt>
      <w:bookmarkStart w:id="289" w:name="pindex450"/>
      <w:bookmarkEnd w:id="289"/>
    </w:p>
    <w:p w14:paraId="767B673C"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（2）补充、修改的内容应按照本章第10.5条第（4）款规定进行签署、盖章，并按照本章第10.10条规定提交，否则将被拒收。</w:t>
      </w:r>
      <w:bookmarkStart w:id="290" w:name="pindex451"/>
      <w:bookmarkEnd w:id="290"/>
    </w:p>
    <w:p w14:paraId="77344ED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※按照上述规定提交的补充、修改内容作为电子投标文件组成部分。</w:t>
      </w:r>
    </w:p>
    <w:p w14:paraId="2CC1C3F5"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10.12除招标文件另有规定外，有下列情形之一的，投标无效：</w:t>
      </w:r>
    </w:p>
    <w:p w14:paraId="208761DA"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（1）电子投标文件未按照招标文件要求签署、盖章；</w:t>
      </w:r>
      <w:bookmarkStart w:id="291" w:name="pindex454"/>
      <w:bookmarkEnd w:id="291"/>
    </w:p>
    <w:p w14:paraId="04C1A57E"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（2）不符合招标文件中规定的资格要求；</w:t>
      </w:r>
      <w:bookmarkStart w:id="292" w:name="pindex455"/>
      <w:bookmarkEnd w:id="292"/>
    </w:p>
    <w:p w14:paraId="13F6763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（3）投标报价超过招标文件中规定的预算金额或最高限价；</w:t>
      </w:r>
      <w:bookmarkStart w:id="293" w:name="pindex456"/>
      <w:bookmarkEnd w:id="293"/>
    </w:p>
    <w:p w14:paraId="7121F29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（4）电子投标文件含有采购人不能接受的附加条件；</w:t>
      </w:r>
      <w:bookmarkStart w:id="294" w:name="pindex457"/>
      <w:bookmarkEnd w:id="294"/>
    </w:p>
    <w:p w14:paraId="3E64B086"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（5）有关法律、法规和规章及招标文件规定的其他无效情形。</w:t>
      </w:r>
      <w:bookmarkStart w:id="295" w:name="pindex458"/>
      <w:bookmarkEnd w:id="295"/>
    </w:p>
    <w:p w14:paraId="37D4CF89" w14:textId="77777777" w:rsidR="00436D11" w:rsidRDefault="004D652A">
      <w:pPr>
        <w:pStyle w:val="null3"/>
        <w:jc w:val="both"/>
        <w:outlineLvl w:val="2"/>
        <w:rPr>
          <w:rFonts w:ascii="宋体" w:eastAsia="宋体" w:hAnsi="宋体" w:cs="宋体" w:hint="default"/>
        </w:rPr>
      </w:pPr>
      <w:r>
        <w:rPr>
          <w:rFonts w:ascii="宋体" w:eastAsia="宋体" w:hAnsi="宋体" w:cs="宋体"/>
          <w:b/>
          <w:sz w:val="28"/>
        </w:rPr>
        <w:t>五、开标</w:t>
      </w:r>
      <w:bookmarkStart w:id="296" w:name="pindex459"/>
      <w:bookmarkEnd w:id="296"/>
    </w:p>
    <w:p w14:paraId="7A2A7FDA"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11、开标</w:t>
      </w:r>
      <w:bookmarkStart w:id="297" w:name="pindex460"/>
      <w:bookmarkEnd w:id="297"/>
    </w:p>
    <w:p w14:paraId="4B77BA2B"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11.</w:t>
      </w:r>
      <w:sdt>
        <w:sdtPr>
          <w:alias w:val="多余空格"/>
          <w:id w:val="50602"/>
        </w:sdtPr>
        <w:sdtEndPr/>
        <w:sdtContent>
          <w:bookmarkStart w:id="298" w:name="bkReivew50602"/>
          <w:r>
            <w:rPr>
              <w:rFonts w:ascii="宋体" w:eastAsia="宋体" w:hAnsi="宋体" w:cs="宋体"/>
              <w:color w:val="0072FF"/>
              <w:sz w:val="22"/>
              <w:szCs w:val="22"/>
            </w:rPr>
            <w:t>1 福</w:t>
          </w:r>
          <w:bookmarkEnd w:id="298"/>
        </w:sdtContent>
      </w:sdt>
      <w:r>
        <w:rPr>
          <w:rFonts w:ascii="宋体" w:eastAsia="宋体" w:hAnsi="宋体" w:cs="宋体"/>
          <w:sz w:val="22"/>
          <w:szCs w:val="22"/>
        </w:rPr>
        <w:t>建中实招标有限公司 将在招标文件载明的开标时间及地点主持召开开标会，并邀请投标人参加。</w:t>
      </w:r>
      <w:bookmarkStart w:id="299" w:name="pindex461"/>
      <w:bookmarkEnd w:id="299"/>
    </w:p>
    <w:p w14:paraId="4B2DD3B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11.2开标会的主持人、唱标人、记录人及其他工作人员（若有）</w:t>
      </w:r>
      <w:sdt>
        <w:sdtPr>
          <w:alias w:val="多余空格"/>
          <w:id w:val="1081611"/>
        </w:sdtPr>
        <w:sdtEndPr/>
        <w:sdtContent>
          <w:bookmarkStart w:id="300" w:name="bkReivew1081611"/>
          <w:r>
            <w:rPr>
              <w:rFonts w:ascii="宋体" w:eastAsia="宋体" w:hAnsi="宋体" w:cs="宋体"/>
              <w:color w:val="0072FF"/>
              <w:sz w:val="22"/>
              <w:szCs w:val="22"/>
            </w:rPr>
            <w:t>均由 福建</w:t>
          </w:r>
          <w:bookmarkEnd w:id="300"/>
        </w:sdtContent>
      </w:sdt>
      <w:r>
        <w:rPr>
          <w:rFonts w:ascii="宋体" w:eastAsia="宋体" w:hAnsi="宋体" w:cs="宋体"/>
          <w:sz w:val="22"/>
          <w:szCs w:val="22"/>
        </w:rPr>
        <w:t>中实招标</w:t>
      </w:r>
      <w:sdt>
        <w:sdtPr>
          <w:alias w:val="多余空格"/>
          <w:id w:val="3150553"/>
        </w:sdtPr>
        <w:sdtEndPr/>
        <w:sdtContent>
          <w:bookmarkStart w:id="301" w:name="bkReivew3150553"/>
          <w:r>
            <w:rPr>
              <w:rFonts w:ascii="宋体" w:eastAsia="宋体" w:hAnsi="宋体" w:cs="宋体"/>
              <w:color w:val="0072FF"/>
              <w:sz w:val="22"/>
              <w:szCs w:val="22"/>
            </w:rPr>
            <w:t>有限公司 派出</w:t>
          </w:r>
          <w:bookmarkEnd w:id="301"/>
        </w:sdtContent>
      </w:sdt>
      <w:r>
        <w:rPr>
          <w:rFonts w:ascii="宋体" w:eastAsia="宋体" w:hAnsi="宋体" w:cs="宋体"/>
          <w:sz w:val="22"/>
          <w:szCs w:val="22"/>
        </w:rPr>
        <w:t>，现场监督人员（若有）可由有关方面派出。</w:t>
      </w:r>
      <w:bookmarkStart w:id="302" w:name="pindex462"/>
      <w:bookmarkEnd w:id="302"/>
    </w:p>
    <w:p w14:paraId="38201A5A" w14:textId="77777777" w:rsidR="00436D11" w:rsidRDefault="004D652A">
      <w:pPr>
        <w:pStyle w:val="null3"/>
        <w:ind w:firstLine="480"/>
        <w:jc w:val="both"/>
        <w:rPr>
          <w:rFonts w:ascii="宋体" w:eastAsia="宋体" w:hAnsi="宋体" w:cs="宋体" w:hint="default"/>
          <w:sz w:val="22"/>
          <w:szCs w:val="22"/>
        </w:rPr>
      </w:pPr>
      <w:bookmarkStart w:id="303" w:name="sys463041"/>
      <w:r>
        <w:rPr>
          <w:rFonts w:ascii="宋体" w:eastAsia="宋体" w:hAnsi="宋体" w:cs="宋体"/>
          <w:sz w:val="22"/>
          <w:szCs w:val="22"/>
          <w:highlight w:val="lightGray"/>
        </w:rPr>
        <w:t>11.3本项目的开标环节，投标人可自行选择到开标现场参加开标会或者远程参加开标会。</w:t>
      </w:r>
      <w:bookmarkEnd w:id="303"/>
      <w:r>
        <w:rPr>
          <w:rFonts w:ascii="宋体" w:eastAsia="宋体" w:hAnsi="宋体" w:cs="宋体"/>
          <w:sz w:val="22"/>
          <w:szCs w:val="22"/>
        </w:rPr>
        <w:t>远程参与开标流程的投标人</w:t>
      </w:r>
      <w:sdt>
        <w:sdtPr>
          <w:alias w:val="易错词检查"/>
          <w:id w:val="2834"/>
        </w:sdtPr>
        <w:sdtEndPr/>
        <w:sdtContent>
          <w:bookmarkStart w:id="304" w:name="bkReivew2834"/>
          <w:r>
            <w:rPr>
              <w:rFonts w:ascii="宋体" w:eastAsia="宋体" w:hAnsi="宋体" w:cs="宋体"/>
              <w:color w:val="FF0000"/>
              <w:sz w:val="22"/>
              <w:szCs w:val="22"/>
            </w:rPr>
            <w:t>需</w:t>
          </w:r>
          <w:bookmarkEnd w:id="304"/>
        </w:sdtContent>
      </w:sdt>
      <w:r>
        <w:rPr>
          <w:rFonts w:ascii="宋体" w:eastAsia="宋体" w:hAnsi="宋体" w:cs="宋体"/>
          <w:sz w:val="22"/>
          <w:szCs w:val="22"/>
        </w:rPr>
        <w:t>提前在福建省政府采购网-服务专区中下载远程开标操作手册，并按照操作手册的要求参与开标会。如因投标人自身原因</w:t>
      </w:r>
      <w:sdt>
        <w:sdtPr>
          <w:alias w:val="语法检查"/>
          <w:id w:val="1112811"/>
        </w:sdtPr>
        <w:sdtEndPr/>
        <w:sdtContent>
          <w:bookmarkStart w:id="305" w:name="bkReivew1112811"/>
          <w:r>
            <w:rPr>
              <w:rFonts w:ascii="宋体" w:eastAsia="宋体" w:hAnsi="宋体" w:cs="宋体"/>
              <w:color w:val="0072FF"/>
              <w:sz w:val="22"/>
              <w:szCs w:val="22"/>
            </w:rPr>
            <w:t>造成</w:t>
          </w:r>
          <w:bookmarkEnd w:id="305"/>
        </w:sdtContent>
      </w:sdt>
      <w:r>
        <w:rPr>
          <w:rFonts w:ascii="宋体" w:eastAsia="宋体" w:hAnsi="宋体" w:cs="宋体"/>
          <w:sz w:val="22"/>
          <w:szCs w:val="22"/>
        </w:rPr>
        <w:t>无法正常参与开标过程的，不利后果由投标人自行承担。</w:t>
      </w:r>
    </w:p>
    <w:p w14:paraId="429FC6BC"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11.4开标会应遵守下列规定：</w:t>
      </w:r>
      <w:bookmarkStart w:id="306" w:name="pindex464"/>
      <w:bookmarkEnd w:id="306"/>
    </w:p>
    <w:p w14:paraId="0698048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（1）首先由主持人宣布开标会须知，然后由投标人代表对电子投标文件的加密情况进行检查，经确认无误后，由工作人员对参加现场开标会投标人的电子投标文件进行解密。</w:t>
      </w:r>
      <w:bookmarkStart w:id="307" w:name="sys4657771"/>
      <w:r>
        <w:rPr>
          <w:rFonts w:ascii="宋体" w:eastAsia="宋体" w:hAnsi="宋体" w:cs="宋体"/>
          <w:sz w:val="22"/>
          <w:szCs w:val="22"/>
          <w:highlight w:val="lightGray"/>
        </w:rPr>
        <w:t>通过远程参与开标流程的投标人须在系统远程解密开启后，在代理机构规定时间内使用CA数字证书进行电子投标文件的解密操作，逾期未解密的视为放弃投标。</w:t>
      </w:r>
      <w:bookmarkStart w:id="308" w:name="pindex465"/>
      <w:bookmarkEnd w:id="307"/>
      <w:bookmarkEnd w:id="308"/>
    </w:p>
    <w:p w14:paraId="10F33811"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（2）唱标时，唱标人将依次宣布“投标人名称”</w:t>
      </w:r>
      <w:sdt>
        <w:sdtPr>
          <w:alias w:val="标点符号检查"/>
          <w:id w:val="2002805"/>
        </w:sdtPr>
        <w:sdtEndPr/>
        <w:sdtContent>
          <w:bookmarkStart w:id="309" w:name="bkReivew2002805"/>
          <w:r>
            <w:rPr>
              <w:rFonts w:ascii="宋体" w:eastAsia="宋体" w:hAnsi="宋体" w:cs="宋体"/>
              <w:color w:val="0072FF"/>
              <w:sz w:val="22"/>
              <w:szCs w:val="22"/>
            </w:rPr>
            <w:t>、</w:t>
          </w:r>
          <w:bookmarkEnd w:id="309"/>
        </w:sdtContent>
      </w:sdt>
      <w:r>
        <w:rPr>
          <w:rFonts w:ascii="宋体" w:eastAsia="宋体" w:hAnsi="宋体" w:cs="宋体"/>
          <w:sz w:val="22"/>
          <w:szCs w:val="22"/>
        </w:rPr>
        <w:t>“各投标人关于电子投标文件补充、修改或撤回的书面通知（若有）”</w:t>
      </w:r>
      <w:sdt>
        <w:sdtPr>
          <w:alias w:val="标点符号检查"/>
          <w:id w:val="3072001"/>
        </w:sdtPr>
        <w:sdtEndPr/>
        <w:sdtContent>
          <w:bookmarkStart w:id="310" w:name="bkReivew3072001"/>
          <w:r>
            <w:rPr>
              <w:rFonts w:ascii="宋体" w:eastAsia="宋体" w:hAnsi="宋体" w:cs="宋体"/>
              <w:color w:val="0072FF"/>
              <w:sz w:val="22"/>
              <w:szCs w:val="22"/>
            </w:rPr>
            <w:t>、</w:t>
          </w:r>
          <w:bookmarkEnd w:id="310"/>
        </w:sdtContent>
      </w:sdt>
      <w:r>
        <w:rPr>
          <w:rFonts w:ascii="宋体" w:eastAsia="宋体" w:hAnsi="宋体" w:cs="宋体"/>
          <w:sz w:val="22"/>
          <w:szCs w:val="22"/>
        </w:rPr>
        <w:t>“各投标人的投标报价”和招标文件规定的需要宣布的其他内容（包括但不限于：开标</w:t>
      </w:r>
      <w:sdt>
        <w:sdtPr>
          <w:alias w:val="标点符号检查"/>
          <w:id w:val="1002352"/>
        </w:sdtPr>
        <w:sdtEndPr/>
        <w:sdtContent>
          <w:bookmarkStart w:id="311" w:name="bkReivew1002352"/>
          <w:r>
            <w:rPr>
              <w:rFonts w:ascii="宋体" w:eastAsia="宋体" w:hAnsi="宋体" w:cs="宋体"/>
              <w:color w:val="0072FF"/>
              <w:sz w:val="22"/>
              <w:szCs w:val="22"/>
            </w:rPr>
            <w:t>（</w:t>
          </w:r>
          <w:bookmarkEnd w:id="311"/>
        </w:sdtContent>
      </w:sdt>
      <w:r>
        <w:rPr>
          <w:rFonts w:ascii="宋体" w:eastAsia="宋体" w:hAnsi="宋体" w:cs="宋体"/>
          <w:sz w:val="22"/>
          <w:szCs w:val="22"/>
        </w:rPr>
        <w:t>报价</w:t>
      </w:r>
      <w:sdt>
        <w:sdtPr>
          <w:alias w:val="标点符号检查"/>
          <w:id w:val="1163546"/>
        </w:sdtPr>
        <w:sdtEndPr/>
        <w:sdtContent>
          <w:bookmarkStart w:id="312" w:name="bkReivew1163546"/>
          <w:r>
            <w:rPr>
              <w:rFonts w:ascii="宋体" w:eastAsia="宋体" w:hAnsi="宋体" w:cs="宋体"/>
              <w:color w:val="0072FF"/>
              <w:sz w:val="22"/>
              <w:szCs w:val="22"/>
            </w:rPr>
            <w:t>）</w:t>
          </w:r>
          <w:bookmarkEnd w:id="312"/>
        </w:sdtContent>
      </w:sdt>
      <w:r>
        <w:rPr>
          <w:rFonts w:ascii="宋体" w:eastAsia="宋体" w:hAnsi="宋体" w:cs="宋体"/>
          <w:sz w:val="22"/>
          <w:szCs w:val="22"/>
        </w:rPr>
        <w:t>一览表中的内容、唱标人认为需要宣布的内容等）。</w:t>
      </w:r>
      <w:bookmarkStart w:id="313" w:name="pindex466"/>
      <w:bookmarkEnd w:id="313"/>
    </w:p>
    <w:p w14:paraId="5DBAA96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（3）唱标结束后，参加现场开标会的投标人代表应对开标记录进行签字确认，通过远程参与开标流程的投标人须在系统远程签章开启后，在系统规定时间内对开标结果进行签章确认。</w:t>
      </w:r>
      <w:bookmarkStart w:id="314" w:name="pindex467"/>
      <w:bookmarkEnd w:id="314"/>
    </w:p>
    <w:p w14:paraId="5D01F4B0"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bookmarkStart w:id="315" w:name="pindex468"/>
      <w:bookmarkEnd w:id="315"/>
    </w:p>
    <w:p w14:paraId="2F14F215" w14:textId="77777777" w:rsidR="00436D11" w:rsidRDefault="004D652A">
      <w:pPr>
        <w:pStyle w:val="null3"/>
        <w:ind w:firstLine="480"/>
        <w:jc w:val="both"/>
        <w:rPr>
          <w:rFonts w:ascii="宋体" w:eastAsia="宋体" w:hAnsi="宋体" w:cs="宋体" w:hint="default"/>
          <w:sz w:val="22"/>
          <w:szCs w:val="22"/>
        </w:rPr>
      </w:pPr>
      <w:bookmarkStart w:id="316" w:name="sys469041"/>
      <w:r>
        <w:rPr>
          <w:rFonts w:ascii="宋体" w:eastAsia="宋体" w:hAnsi="宋体" w:cs="宋体"/>
          <w:sz w:val="22"/>
          <w:szCs w:val="22"/>
          <w:highlight w:val="lightGray"/>
        </w:rPr>
        <w:t>（5）若投标人未到开标现场参加开标会，也未通过远程参加开标会的，视同认可开标结果。</w:t>
      </w:r>
      <w:bookmarkStart w:id="317" w:name="pindex469"/>
      <w:bookmarkEnd w:id="316"/>
      <w:bookmarkEnd w:id="317"/>
    </w:p>
    <w:p w14:paraId="5197E9EB"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※若出现本章第11.4条第（3）、（4）、（5）款规定情形之一，</w:t>
      </w:r>
      <w:sdt>
        <w:sdtPr>
          <w:alias w:val="语法检查"/>
          <w:id w:val="151112"/>
        </w:sdtPr>
        <w:sdtEndPr/>
        <w:sdtContent>
          <w:bookmarkStart w:id="318" w:name="bkReivew151112"/>
          <w:r>
            <w:rPr>
              <w:rFonts w:ascii="宋体" w:eastAsia="宋体" w:hAnsi="宋体" w:cs="宋体"/>
              <w:color w:val="0072FF"/>
              <w:sz w:val="22"/>
              <w:szCs w:val="22"/>
            </w:rPr>
            <w:t>则</w:t>
          </w:r>
          <w:bookmarkEnd w:id="318"/>
        </w:sdtContent>
      </w:sdt>
      <w:r>
        <w:rPr>
          <w:rFonts w:ascii="宋体" w:eastAsia="宋体" w:hAnsi="宋体" w:cs="宋体"/>
          <w:sz w:val="22"/>
          <w:szCs w:val="22"/>
        </w:rPr>
        <w:t>投标人不得在开标会后就开标过程和开标记录涉及或可能涉及的有关事由（包括但不限于：“投标报价”</w:t>
      </w:r>
      <w:sdt>
        <w:sdtPr>
          <w:alias w:val="标点符号检查"/>
          <w:id w:val="3001256"/>
        </w:sdtPr>
        <w:sdtEndPr/>
        <w:sdtContent>
          <w:bookmarkStart w:id="319" w:name="bkReivew3001256"/>
          <w:r>
            <w:rPr>
              <w:rFonts w:ascii="宋体" w:eastAsia="宋体" w:hAnsi="宋体" w:cs="宋体"/>
              <w:color w:val="0072FF"/>
              <w:sz w:val="22"/>
              <w:szCs w:val="22"/>
            </w:rPr>
            <w:t>、</w:t>
          </w:r>
          <w:bookmarkEnd w:id="319"/>
        </w:sdtContent>
      </w:sdt>
      <w:r>
        <w:rPr>
          <w:rFonts w:ascii="宋体" w:eastAsia="宋体" w:hAnsi="宋体" w:cs="宋体"/>
          <w:sz w:val="22"/>
          <w:szCs w:val="22"/>
        </w:rPr>
        <w:t>“电子投标文件的格式”</w:t>
      </w:r>
      <w:sdt>
        <w:sdtPr>
          <w:alias w:val="标点符号检查"/>
          <w:id w:val="1050114"/>
        </w:sdtPr>
        <w:sdtEndPr/>
        <w:sdtContent>
          <w:bookmarkStart w:id="320" w:name="bkReivew1050114"/>
          <w:r>
            <w:rPr>
              <w:rFonts w:ascii="宋体" w:eastAsia="宋体" w:hAnsi="宋体" w:cs="宋体"/>
              <w:color w:val="0072FF"/>
              <w:sz w:val="22"/>
              <w:szCs w:val="22"/>
            </w:rPr>
            <w:t>、</w:t>
          </w:r>
          <w:bookmarkEnd w:id="320"/>
        </w:sdtContent>
      </w:sdt>
      <w:r>
        <w:rPr>
          <w:rFonts w:ascii="宋体" w:eastAsia="宋体" w:hAnsi="宋体" w:cs="宋体"/>
          <w:sz w:val="22"/>
          <w:szCs w:val="22"/>
        </w:rPr>
        <w:t>“电子投标文件的提交”</w:t>
      </w:r>
      <w:sdt>
        <w:sdtPr>
          <w:alias w:val="标点符号检查"/>
          <w:id w:val="3182550"/>
        </w:sdtPr>
        <w:sdtEndPr/>
        <w:sdtContent>
          <w:bookmarkStart w:id="321" w:name="bkReivew3182550"/>
          <w:r>
            <w:rPr>
              <w:rFonts w:ascii="宋体" w:eastAsia="宋体" w:hAnsi="宋体" w:cs="宋体"/>
              <w:color w:val="0072FF"/>
              <w:sz w:val="22"/>
              <w:szCs w:val="22"/>
            </w:rPr>
            <w:t>、</w:t>
          </w:r>
          <w:bookmarkEnd w:id="321"/>
        </w:sdtContent>
      </w:sdt>
      <w:r>
        <w:rPr>
          <w:rFonts w:ascii="宋体" w:eastAsia="宋体" w:hAnsi="宋体" w:cs="宋体"/>
          <w:sz w:val="22"/>
          <w:szCs w:val="22"/>
        </w:rPr>
        <w:t>“电子投标文件的补充、修改或撤回”等）向 福建中</w:t>
      </w:r>
      <w:sdt>
        <w:sdtPr>
          <w:alias w:val="语法检查"/>
          <w:id w:val="2060614"/>
        </w:sdtPr>
        <w:sdtEndPr/>
        <w:sdtContent>
          <w:bookmarkStart w:id="322" w:name="bkReivew2060614"/>
          <w:r>
            <w:rPr>
              <w:rFonts w:ascii="宋体" w:eastAsia="宋体" w:hAnsi="宋体" w:cs="宋体"/>
              <w:color w:val="0072FF"/>
              <w:sz w:val="22"/>
              <w:szCs w:val="22"/>
            </w:rPr>
            <w:t>实招</w:t>
          </w:r>
          <w:bookmarkEnd w:id="322"/>
        </w:sdtContent>
      </w:sdt>
      <w:r>
        <w:rPr>
          <w:rFonts w:ascii="宋体" w:eastAsia="宋体" w:hAnsi="宋体" w:cs="宋体"/>
          <w:sz w:val="22"/>
          <w:szCs w:val="22"/>
        </w:rPr>
        <w:t>标</w:t>
      </w:r>
      <w:sdt>
        <w:sdtPr>
          <w:alias w:val="多余空格"/>
          <w:id w:val="2100720"/>
        </w:sdtPr>
        <w:sdtEndPr/>
        <w:sdtContent>
          <w:bookmarkStart w:id="323" w:name="bkReivew2100720"/>
          <w:r>
            <w:rPr>
              <w:rFonts w:ascii="宋体" w:eastAsia="宋体" w:hAnsi="宋体" w:cs="宋体"/>
              <w:color w:val="0072FF"/>
              <w:sz w:val="22"/>
              <w:szCs w:val="22"/>
            </w:rPr>
            <w:t>有限公司 提出</w:t>
          </w:r>
          <w:bookmarkEnd w:id="323"/>
        </w:sdtContent>
      </w:sdt>
      <w:r>
        <w:rPr>
          <w:rFonts w:ascii="宋体" w:eastAsia="宋体" w:hAnsi="宋体" w:cs="宋体"/>
          <w:sz w:val="22"/>
          <w:szCs w:val="22"/>
        </w:rPr>
        <w:t>任何疑义或要求（包括质疑）。</w:t>
      </w:r>
    </w:p>
    <w:p w14:paraId="4BF5B17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11.5投标截止时间后，参加投标的投标人不足三家的，不进行开标。</w:t>
      </w:r>
      <w:bookmarkStart w:id="324" w:name="sys4713259"/>
      <w:r>
        <w:rPr>
          <w:rFonts w:ascii="宋体" w:eastAsia="宋体" w:hAnsi="宋体" w:cs="宋体"/>
          <w:sz w:val="22"/>
          <w:szCs w:val="22"/>
          <w:highlight w:val="lightGray"/>
        </w:rPr>
        <w:t>同时，本次采购活动结束</w:t>
      </w:r>
      <w:sdt>
        <w:sdtPr>
          <w:alias w:val="多余空格"/>
          <w:id w:val="2100210"/>
        </w:sdtPr>
        <w:sdtEndPr/>
        <w:sdtContent>
          <w:bookmarkStart w:id="325" w:name="bkReivew2100210"/>
          <w:r>
            <w:rPr>
              <w:rFonts w:ascii="宋体" w:eastAsia="宋体" w:hAnsi="宋体" w:cs="宋体"/>
              <w:color w:val="0072FF"/>
              <w:sz w:val="22"/>
              <w:szCs w:val="22"/>
              <w:highlight w:val="lightGray"/>
            </w:rPr>
            <w:t>， 福</w:t>
          </w:r>
          <w:bookmarkEnd w:id="325"/>
        </w:sdtContent>
      </w:sdt>
      <w:r>
        <w:rPr>
          <w:rFonts w:ascii="宋体" w:eastAsia="宋体" w:hAnsi="宋体" w:cs="宋体"/>
          <w:sz w:val="22"/>
          <w:szCs w:val="22"/>
          <w:highlight w:val="lightGray"/>
        </w:rPr>
        <w:t>建中实招标有限公司 将依法组织后续采购活动（包括但不限于：重新招标、采用其他方式采购等）。</w:t>
      </w:r>
      <w:bookmarkEnd w:id="324"/>
    </w:p>
    <w:p w14:paraId="2BA6EF70"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11.6投标截止时间后撤销投标的处理</w:t>
      </w:r>
      <w:bookmarkStart w:id="326" w:name="pindex472"/>
      <w:bookmarkEnd w:id="326"/>
    </w:p>
    <w:p w14:paraId="3E3C6C2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投标截止时间后，投标人在投标有效期内撤销投标的，其撤销投标的行为无效。</w:t>
      </w:r>
    </w:p>
    <w:p w14:paraId="2F0E3DE2" w14:textId="77777777" w:rsidR="00436D11" w:rsidRDefault="004D652A">
      <w:pPr>
        <w:pStyle w:val="null3"/>
        <w:jc w:val="both"/>
        <w:outlineLvl w:val="2"/>
        <w:rPr>
          <w:rFonts w:ascii="宋体" w:eastAsia="宋体" w:hAnsi="宋体" w:cs="宋体" w:hint="default"/>
        </w:rPr>
      </w:pPr>
      <w:r>
        <w:rPr>
          <w:rFonts w:ascii="宋体" w:eastAsia="宋体" w:hAnsi="宋体" w:cs="宋体"/>
          <w:b/>
          <w:sz w:val="28"/>
        </w:rPr>
        <w:t>六、中标与政府采购合同</w:t>
      </w:r>
      <w:bookmarkStart w:id="327" w:name="pindex474"/>
      <w:bookmarkEnd w:id="327"/>
    </w:p>
    <w:p w14:paraId="5068CA8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12、中标</w:t>
      </w:r>
      <w:bookmarkStart w:id="328" w:name="pindex475"/>
      <w:bookmarkEnd w:id="328"/>
    </w:p>
    <w:p w14:paraId="5F2ED5E4"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12.1本项目推荐的中标候选人家数：详见招标文件第二章。</w:t>
      </w:r>
    </w:p>
    <w:p w14:paraId="22D069CA"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12.2本项目中标人的确定：详见招标文件第二章。</w:t>
      </w:r>
    </w:p>
    <w:p w14:paraId="30773BAE"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12.3中标公告</w:t>
      </w:r>
      <w:bookmarkStart w:id="329" w:name="pindex478"/>
      <w:bookmarkEnd w:id="329"/>
    </w:p>
    <w:p w14:paraId="69395F1F"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（1）中标人确定之日起2个工作日内</w:t>
      </w:r>
      <w:sdt>
        <w:sdtPr>
          <w:alias w:val="多余空格"/>
          <w:id w:val="3183412"/>
        </w:sdtPr>
        <w:sdtEndPr/>
        <w:sdtContent>
          <w:bookmarkStart w:id="330" w:name="bkReivew3183412"/>
          <w:r>
            <w:rPr>
              <w:rFonts w:ascii="宋体" w:eastAsia="宋体" w:hAnsi="宋体" w:cs="宋体"/>
              <w:color w:val="0072FF"/>
              <w:sz w:val="22"/>
              <w:szCs w:val="22"/>
            </w:rPr>
            <w:t>， 福</w:t>
          </w:r>
          <w:bookmarkEnd w:id="330"/>
        </w:sdtContent>
      </w:sdt>
      <w:r>
        <w:rPr>
          <w:rFonts w:ascii="宋体" w:eastAsia="宋体" w:hAnsi="宋体" w:cs="宋体"/>
          <w:sz w:val="22"/>
          <w:szCs w:val="22"/>
        </w:rPr>
        <w:t>建中实招标有限公司 将在招标文件载明的指定媒体以中标公告的形式发布中标结果。</w:t>
      </w:r>
      <w:bookmarkStart w:id="331" w:name="pindex479"/>
      <w:bookmarkEnd w:id="331"/>
    </w:p>
    <w:p w14:paraId="59030B17"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（2）中标公告的公告期限为1个工作日。</w:t>
      </w:r>
      <w:bookmarkStart w:id="332" w:name="pindex480"/>
      <w:bookmarkEnd w:id="332"/>
    </w:p>
    <w:p w14:paraId="64CD619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12.4中标通知书</w:t>
      </w:r>
      <w:bookmarkStart w:id="333" w:name="pindex481"/>
      <w:bookmarkEnd w:id="333"/>
    </w:p>
    <w:p w14:paraId="3626082B"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（1）中标公告发布的同时</w:t>
      </w:r>
      <w:sdt>
        <w:sdtPr>
          <w:alias w:val="多余空格"/>
          <w:id w:val="2020340"/>
        </w:sdtPr>
        <w:sdtEndPr/>
        <w:sdtContent>
          <w:bookmarkStart w:id="334" w:name="bkReivew2020340"/>
          <w:r>
            <w:rPr>
              <w:rFonts w:ascii="宋体" w:eastAsia="宋体" w:hAnsi="宋体" w:cs="宋体"/>
              <w:color w:val="0072FF"/>
              <w:sz w:val="22"/>
              <w:szCs w:val="22"/>
            </w:rPr>
            <w:t>， 福</w:t>
          </w:r>
          <w:bookmarkEnd w:id="334"/>
        </w:sdtContent>
      </w:sdt>
      <w:r>
        <w:rPr>
          <w:rFonts w:ascii="宋体" w:eastAsia="宋体" w:hAnsi="宋体" w:cs="宋体"/>
          <w:sz w:val="22"/>
          <w:szCs w:val="22"/>
        </w:rPr>
        <w:t>建中实招标有限公司 将向中标人发出中标通知书。</w:t>
      </w:r>
      <w:bookmarkStart w:id="335" w:name="pindex482"/>
      <w:bookmarkEnd w:id="335"/>
    </w:p>
    <w:p w14:paraId="6C142E70"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（2）中标通知书发出后，采购人不得违法改变中标结果，中标人无正当理由不得放弃中标。</w:t>
      </w:r>
      <w:bookmarkStart w:id="336" w:name="pindex483"/>
      <w:bookmarkEnd w:id="336"/>
    </w:p>
    <w:p w14:paraId="5D467034"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13、政府采购合同</w:t>
      </w:r>
      <w:bookmarkStart w:id="337" w:name="pindex484"/>
      <w:bookmarkEnd w:id="337"/>
    </w:p>
    <w:p w14:paraId="724B5BEC"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50124F31"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13.2签订时限：详见须知前附表1的13.2。</w:t>
      </w:r>
    </w:p>
    <w:p w14:paraId="6974D85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13.3政府采购合同的履行、违约责任和解决争议的方法等适用民法典。</w:t>
      </w:r>
    </w:p>
    <w:p w14:paraId="429CCE76"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13.4采购人与中标人应根据政府采购合同的约定依法履行合同义务。</w:t>
      </w:r>
    </w:p>
    <w:p w14:paraId="14A94F93"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13.5政府采购合同履行过程中，采购人若需追加与合同标的相同的货物或服务，则追加采购金额不得超过原合同采购金额的10%。</w:t>
      </w:r>
    </w:p>
    <w:p w14:paraId="3E5E718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13.6中标人在政府采购合同履行过程中应遵守有关法律、法规和规章的强制性规定（即使前述强制性规定有可能在招标文件中未予列明）。</w:t>
      </w:r>
    </w:p>
    <w:p w14:paraId="4836FC13" w14:textId="77777777" w:rsidR="00436D11" w:rsidRDefault="004D652A">
      <w:pPr>
        <w:pStyle w:val="null3"/>
        <w:jc w:val="both"/>
        <w:outlineLvl w:val="2"/>
        <w:rPr>
          <w:rFonts w:ascii="宋体" w:eastAsia="宋体" w:hAnsi="宋体" w:cs="宋体" w:hint="default"/>
        </w:rPr>
      </w:pPr>
      <w:r>
        <w:rPr>
          <w:rFonts w:ascii="宋体" w:eastAsia="宋体" w:hAnsi="宋体" w:cs="宋体"/>
          <w:b/>
          <w:sz w:val="28"/>
        </w:rPr>
        <w:t>七、询问、质疑与投诉</w:t>
      </w:r>
      <w:bookmarkStart w:id="338" w:name="pindex491"/>
      <w:bookmarkEnd w:id="338"/>
    </w:p>
    <w:p w14:paraId="0071342E"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14、询问</w:t>
      </w:r>
      <w:bookmarkStart w:id="339" w:name="pindex492"/>
      <w:bookmarkEnd w:id="339"/>
    </w:p>
    <w:p w14:paraId="11EB82EF"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14.1潜在投标人或投标人对本次采购活动的有关事项若有疑问，可向 福建中实招标</w:t>
      </w:r>
      <w:sdt>
        <w:sdtPr>
          <w:alias w:val="多余空格"/>
          <w:id w:val="3000242"/>
        </w:sdtPr>
        <w:sdtEndPr/>
        <w:sdtContent>
          <w:bookmarkStart w:id="340" w:name="bkReivew3000242"/>
          <w:r>
            <w:rPr>
              <w:rFonts w:ascii="宋体" w:eastAsia="宋体" w:hAnsi="宋体" w:cs="宋体"/>
              <w:color w:val="0072FF"/>
              <w:sz w:val="22"/>
              <w:szCs w:val="22"/>
            </w:rPr>
            <w:t>有限公司 提出</w:t>
          </w:r>
          <w:bookmarkEnd w:id="340"/>
        </w:sdtContent>
      </w:sdt>
      <w:r>
        <w:rPr>
          <w:rFonts w:ascii="宋体" w:eastAsia="宋体" w:hAnsi="宋体" w:cs="宋体"/>
          <w:sz w:val="22"/>
          <w:szCs w:val="22"/>
        </w:rPr>
        <w:t>询问</w:t>
      </w:r>
      <w:sdt>
        <w:sdtPr>
          <w:alias w:val="多余空格"/>
          <w:id w:val="1022540"/>
        </w:sdtPr>
        <w:sdtEndPr/>
        <w:sdtContent>
          <w:bookmarkStart w:id="341" w:name="bkReivew1022540"/>
          <w:r>
            <w:rPr>
              <w:rFonts w:ascii="宋体" w:eastAsia="宋体" w:hAnsi="宋体" w:cs="宋体"/>
              <w:color w:val="0072FF"/>
              <w:sz w:val="22"/>
              <w:szCs w:val="22"/>
            </w:rPr>
            <w:t>， 福</w:t>
          </w:r>
          <w:bookmarkEnd w:id="341"/>
        </w:sdtContent>
      </w:sdt>
      <w:r>
        <w:rPr>
          <w:rFonts w:ascii="宋体" w:eastAsia="宋体" w:hAnsi="宋体" w:cs="宋体"/>
          <w:sz w:val="22"/>
          <w:szCs w:val="22"/>
        </w:rPr>
        <w:t>建中实招标有限公司 将按照政府采购法及实施条例的有关规定进行答复。</w:t>
      </w:r>
      <w:bookmarkStart w:id="342" w:name="pindex493"/>
      <w:bookmarkEnd w:id="342"/>
    </w:p>
    <w:p w14:paraId="130AC37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15、质疑</w:t>
      </w:r>
      <w:bookmarkStart w:id="343" w:name="pindex494"/>
      <w:bookmarkEnd w:id="343"/>
    </w:p>
    <w:p w14:paraId="1EF9C43A"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15.1针对同一采购程序环节的质疑应在政府采购法及实施条例的时限内一次性提出，对一个项目的不同采购包</w:t>
      </w:r>
      <w:sdt>
        <w:sdtPr>
          <w:alias w:val="语义重复"/>
          <w:id w:val="1130032"/>
        </w:sdtPr>
        <w:sdtEndPr/>
        <w:sdtContent>
          <w:bookmarkStart w:id="344" w:name="bkReivew1130032"/>
          <w:r>
            <w:rPr>
              <w:rFonts w:ascii="宋体" w:eastAsia="宋体" w:hAnsi="宋体" w:cs="宋体"/>
              <w:color w:val="0072FF"/>
              <w:sz w:val="22"/>
              <w:szCs w:val="22"/>
            </w:rPr>
            <w:t>提出质疑</w:t>
          </w:r>
          <w:bookmarkEnd w:id="344"/>
        </w:sdtContent>
      </w:sdt>
      <w:r>
        <w:rPr>
          <w:rFonts w:ascii="宋体" w:eastAsia="宋体" w:hAnsi="宋体" w:cs="宋体"/>
          <w:sz w:val="22"/>
          <w:szCs w:val="22"/>
        </w:rPr>
        <w:t>的，应当将各采购包质疑事项集中在一份质疑函中提出，并同时符合下列条件：</w:t>
      </w:r>
    </w:p>
    <w:p w14:paraId="6EE996EF" w14:textId="77777777" w:rsidR="00436D11" w:rsidRDefault="004D652A">
      <w:pPr>
        <w:pStyle w:val="null3"/>
        <w:ind w:firstLine="480"/>
        <w:jc w:val="both"/>
        <w:rPr>
          <w:rFonts w:ascii="宋体" w:eastAsia="宋体" w:hAnsi="宋体" w:cs="宋体" w:hint="default"/>
          <w:sz w:val="22"/>
          <w:szCs w:val="22"/>
        </w:rPr>
      </w:pPr>
      <w:bookmarkStart w:id="345" w:name="sys496042"/>
      <w:r>
        <w:rPr>
          <w:rFonts w:ascii="宋体" w:eastAsia="宋体" w:hAnsi="宋体" w:cs="宋体"/>
          <w:sz w:val="22"/>
          <w:szCs w:val="22"/>
          <w:highlight w:val="lightGray"/>
        </w:rPr>
        <w:t>（1）对招标文件</w:t>
      </w:r>
      <w:sdt>
        <w:sdtPr>
          <w:alias w:val="语义重复"/>
          <w:id w:val="3131556"/>
        </w:sdtPr>
        <w:sdtEndPr/>
        <w:sdtContent>
          <w:bookmarkStart w:id="346" w:name="bkReivew3131556"/>
          <w:r>
            <w:rPr>
              <w:rFonts w:ascii="宋体" w:eastAsia="宋体" w:hAnsi="宋体" w:cs="宋体"/>
              <w:color w:val="0072FF"/>
              <w:sz w:val="22"/>
              <w:szCs w:val="22"/>
              <w:highlight w:val="lightGray"/>
            </w:rPr>
            <w:t>提出质疑</w:t>
          </w:r>
          <w:bookmarkEnd w:id="346"/>
        </w:sdtContent>
      </w:sdt>
      <w:r>
        <w:rPr>
          <w:rFonts w:ascii="宋体" w:eastAsia="宋体" w:hAnsi="宋体" w:cs="宋体"/>
          <w:sz w:val="22"/>
          <w:szCs w:val="22"/>
          <w:highlight w:val="lightGray"/>
        </w:rPr>
        <w:t>的，质疑人应为潜在投标人，且两者的身份、名称等均应保持一致。</w:t>
      </w:r>
      <w:bookmarkStart w:id="347" w:name="sys4964240"/>
      <w:bookmarkEnd w:id="345"/>
      <w:r>
        <w:rPr>
          <w:rFonts w:ascii="宋体" w:eastAsia="宋体" w:hAnsi="宋体" w:cs="宋体"/>
          <w:sz w:val="22"/>
          <w:szCs w:val="22"/>
          <w:highlight w:val="lightGray"/>
        </w:rPr>
        <w:t>对采购过程、结果</w:t>
      </w:r>
      <w:sdt>
        <w:sdtPr>
          <w:alias w:val="语义重复"/>
          <w:id w:val="181731"/>
        </w:sdtPr>
        <w:sdtEndPr/>
        <w:sdtContent>
          <w:bookmarkStart w:id="348" w:name="bkReivew181731"/>
          <w:r>
            <w:rPr>
              <w:rFonts w:ascii="宋体" w:eastAsia="宋体" w:hAnsi="宋体" w:cs="宋体"/>
              <w:color w:val="0072FF"/>
              <w:sz w:val="22"/>
              <w:szCs w:val="22"/>
              <w:highlight w:val="lightGray"/>
            </w:rPr>
            <w:t>提出质疑</w:t>
          </w:r>
          <w:bookmarkEnd w:id="348"/>
        </w:sdtContent>
      </w:sdt>
      <w:r>
        <w:rPr>
          <w:rFonts w:ascii="宋体" w:eastAsia="宋体" w:hAnsi="宋体" w:cs="宋体"/>
          <w:sz w:val="22"/>
          <w:szCs w:val="22"/>
          <w:highlight w:val="lightGray"/>
        </w:rPr>
        <w:t>的，质疑人应为投标人，且两者的身份、名称等均应保持一致。</w:t>
      </w:r>
      <w:bookmarkStart w:id="349" w:name="pindex496"/>
      <w:bookmarkEnd w:id="347"/>
      <w:bookmarkEnd w:id="349"/>
    </w:p>
    <w:p w14:paraId="12503751"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（2）质疑人应按照招标文件第二章规定方式提交质疑函。</w:t>
      </w:r>
      <w:bookmarkStart w:id="350" w:name="pindex497"/>
      <w:bookmarkEnd w:id="350"/>
    </w:p>
    <w:p w14:paraId="2A66CA43"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（3）质疑函应包括下列主要内容：</w:t>
      </w:r>
      <w:bookmarkStart w:id="351" w:name="pindex498"/>
      <w:bookmarkEnd w:id="351"/>
    </w:p>
    <w:p w14:paraId="446A29C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①质疑人的基本信息，至少包括：全称、地址、邮政编码等；</w:t>
      </w:r>
      <w:bookmarkStart w:id="352" w:name="pindex499"/>
      <w:bookmarkEnd w:id="352"/>
    </w:p>
    <w:p w14:paraId="37D1B566"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②所质疑项目的基本信息，至少包括：项目编号、项目名称等；</w:t>
      </w:r>
      <w:bookmarkStart w:id="353" w:name="pindex500"/>
      <w:bookmarkEnd w:id="353"/>
    </w:p>
    <w:p w14:paraId="0328D86F"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③所质疑的具体事项（以下简称：“质疑事项”）；</w:t>
      </w:r>
      <w:bookmarkStart w:id="354" w:name="pindex501"/>
      <w:bookmarkEnd w:id="354"/>
    </w:p>
    <w:p w14:paraId="5103CDA6"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④针对质疑事项提出的明确请求，前述明确请求指质疑人</w:t>
      </w:r>
      <w:sdt>
        <w:sdtPr>
          <w:alias w:val="语义重复"/>
          <w:id w:val="183853"/>
        </w:sdtPr>
        <w:sdtEndPr/>
        <w:sdtContent>
          <w:bookmarkStart w:id="355" w:name="bkReivew183853"/>
          <w:r>
            <w:rPr>
              <w:rFonts w:ascii="宋体" w:eastAsia="宋体" w:hAnsi="宋体" w:cs="宋体"/>
              <w:color w:val="0072FF"/>
              <w:sz w:val="22"/>
              <w:szCs w:val="22"/>
            </w:rPr>
            <w:t>提出质疑</w:t>
          </w:r>
          <w:bookmarkEnd w:id="355"/>
        </w:sdtContent>
      </w:sdt>
      <w:r>
        <w:rPr>
          <w:rFonts w:ascii="宋体" w:eastAsia="宋体" w:hAnsi="宋体" w:cs="宋体"/>
          <w:sz w:val="22"/>
          <w:szCs w:val="22"/>
        </w:rPr>
        <w:t>的目的以及</w:t>
      </w:r>
      <w:sdt>
        <w:sdtPr>
          <w:alias w:val="多余空格"/>
          <w:id w:val="1181651"/>
        </w:sdtPr>
        <w:sdtEndPr/>
        <w:sdtContent>
          <w:bookmarkStart w:id="356" w:name="bkReivew1181651"/>
          <w:r>
            <w:rPr>
              <w:rFonts w:ascii="宋体" w:eastAsia="宋体" w:hAnsi="宋体" w:cs="宋体"/>
              <w:color w:val="0072FF"/>
              <w:sz w:val="22"/>
              <w:szCs w:val="22"/>
            </w:rPr>
            <w:t>希望 福建</w:t>
          </w:r>
          <w:bookmarkEnd w:id="356"/>
        </w:sdtContent>
      </w:sdt>
      <w:r>
        <w:rPr>
          <w:rFonts w:ascii="宋体" w:eastAsia="宋体" w:hAnsi="宋体" w:cs="宋体"/>
          <w:sz w:val="22"/>
          <w:szCs w:val="22"/>
        </w:rPr>
        <w:t>中实招标</w:t>
      </w:r>
      <w:sdt>
        <w:sdtPr>
          <w:alias w:val="多余空格"/>
          <w:id w:val="2120851"/>
        </w:sdtPr>
        <w:sdtEndPr/>
        <w:sdtContent>
          <w:bookmarkStart w:id="357" w:name="bkReivew2120851"/>
          <w:r>
            <w:rPr>
              <w:rFonts w:ascii="宋体" w:eastAsia="宋体" w:hAnsi="宋体" w:cs="宋体"/>
              <w:color w:val="0072FF"/>
              <w:sz w:val="22"/>
              <w:szCs w:val="22"/>
            </w:rPr>
            <w:t>有限公司 对其</w:t>
          </w:r>
          <w:bookmarkEnd w:id="357"/>
        </w:sdtContent>
      </w:sdt>
      <w:r>
        <w:rPr>
          <w:rFonts w:ascii="宋体" w:eastAsia="宋体" w:hAnsi="宋体" w:cs="宋体"/>
          <w:sz w:val="22"/>
          <w:szCs w:val="22"/>
        </w:rPr>
        <w:t>质疑作出的处理结果，如：暂停招标投标活动、修改招标文件、停止或纠正违法违规行为、中标结果无效、废标、重新招标等；</w:t>
      </w:r>
      <w:bookmarkStart w:id="358" w:name="pindex502"/>
      <w:bookmarkEnd w:id="358"/>
    </w:p>
    <w:p w14:paraId="19F5436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⑤针对质疑事项导致质疑人自身权益受到损害的必要证明材料，至少包括：</w:t>
      </w:r>
      <w:bookmarkStart w:id="359" w:name="pindex503"/>
      <w:bookmarkEnd w:id="359"/>
    </w:p>
    <w:p w14:paraId="7127BF0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a.质疑人代表的身份证明材料：</w:t>
      </w:r>
      <w:bookmarkStart w:id="360" w:name="pindex504"/>
      <w:bookmarkEnd w:id="360"/>
    </w:p>
    <w:p w14:paraId="1CD9407F"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58C1BD5"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a2若本项目接受自然人投标且质疑人为自然人的，提供本人的身份证复印件。</w:t>
      </w:r>
    </w:p>
    <w:p w14:paraId="7B14901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b.其他证明材料（即事实依据和必要的法律依据）包括但不限于下列材料：</w:t>
      </w:r>
      <w:bookmarkStart w:id="361" w:name="pindex507"/>
      <w:bookmarkEnd w:id="361"/>
    </w:p>
    <w:p w14:paraId="5EE8E121"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b1所质疑的具体事项是与自己有利害关系的证明材料；</w:t>
      </w:r>
    </w:p>
    <w:p w14:paraId="271184EF"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b2质疑函所述事实存在的证明材料，如：采购文件、采购过程或中标结果违法违规或不符合采购文件要求等证明材料；</w:t>
      </w:r>
    </w:p>
    <w:p w14:paraId="6625856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b3依法应终止采购程序的证明材料；</w:t>
      </w:r>
    </w:p>
    <w:p w14:paraId="487BFD03"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b4应重新采购的证明材料；</w:t>
      </w:r>
    </w:p>
    <w:p w14:paraId="57A63D32"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b5采购文件、采购过程或中标、成交结果损害自己合法权益的证明材料等；</w:t>
      </w:r>
    </w:p>
    <w:p w14:paraId="1F869097"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b6若质疑的具体事项按照有关法律、法规和规章规定处于保密阶段，则应提供信息或证明材料为合法或公开渠道获得的有效证据（若证据无法有效表明信息或证明材料为合法或公开渠道获得，</w:t>
      </w:r>
      <w:sdt>
        <w:sdtPr>
          <w:alias w:val="语法检查"/>
          <w:id w:val="3042441"/>
        </w:sdtPr>
        <w:sdtEndPr/>
        <w:sdtContent>
          <w:bookmarkStart w:id="362" w:name="bkReivew3042441"/>
          <w:r>
            <w:rPr>
              <w:rFonts w:ascii="宋体" w:eastAsia="宋体" w:hAnsi="宋体" w:cs="宋体"/>
              <w:color w:val="0072FF"/>
              <w:sz w:val="22"/>
              <w:szCs w:val="22"/>
            </w:rPr>
            <w:t>则</w:t>
          </w:r>
          <w:bookmarkEnd w:id="362"/>
        </w:sdtContent>
      </w:sdt>
      <w:r>
        <w:rPr>
          <w:rFonts w:ascii="宋体" w:eastAsia="宋体" w:hAnsi="宋体" w:cs="宋体"/>
          <w:sz w:val="22"/>
          <w:szCs w:val="22"/>
        </w:rPr>
        <w:t>前述信息或证明材料视为无效）。</w:t>
      </w:r>
    </w:p>
    <w:p w14:paraId="0865BA24"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⑥质疑人代表及其</w:t>
      </w:r>
      <w:sdt>
        <w:sdtPr>
          <w:alias w:val="易错词检查"/>
          <w:id w:val="3171841"/>
        </w:sdtPr>
        <w:sdtEndPr/>
        <w:sdtContent>
          <w:bookmarkStart w:id="363" w:name="bkReivew3171841"/>
          <w:r>
            <w:rPr>
              <w:rFonts w:ascii="宋体" w:eastAsia="宋体" w:hAnsi="宋体" w:cs="宋体"/>
              <w:color w:val="0072FF"/>
              <w:sz w:val="22"/>
              <w:szCs w:val="22"/>
            </w:rPr>
            <w:t>联系方法</w:t>
          </w:r>
          <w:bookmarkEnd w:id="363"/>
        </w:sdtContent>
      </w:sdt>
      <w:r>
        <w:rPr>
          <w:rFonts w:ascii="宋体" w:eastAsia="宋体" w:hAnsi="宋体" w:cs="宋体"/>
          <w:sz w:val="22"/>
          <w:szCs w:val="22"/>
        </w:rPr>
        <w:t>的信息，至少包括：姓名、手机、电子信箱、邮寄地址等。</w:t>
      </w:r>
      <w:bookmarkStart w:id="364" w:name="pindex514"/>
      <w:bookmarkEnd w:id="364"/>
    </w:p>
    <w:p w14:paraId="41A29CEB"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⑦</w:t>
      </w:r>
      <w:sdt>
        <w:sdtPr>
          <w:alias w:val="语义重复"/>
          <w:id w:val="100713"/>
        </w:sdtPr>
        <w:sdtEndPr/>
        <w:sdtContent>
          <w:bookmarkStart w:id="365" w:name="bkReivew100713"/>
          <w:r>
            <w:rPr>
              <w:rFonts w:ascii="宋体" w:eastAsia="宋体" w:hAnsi="宋体" w:cs="宋体"/>
              <w:color w:val="0072FF"/>
              <w:sz w:val="22"/>
              <w:szCs w:val="22"/>
            </w:rPr>
            <w:t>提出质疑</w:t>
          </w:r>
          <w:bookmarkEnd w:id="365"/>
        </w:sdtContent>
      </w:sdt>
      <w:r>
        <w:rPr>
          <w:rFonts w:ascii="宋体" w:eastAsia="宋体" w:hAnsi="宋体" w:cs="宋体"/>
          <w:sz w:val="22"/>
          <w:szCs w:val="22"/>
        </w:rPr>
        <w:t>的日期。</w:t>
      </w:r>
      <w:bookmarkStart w:id="366" w:name="pindex515"/>
      <w:bookmarkEnd w:id="366"/>
    </w:p>
    <w:p w14:paraId="166AB2CC"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※质疑人为法人或其他组织的，质疑函应由单位负责人或委托代理人签字或盖章，并加盖投标人的单位公章。质疑人为自然人的，质疑函应由本人签字。</w:t>
      </w:r>
    </w:p>
    <w:p w14:paraId="165A0445"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15.2对不符合本章第15.1条规定的质疑，将按照下列规定进行处理：</w:t>
      </w:r>
    </w:p>
    <w:p w14:paraId="16627B7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（1）不符合其中第（1）、（2）条规定的，书面告知质疑人不予受理及其理由。</w:t>
      </w:r>
      <w:bookmarkStart w:id="367" w:name="pindex518"/>
      <w:bookmarkEnd w:id="367"/>
    </w:p>
    <w:p w14:paraId="5B27917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（2）不符合其中第（3）条规定的，书面告知质疑人修改、补充后在规定时限内重新提交质疑函。</w:t>
      </w:r>
      <w:bookmarkStart w:id="368" w:name="pindex519"/>
      <w:bookmarkEnd w:id="368"/>
    </w:p>
    <w:p w14:paraId="1804917F"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15.3对符合本章第15.1条规定的质疑，将按照政府采购法及实施条例、政府采购质疑和投诉办法的有关规定进行答复。</w:t>
      </w:r>
    </w:p>
    <w:p w14:paraId="024E7401"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15.4招标文件的质疑：详见招标文件第二章。</w:t>
      </w:r>
    </w:p>
    <w:p w14:paraId="16C50D0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16、投诉</w:t>
      </w:r>
      <w:bookmarkStart w:id="369" w:name="pindex522"/>
      <w:bookmarkEnd w:id="369"/>
    </w:p>
    <w:p w14:paraId="20927887"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E26A47E"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16.2投诉应有明确的请求和必要的证明材料，投诉的事项不得超出已质疑事项的范围。</w:t>
      </w:r>
    </w:p>
    <w:p w14:paraId="1B813A43" w14:textId="77777777" w:rsidR="00436D11" w:rsidRDefault="004D652A">
      <w:pPr>
        <w:pStyle w:val="null3"/>
        <w:jc w:val="both"/>
        <w:outlineLvl w:val="2"/>
        <w:rPr>
          <w:rFonts w:ascii="宋体" w:eastAsia="宋体" w:hAnsi="宋体" w:cs="宋体" w:hint="default"/>
        </w:rPr>
      </w:pPr>
      <w:r>
        <w:rPr>
          <w:rFonts w:ascii="宋体" w:eastAsia="宋体" w:hAnsi="宋体" w:cs="宋体"/>
          <w:b/>
          <w:sz w:val="28"/>
        </w:rPr>
        <w:t>八、政府采购政策</w:t>
      </w:r>
      <w:bookmarkStart w:id="370" w:name="pindex525"/>
      <w:bookmarkEnd w:id="370"/>
    </w:p>
    <w:p w14:paraId="47A4D091"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17、政府采购政策由财政部根据国家的经济和社会发展政策并会同国家有关部委制定，包括但不限于下列具体政策要求：</w:t>
      </w:r>
      <w:bookmarkStart w:id="371" w:name="pindex526"/>
      <w:bookmarkEnd w:id="371"/>
    </w:p>
    <w:p w14:paraId="18E2154F"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17.1进口产品指通过中国海关报关验放进入中国境内且产自</w:t>
      </w:r>
      <w:sdt>
        <w:sdtPr>
          <w:alias w:val="语法检查"/>
          <w:id w:val="120053"/>
        </w:sdtPr>
        <w:sdtEndPr/>
        <w:sdtContent>
          <w:bookmarkStart w:id="372" w:name="bkReivew120053"/>
          <w:r>
            <w:rPr>
              <w:rFonts w:ascii="宋体" w:eastAsia="宋体" w:hAnsi="宋体" w:cs="宋体"/>
              <w:color w:val="0072FF"/>
              <w:sz w:val="22"/>
              <w:szCs w:val="22"/>
            </w:rPr>
            <w:t>关</w:t>
          </w:r>
          <w:bookmarkEnd w:id="372"/>
        </w:sdtContent>
      </w:sdt>
      <w:r>
        <w:rPr>
          <w:rFonts w:ascii="宋体" w:eastAsia="宋体" w:hAnsi="宋体" w:cs="宋体"/>
          <w:sz w:val="22"/>
          <w:szCs w:val="22"/>
        </w:rPr>
        <w:t>境外的产品，其中：</w:t>
      </w:r>
    </w:p>
    <w:p w14:paraId="345827E1"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w:t>
      </w:r>
      <w:sdt>
        <w:sdtPr>
          <w:alias w:val="语法检查"/>
          <w:id w:val="102640"/>
        </w:sdtPr>
        <w:sdtEndPr/>
        <w:sdtContent>
          <w:bookmarkStart w:id="373" w:name="bkReivew102640"/>
          <w:r>
            <w:rPr>
              <w:rFonts w:ascii="宋体" w:eastAsia="宋体" w:hAnsi="宋体" w:cs="宋体"/>
              <w:color w:val="0072FF"/>
              <w:sz w:val="22"/>
              <w:szCs w:val="22"/>
            </w:rPr>
            <w:t>关</w:t>
          </w:r>
          <w:bookmarkEnd w:id="373"/>
        </w:sdtContent>
      </w:sdt>
      <w:r>
        <w:rPr>
          <w:rFonts w:ascii="宋体" w:eastAsia="宋体" w:hAnsi="宋体" w:cs="宋体"/>
          <w:sz w:val="22"/>
          <w:szCs w:val="22"/>
        </w:rPr>
        <w:t>境内区域，由海关按照海关法实施监管。</w:t>
      </w:r>
      <w:bookmarkStart w:id="374" w:name="pindex528"/>
      <w:bookmarkEnd w:id="374"/>
    </w:p>
    <w:p w14:paraId="34FEB4B6"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（2）凡在海关特殊监管区域内企业生产或加工（包括从境外进口料件）销往境内其他地区的产品，不作为政府采购项下进口产品。</w:t>
      </w:r>
      <w:bookmarkStart w:id="375" w:name="pindex529"/>
      <w:bookmarkEnd w:id="375"/>
    </w:p>
    <w:p w14:paraId="2A677905"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（3）对从境外进入海关特殊监管区域，再经办理报关手续后从海关特殊监管区进入境内其他地区的产品，认定为进口产品。</w:t>
      </w:r>
      <w:bookmarkStart w:id="376" w:name="pindex530"/>
      <w:bookmarkEnd w:id="376"/>
    </w:p>
    <w:p w14:paraId="5E9A728E"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（4）招标文件列明不允许或未列明允许进口产品参加投标的，均视为拒绝进口产品参加投标。</w:t>
      </w:r>
      <w:bookmarkStart w:id="377" w:name="pindex531"/>
      <w:bookmarkEnd w:id="377"/>
    </w:p>
    <w:p w14:paraId="6629A533"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bookmarkStart w:id="378" w:name="sys53214596"/>
      <w:r>
        <w:rPr>
          <w:rFonts w:ascii="宋体" w:eastAsia="宋体" w:hAnsi="宋体" w:cs="宋体"/>
          <w:sz w:val="22"/>
          <w:szCs w:val="22"/>
          <w:highlight w:val="lightGray"/>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bookmarkEnd w:id="378"/>
    </w:p>
    <w:p w14:paraId="66B379C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17.3符合财政部、工信部文件（财库〔2020〕46号）规定的小型、微型企业可享受扶持政策（如：预留采购份额、价格评审优惠、优先采购）。符合财政部、司法部文件（财库</w:t>
      </w:r>
      <w:sdt>
        <w:sdtPr>
          <w:alias w:val="易错词检查"/>
          <w:id w:val="3051413"/>
        </w:sdtPr>
        <w:sdtEndPr/>
        <w:sdtContent>
          <w:bookmarkStart w:id="379" w:name="bkReivew3051413"/>
          <w:r>
            <w:rPr>
              <w:rFonts w:ascii="宋体" w:eastAsia="宋体" w:hAnsi="宋体" w:cs="宋体"/>
              <w:color w:val="0072FF"/>
              <w:sz w:val="22"/>
              <w:szCs w:val="22"/>
            </w:rPr>
            <w:t>[2014]68号</w:t>
          </w:r>
          <w:bookmarkEnd w:id="379"/>
        </w:sdtContent>
      </w:sdt>
      <w:r>
        <w:rPr>
          <w:rFonts w:ascii="宋体" w:eastAsia="宋体" w:hAnsi="宋体" w:cs="宋体"/>
          <w:sz w:val="22"/>
          <w:szCs w:val="22"/>
        </w:rPr>
        <w:t>）规定的监狱企业（以下简称：“监狱企业”）亦可享受前述扶持政策。符合财政部、民政部、中国残联文件（财库</w:t>
      </w:r>
      <w:sdt>
        <w:sdtPr>
          <w:alias w:val="易错词检查"/>
          <w:id w:val="71501"/>
        </w:sdtPr>
        <w:sdtEndPr/>
        <w:sdtContent>
          <w:bookmarkStart w:id="380" w:name="bkReivew71501"/>
          <w:r>
            <w:rPr>
              <w:rFonts w:ascii="宋体" w:eastAsia="宋体" w:hAnsi="宋体" w:cs="宋体"/>
              <w:color w:val="0072FF"/>
              <w:sz w:val="22"/>
              <w:szCs w:val="22"/>
            </w:rPr>
            <w:t>[2017]141号</w:t>
          </w:r>
          <w:bookmarkEnd w:id="380"/>
        </w:sdtContent>
      </w:sdt>
      <w:r>
        <w:rPr>
          <w:rFonts w:ascii="宋体" w:eastAsia="宋体" w:hAnsi="宋体" w:cs="宋体"/>
          <w:sz w:val="22"/>
          <w:szCs w:val="22"/>
        </w:rPr>
        <w:t>）规定的残疾人福利性单位（以下简称：“残疾人福利性单位”）亦可享受前述扶持政策。其中：</w:t>
      </w:r>
    </w:p>
    <w:p w14:paraId="0E53C8D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（1）中小企业指符合下列条件的中型、小型、微型企业：</w:t>
      </w:r>
      <w:bookmarkStart w:id="381" w:name="pindex534"/>
      <w:bookmarkEnd w:id="381"/>
    </w:p>
    <w:p w14:paraId="3F4CE27B"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①符合《工业和信息化部、国家统计局、国家发展和改革委员会、财政部关于印发中小企业划型标准规定的通知》（工信部联企业</w:t>
      </w:r>
      <w:sdt>
        <w:sdtPr>
          <w:alias w:val="易错词检查"/>
          <w:id w:val="2023331"/>
        </w:sdtPr>
        <w:sdtEndPr/>
        <w:sdtContent>
          <w:bookmarkStart w:id="382" w:name="bkReivew2023331"/>
          <w:r>
            <w:rPr>
              <w:rFonts w:ascii="宋体" w:eastAsia="宋体" w:hAnsi="宋体" w:cs="宋体"/>
              <w:color w:val="0072FF"/>
              <w:sz w:val="22"/>
              <w:szCs w:val="22"/>
            </w:rPr>
            <w:t>[2011]300号</w:t>
          </w:r>
          <w:bookmarkEnd w:id="382"/>
        </w:sdtContent>
      </w:sdt>
      <w:r>
        <w:rPr>
          <w:rFonts w:ascii="宋体" w:eastAsia="宋体" w:hAnsi="宋体" w:cs="宋体"/>
          <w:sz w:val="22"/>
          <w:szCs w:val="22"/>
        </w:rPr>
        <w:t>）规定的划分标准，但与大企业的负责人为同一人，或者与大企业存在直接控股、管理关系的除外；</w:t>
      </w:r>
      <w:bookmarkStart w:id="383" w:name="pindex535"/>
      <w:bookmarkEnd w:id="383"/>
    </w:p>
    <w:p w14:paraId="039964A0"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②符合中小企业划分标准的个体工商户，在政府采购活动中视同中小企业。</w:t>
      </w:r>
      <w:bookmarkStart w:id="384" w:name="pindex536"/>
      <w:bookmarkEnd w:id="384"/>
    </w:p>
    <w:p w14:paraId="2EB5FCBB"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（2）在政府采购活动中，供应商提供的货物、工程或者服务符合下列情形的，享受本办法规定的中小企业扶持政策：</w:t>
      </w:r>
      <w:bookmarkStart w:id="385" w:name="pindex537"/>
      <w:bookmarkEnd w:id="385"/>
    </w:p>
    <w:p w14:paraId="16AD6B07"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①在货物采购项目中，货物由中小企业制造，即货物由中小企业生产且使用该中小企业商号或者注册商标；</w:t>
      </w:r>
      <w:bookmarkStart w:id="386" w:name="pindex538"/>
      <w:bookmarkEnd w:id="386"/>
    </w:p>
    <w:p w14:paraId="15EF9DE6"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②在工程采购项目中，工程由中小企业承建，即工程施工单位为中小企业；</w:t>
      </w:r>
      <w:bookmarkStart w:id="387" w:name="pindex539"/>
      <w:bookmarkEnd w:id="387"/>
    </w:p>
    <w:p w14:paraId="2489366E"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③在服务采购项目中，服务由中小企业承接，即提供服务的人员为中小企业依照《中华人民共和国劳动合同法》订立劳动合同的从业人员。</w:t>
      </w:r>
      <w:bookmarkStart w:id="388" w:name="pindex540"/>
      <w:bookmarkEnd w:id="388"/>
    </w:p>
    <w:p w14:paraId="3EF9E471"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在货物采购项目中，供应商提供的货物既有中小企业制造货物，也有大型企业制造货物的，不享受本办法规定的中小企业扶持政策。</w:t>
      </w:r>
    </w:p>
    <w:p w14:paraId="13BD8BA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以联合体形式参加政府采购活动，联合体各方均为中小企业的，联合体视同中小企业。其中，联合体各方均为小微企业的，联合体视同小微企业。</w:t>
      </w:r>
    </w:p>
    <w:p w14:paraId="69A3863E"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（3）投标人应当按照招标文件明确的采购标的对应行业的划分标准出具中小企业声明函。</w:t>
      </w:r>
      <w:bookmarkStart w:id="389" w:name="pindex543"/>
      <w:bookmarkEnd w:id="389"/>
    </w:p>
    <w:p w14:paraId="4161ED0A" w14:textId="77777777" w:rsidR="00436D11" w:rsidRDefault="004D652A">
      <w:pPr>
        <w:pStyle w:val="null3"/>
        <w:ind w:firstLine="480"/>
        <w:jc w:val="both"/>
        <w:rPr>
          <w:rFonts w:ascii="宋体" w:eastAsia="宋体" w:hAnsi="宋体" w:cs="宋体" w:hint="default"/>
          <w:sz w:val="22"/>
          <w:szCs w:val="22"/>
        </w:rPr>
      </w:pPr>
      <w:bookmarkStart w:id="390" w:name="sys544045"/>
      <w:r>
        <w:rPr>
          <w:rFonts w:ascii="宋体" w:eastAsia="宋体" w:hAnsi="宋体" w:cs="宋体"/>
          <w:sz w:val="22"/>
          <w:szCs w:val="22"/>
          <w:highlight w:val="lightGray"/>
        </w:rPr>
        <w:t>在项目属性为货物类采购项目中，货物应当由中小企业制造，不对其中涉及的服务的承接商作出要求；</w:t>
      </w:r>
      <w:bookmarkStart w:id="391" w:name="sys5444547"/>
      <w:bookmarkEnd w:id="390"/>
      <w:r>
        <w:rPr>
          <w:rFonts w:ascii="宋体" w:eastAsia="宋体" w:hAnsi="宋体" w:cs="宋体"/>
          <w:sz w:val="22"/>
          <w:szCs w:val="22"/>
          <w:highlight w:val="lightGray"/>
        </w:rPr>
        <w:t>在项目属性为服务类采购项目中，服务的承接商应当为中小企业，不对其中涉及的货物的制造商作出要求；</w:t>
      </w:r>
      <w:bookmarkStart w:id="392" w:name="sys5449252"/>
      <w:bookmarkEnd w:id="391"/>
      <w:r>
        <w:rPr>
          <w:rFonts w:ascii="宋体" w:eastAsia="宋体" w:hAnsi="宋体" w:cs="宋体"/>
          <w:sz w:val="22"/>
          <w:szCs w:val="22"/>
          <w:highlight w:val="lightGray"/>
        </w:rPr>
        <w:t>在项目属性为工程类采购项目中，工程应当由中小企业承建，不对其中涉及的货物的制造商和服务的承接商作出要求。</w:t>
      </w:r>
      <w:bookmarkEnd w:id="392"/>
    </w:p>
    <w:p w14:paraId="64CF5D6A"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bookmarkStart w:id="393" w:name="pindex545"/>
      <w:bookmarkEnd w:id="393"/>
    </w:p>
    <w:p w14:paraId="023FA1F9" w14:textId="77777777" w:rsidR="00436D11" w:rsidRDefault="004D652A">
      <w:pPr>
        <w:pStyle w:val="null3"/>
        <w:ind w:firstLine="480"/>
        <w:jc w:val="both"/>
        <w:rPr>
          <w:rFonts w:ascii="宋体" w:eastAsia="宋体" w:hAnsi="宋体" w:cs="宋体" w:hint="default"/>
          <w:sz w:val="22"/>
          <w:szCs w:val="22"/>
        </w:rPr>
      </w:pPr>
      <w:bookmarkStart w:id="394" w:name="sys546058"/>
      <w:r>
        <w:rPr>
          <w:rFonts w:ascii="宋体" w:eastAsia="宋体" w:hAnsi="宋体" w:cs="宋体"/>
          <w:sz w:val="22"/>
          <w:szCs w:val="22"/>
          <w:highlight w:val="lightGray"/>
        </w:rPr>
        <w:t>①监狱企业参加采购活动时，应提供由省级以上监狱管理局、戒毒管理局（含新疆生产建设兵团）出具的属于监狱企业的证明文件。</w:t>
      </w:r>
      <w:bookmarkStart w:id="395" w:name="pindex546"/>
      <w:bookmarkEnd w:id="394"/>
      <w:bookmarkEnd w:id="395"/>
    </w:p>
    <w:p w14:paraId="5E35879A"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②监狱企业视同小型、微型企业。</w:t>
      </w:r>
      <w:bookmarkStart w:id="396" w:name="pindex547"/>
      <w:bookmarkEnd w:id="396"/>
    </w:p>
    <w:p w14:paraId="469FF6F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（5）残疾人福利性单位指同时符合下列条件的单位：</w:t>
      </w:r>
      <w:bookmarkStart w:id="397" w:name="pindex548"/>
      <w:bookmarkEnd w:id="397"/>
    </w:p>
    <w:p w14:paraId="01D322C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①安置的残疾人占本单位在职职工人数的比例不低于25%（含25%），</w:t>
      </w:r>
      <w:sdt>
        <w:sdtPr>
          <w:alias w:val="语法检查"/>
          <w:id w:val="1102055"/>
        </w:sdtPr>
        <w:sdtEndPr/>
        <w:sdtContent>
          <w:bookmarkStart w:id="398" w:name="bkReivew1102055"/>
          <w:r>
            <w:rPr>
              <w:rFonts w:ascii="宋体" w:eastAsia="宋体" w:hAnsi="宋体" w:cs="宋体"/>
              <w:color w:val="0072FF"/>
              <w:sz w:val="22"/>
              <w:szCs w:val="22"/>
            </w:rPr>
            <w:t>并且</w:t>
          </w:r>
          <w:bookmarkEnd w:id="398"/>
        </w:sdtContent>
      </w:sdt>
      <w:r>
        <w:rPr>
          <w:rFonts w:ascii="宋体" w:eastAsia="宋体" w:hAnsi="宋体" w:cs="宋体"/>
          <w:sz w:val="22"/>
          <w:szCs w:val="22"/>
        </w:rPr>
        <w:t>安置的残疾人人数不少于10人（含10人）；</w:t>
      </w:r>
      <w:bookmarkStart w:id="399" w:name="pindex549"/>
      <w:bookmarkEnd w:id="399"/>
    </w:p>
    <w:p w14:paraId="1BEAD29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②依法与安置的每位残疾人签订了一年以上（含一年）的劳动合同或服务协议；</w:t>
      </w:r>
      <w:bookmarkStart w:id="400" w:name="pindex550"/>
      <w:bookmarkEnd w:id="400"/>
    </w:p>
    <w:p w14:paraId="1A9E971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③</w:t>
      </w:r>
      <w:sdt>
        <w:sdtPr>
          <w:alias w:val="易错词检查"/>
          <w:id w:val="1003842"/>
        </w:sdtPr>
        <w:sdtEndPr/>
        <w:sdtContent>
          <w:bookmarkStart w:id="401" w:name="bkReivew1003842"/>
          <w:r>
            <w:rPr>
              <w:rFonts w:ascii="宋体" w:eastAsia="宋体" w:hAnsi="宋体" w:cs="宋体"/>
              <w:color w:val="FF0000"/>
              <w:sz w:val="22"/>
              <w:szCs w:val="22"/>
            </w:rPr>
            <w:t>为安置</w:t>
          </w:r>
          <w:bookmarkEnd w:id="401"/>
        </w:sdtContent>
      </w:sdt>
      <w:r>
        <w:rPr>
          <w:rFonts w:ascii="宋体" w:eastAsia="宋体" w:hAnsi="宋体" w:cs="宋体"/>
          <w:sz w:val="22"/>
          <w:szCs w:val="22"/>
        </w:rPr>
        <w:t>的每位残疾人按月足额缴纳了基本养老保险、基本医疗保险、失业保险、工伤保险和生育保险等社会保险费；</w:t>
      </w:r>
      <w:bookmarkStart w:id="402" w:name="pindex551"/>
      <w:bookmarkEnd w:id="402"/>
    </w:p>
    <w:p w14:paraId="51175E31"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④通过银行等金融机构向安置的每位残疾人，按月支付了不低于单位所在区县适用的经省级人民政府批准的月最低工资标准的工资；</w:t>
      </w:r>
      <w:bookmarkStart w:id="403" w:name="pindex552"/>
      <w:bookmarkEnd w:id="403"/>
    </w:p>
    <w:p w14:paraId="08855BEA"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⑤提供本单位制造的货物、承担的工程或服务，或提供其他残疾人福利性单位制造的货物（不包括使用非残疾人福利性单位注册商标的货物）。</w:t>
      </w:r>
      <w:bookmarkStart w:id="404" w:name="pindex553"/>
      <w:bookmarkEnd w:id="404"/>
    </w:p>
    <w:p w14:paraId="7F23D8E0"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D44046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569ED83"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17.4信用记录指由财政部确定的有关网站提供的相关主体信用信息。信用记录的查询及使用应符合财政部文件（财库</w:t>
      </w:r>
      <w:sdt>
        <w:sdtPr>
          <w:alias w:val="易错词检查"/>
          <w:id w:val="3032754"/>
        </w:sdtPr>
        <w:sdtEndPr/>
        <w:sdtContent>
          <w:bookmarkStart w:id="405" w:name="bkReivew3032754"/>
          <w:r>
            <w:rPr>
              <w:rFonts w:ascii="宋体" w:eastAsia="宋体" w:hAnsi="宋体" w:cs="宋体"/>
              <w:color w:val="0072FF"/>
              <w:sz w:val="22"/>
              <w:szCs w:val="22"/>
            </w:rPr>
            <w:t>[2016]125号</w:t>
          </w:r>
          <w:bookmarkEnd w:id="405"/>
        </w:sdtContent>
      </w:sdt>
      <w:r>
        <w:rPr>
          <w:rFonts w:ascii="宋体" w:eastAsia="宋体" w:hAnsi="宋体" w:cs="宋体"/>
          <w:sz w:val="22"/>
          <w:szCs w:val="22"/>
        </w:rPr>
        <w:t>）规定。</w:t>
      </w:r>
    </w:p>
    <w:p w14:paraId="5BC98B5C"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17.5为落实政府采购政策需满足的要求：详见招标文件第一章。</w:t>
      </w:r>
    </w:p>
    <w:p w14:paraId="5DF44148" w14:textId="77777777" w:rsidR="00436D11" w:rsidRDefault="004D652A">
      <w:pPr>
        <w:pStyle w:val="null3"/>
        <w:jc w:val="both"/>
        <w:outlineLvl w:val="2"/>
        <w:rPr>
          <w:rFonts w:ascii="宋体" w:eastAsia="宋体" w:hAnsi="宋体" w:cs="宋体" w:hint="default"/>
        </w:rPr>
      </w:pPr>
      <w:r>
        <w:rPr>
          <w:rFonts w:ascii="宋体" w:eastAsia="宋体" w:hAnsi="宋体" w:cs="宋体"/>
          <w:b/>
          <w:sz w:val="28"/>
        </w:rPr>
        <w:t>九、本项目的有关信息</w:t>
      </w:r>
      <w:bookmarkStart w:id="406" w:name="pindex558"/>
      <w:bookmarkEnd w:id="406"/>
    </w:p>
    <w:p w14:paraId="7E79407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18、本项目的有关信息，包括但不限于：招标公告、更正公告（若有）、招标文件、招标文件的澄清或修改（若有）、中标公告、终止公告（若有）、废标公告（若有）等都将在招标文件载明的指定媒体发布。</w:t>
      </w:r>
      <w:bookmarkStart w:id="407" w:name="pindex559"/>
      <w:bookmarkEnd w:id="407"/>
    </w:p>
    <w:p w14:paraId="0CAB293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18.1指定媒体：详见招标文件第二章。</w:t>
      </w:r>
    </w:p>
    <w:p w14:paraId="1D58F2EE"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18.2本项目的潜在投标人或投标人应随时关注指定媒体，否则产生不利后果由其自行承担。</w:t>
      </w:r>
    </w:p>
    <w:p w14:paraId="786C6707" w14:textId="77777777" w:rsidR="00436D11" w:rsidRDefault="004D652A">
      <w:pPr>
        <w:pStyle w:val="null3"/>
        <w:jc w:val="both"/>
        <w:outlineLvl w:val="2"/>
        <w:rPr>
          <w:rFonts w:ascii="宋体" w:eastAsia="宋体" w:hAnsi="宋体" w:cs="宋体" w:hint="default"/>
        </w:rPr>
      </w:pPr>
      <w:r>
        <w:rPr>
          <w:rFonts w:ascii="宋体" w:eastAsia="宋体" w:hAnsi="宋体" w:cs="宋体"/>
          <w:b/>
          <w:sz w:val="28"/>
        </w:rPr>
        <w:t>十、其他事项</w:t>
      </w:r>
      <w:bookmarkStart w:id="408" w:name="pindex562"/>
      <w:bookmarkEnd w:id="408"/>
    </w:p>
    <w:p w14:paraId="71B97E30"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19、其他事项：</w:t>
      </w:r>
      <w:bookmarkStart w:id="409" w:name="pindex563"/>
      <w:bookmarkEnd w:id="409"/>
    </w:p>
    <w:p w14:paraId="742AE102"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19.1本项目中如涉及商品包装和快递包装的，其包装需求标准应不低于《关于印发〈商品包装政府采购需求标准</w:t>
      </w:r>
      <w:sdt>
        <w:sdtPr>
          <w:alias w:val="全半角检查"/>
          <w:id w:val="2120515"/>
        </w:sdtPr>
        <w:sdtEndPr/>
        <w:sdtContent>
          <w:bookmarkStart w:id="410" w:name="bkFormat2120515"/>
          <w:r>
            <w:rPr>
              <w:rFonts w:ascii="宋体" w:eastAsia="宋体" w:hAnsi="宋体" w:cs="宋体"/>
              <w:color w:val="FF0000"/>
              <w:sz w:val="22"/>
              <w:szCs w:val="22"/>
            </w:rPr>
            <w:t>(</w:t>
          </w:r>
          <w:bookmarkEnd w:id="410"/>
        </w:sdtContent>
      </w:sdt>
      <w:r>
        <w:rPr>
          <w:rFonts w:ascii="宋体" w:eastAsia="宋体" w:hAnsi="宋体" w:cs="宋体"/>
          <w:sz w:val="22"/>
          <w:szCs w:val="22"/>
        </w:rPr>
        <w:t>试行)〉、〈快递包装政府采购需求标准</w:t>
      </w:r>
      <w:sdt>
        <w:sdtPr>
          <w:alias w:val="全半角检查"/>
          <w:id w:val="12720"/>
        </w:sdtPr>
        <w:sdtEndPr/>
        <w:sdtContent>
          <w:bookmarkStart w:id="411" w:name="bkFormat12720"/>
          <w:r>
            <w:rPr>
              <w:rFonts w:ascii="宋体" w:eastAsia="宋体" w:hAnsi="宋体" w:cs="宋体"/>
              <w:color w:val="FF0000"/>
              <w:sz w:val="22"/>
              <w:szCs w:val="22"/>
            </w:rPr>
            <w:t>(</w:t>
          </w:r>
          <w:bookmarkEnd w:id="411"/>
        </w:sdtContent>
      </w:sdt>
      <w:r>
        <w:rPr>
          <w:rFonts w:ascii="宋体" w:eastAsia="宋体" w:hAnsi="宋体" w:cs="宋体"/>
          <w:sz w:val="22"/>
          <w:szCs w:val="22"/>
        </w:rPr>
        <w:t>试行)〉的通知》（财办库〔2020〕 123号）规定的包装要求，其他包装需求详见招标文件具体规定。采购人、中标人双方签订合同及验收环节，应包含上述包装要求的条款。</w:t>
      </w:r>
    </w:p>
    <w:p w14:paraId="2C070762"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19.2其他：详见招标文件第二章。</w:t>
      </w:r>
    </w:p>
    <w:p w14:paraId="24B3059B"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02EADE55" w14:textId="77777777" w:rsidR="00436D11" w:rsidRDefault="004D652A">
      <w:pPr>
        <w:pStyle w:val="null3"/>
        <w:jc w:val="center"/>
        <w:outlineLvl w:val="1"/>
        <w:rPr>
          <w:rFonts w:ascii="宋体" w:eastAsia="宋体" w:hAnsi="宋体" w:cs="宋体" w:hint="default"/>
        </w:rPr>
      </w:pPr>
      <w:r>
        <w:rPr>
          <w:rFonts w:ascii="宋体" w:eastAsia="宋体" w:hAnsi="宋体" w:cs="宋体"/>
          <w:b/>
          <w:sz w:val="36"/>
        </w:rPr>
        <w:t>第四章 资格审查与评标</w:t>
      </w:r>
      <w:bookmarkStart w:id="412" w:name="pindex567"/>
      <w:bookmarkEnd w:id="412"/>
    </w:p>
    <w:p w14:paraId="07602040" w14:textId="77777777" w:rsidR="00436D11" w:rsidRDefault="004D652A">
      <w:pPr>
        <w:pStyle w:val="null3"/>
        <w:jc w:val="both"/>
        <w:outlineLvl w:val="2"/>
        <w:rPr>
          <w:rFonts w:ascii="宋体" w:eastAsia="宋体" w:hAnsi="宋体" w:cs="宋体" w:hint="default"/>
        </w:rPr>
      </w:pPr>
      <w:r>
        <w:rPr>
          <w:rFonts w:ascii="宋体" w:eastAsia="宋体" w:hAnsi="宋体" w:cs="宋体"/>
          <w:b/>
          <w:sz w:val="28"/>
        </w:rPr>
        <w:t>一、资格审查</w:t>
      </w:r>
      <w:bookmarkStart w:id="413" w:name="pindex568"/>
      <w:bookmarkEnd w:id="413"/>
    </w:p>
    <w:p w14:paraId="0DC1E1AA"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1、开标结束后，由 福建中实招标</w:t>
      </w:r>
      <w:sdt>
        <w:sdtPr>
          <w:alias w:val="多余空格"/>
          <w:id w:val="10411"/>
        </w:sdtPr>
        <w:sdtEndPr/>
        <w:sdtContent>
          <w:bookmarkStart w:id="414" w:name="bkReivew10411"/>
          <w:r>
            <w:rPr>
              <w:rFonts w:ascii="宋体" w:eastAsia="宋体" w:hAnsi="宋体" w:cs="宋体"/>
              <w:color w:val="0072FF"/>
              <w:sz w:val="22"/>
              <w:szCs w:val="22"/>
            </w:rPr>
            <w:t>有限公司 负责</w:t>
          </w:r>
          <w:bookmarkEnd w:id="414"/>
        </w:sdtContent>
      </w:sdt>
      <w:r>
        <w:rPr>
          <w:rFonts w:ascii="宋体" w:eastAsia="宋体" w:hAnsi="宋体" w:cs="宋体"/>
          <w:sz w:val="22"/>
          <w:szCs w:val="22"/>
        </w:rPr>
        <w:t>资格审查小组的组建及资格审查工作的组织。</w:t>
      </w:r>
      <w:bookmarkStart w:id="415" w:name="pindex569"/>
      <w:bookmarkEnd w:id="415"/>
    </w:p>
    <w:p w14:paraId="61FAF9E2"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1.1资格审查小组</w:t>
      </w:r>
      <w:bookmarkStart w:id="416" w:name="pindex570"/>
      <w:bookmarkEnd w:id="416"/>
    </w:p>
    <w:p w14:paraId="74513A76" w14:textId="77777777" w:rsidR="00436D11" w:rsidRDefault="004D652A">
      <w:pPr>
        <w:pStyle w:val="null3"/>
        <w:ind w:firstLine="480"/>
        <w:jc w:val="both"/>
        <w:rPr>
          <w:rFonts w:ascii="宋体" w:eastAsia="宋体" w:hAnsi="宋体" w:cs="宋体" w:hint="default"/>
          <w:color w:val="0000FF"/>
          <w:sz w:val="22"/>
          <w:szCs w:val="22"/>
        </w:rPr>
      </w:pPr>
      <w:r>
        <w:rPr>
          <w:rFonts w:ascii="宋体" w:eastAsia="宋体" w:hAnsi="宋体" w:cs="宋体"/>
          <w:color w:val="0000FF"/>
          <w:sz w:val="22"/>
          <w:szCs w:val="22"/>
        </w:rPr>
        <w:t>资格审查小组由3人组成，并负责具体审查事务，其中由采购人派出的采购人代表至少1人，由福建中实招标有限公司派出的工作人员至少1人，其余1人可为采购人代表或福建中实招标有限公司的工作人员。</w:t>
      </w:r>
    </w:p>
    <w:p w14:paraId="6B3CC3D7"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1.2资格审查的依据是招标文件和电子投标文件。</w:t>
      </w:r>
    </w:p>
    <w:p w14:paraId="1531FC6E"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1.3资格审查的范围及内容：电子投标文件（资格及资信证明部分），具体如下：</w:t>
      </w:r>
    </w:p>
    <w:p w14:paraId="39ADBC0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（1）“投标函”；</w:t>
      </w:r>
      <w:bookmarkStart w:id="417" w:name="pindex574"/>
      <w:bookmarkEnd w:id="417"/>
    </w:p>
    <w:p w14:paraId="59138853"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（2）“投标人的资格及资信证明文件”</w:t>
      </w:r>
      <w:bookmarkStart w:id="418" w:name="pindex575"/>
      <w:bookmarkEnd w:id="418"/>
    </w:p>
    <w:p w14:paraId="5D61B6EF"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①一般资格证明文件：</w:t>
      </w:r>
      <w:bookmarkStart w:id="419" w:name="pindex576"/>
      <w:bookmarkEnd w:id="419"/>
    </w:p>
    <w:p w14:paraId="08B3E66A" w14:textId="77777777" w:rsidR="00436D11" w:rsidRDefault="004D652A">
      <w:pPr>
        <w:pStyle w:val="null3"/>
        <w:ind w:firstLine="480"/>
        <w:jc w:val="both"/>
        <w:rPr>
          <w:rFonts w:ascii="宋体" w:eastAsia="宋体" w:hAnsi="宋体" w:cs="宋体" w:hint="default"/>
          <w:color w:val="0000FF"/>
          <w:sz w:val="22"/>
          <w:szCs w:val="22"/>
        </w:rPr>
      </w:pPr>
      <w:r>
        <w:rPr>
          <w:rFonts w:ascii="宋体" w:eastAsia="宋体" w:hAnsi="宋体" w:cs="宋体"/>
          <w:color w:val="0000FF"/>
          <w:sz w:val="22"/>
          <w:szCs w:val="22"/>
        </w:rPr>
        <w:t>采购包1：</w:t>
      </w:r>
      <w:bookmarkStart w:id="420" w:name="pindex577"/>
      <w:bookmarkEnd w:id="420"/>
    </w:p>
    <w:tbl>
      <w:tblPr>
        <w:tblW w:w="5552"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1242"/>
        <w:gridCol w:w="7372"/>
      </w:tblGrid>
      <w:tr w:rsidR="00436D11" w14:paraId="328B44CC" w14:textId="77777777" w:rsidTr="00092475">
        <w:trPr>
          <w:jc w:val="center"/>
        </w:trPr>
        <w:tc>
          <w:tcPr>
            <w:tcW w:w="449" w:type="pct"/>
          </w:tcPr>
          <w:p w14:paraId="789B2016"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 xml:space="preserve"> 序号</w:t>
            </w:r>
          </w:p>
        </w:tc>
        <w:tc>
          <w:tcPr>
            <w:tcW w:w="656" w:type="pct"/>
          </w:tcPr>
          <w:p w14:paraId="722AD2F1"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 xml:space="preserve"> 资格审查要求概况</w:t>
            </w:r>
          </w:p>
        </w:tc>
        <w:tc>
          <w:tcPr>
            <w:tcW w:w="3895" w:type="pct"/>
          </w:tcPr>
          <w:p w14:paraId="6FEB5791"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 xml:space="preserve"> 评审点具体描述</w:t>
            </w:r>
          </w:p>
        </w:tc>
      </w:tr>
      <w:tr w:rsidR="00436D11" w14:paraId="544F7276" w14:textId="77777777" w:rsidTr="00092475">
        <w:trPr>
          <w:jc w:val="center"/>
        </w:trPr>
        <w:tc>
          <w:tcPr>
            <w:tcW w:w="449" w:type="pct"/>
          </w:tcPr>
          <w:p w14:paraId="23DB07F9"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1</w:t>
            </w:r>
          </w:p>
        </w:tc>
        <w:tc>
          <w:tcPr>
            <w:tcW w:w="656" w:type="pct"/>
          </w:tcPr>
          <w:p w14:paraId="24CDA856"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单位授权书</w:t>
            </w:r>
          </w:p>
        </w:tc>
        <w:tc>
          <w:tcPr>
            <w:tcW w:w="3895" w:type="pct"/>
          </w:tcPr>
          <w:p w14:paraId="00BFACA9" w14:textId="77777777" w:rsidR="00436D11" w:rsidRDefault="004D652A">
            <w:pPr>
              <w:pStyle w:val="null3"/>
              <w:jc w:val="both"/>
              <w:rPr>
                <w:rFonts w:ascii="宋体" w:eastAsia="宋体" w:hAnsi="宋体" w:cs="宋体" w:hint="default"/>
                <w:color w:val="0000FF"/>
                <w:sz w:val="22"/>
                <w:szCs w:val="22"/>
              </w:rPr>
            </w:pPr>
            <w:bookmarkStart w:id="421" w:name="sys583038"/>
            <w:r>
              <w:rPr>
                <w:rFonts w:ascii="宋体" w:eastAsia="宋体" w:hAnsi="宋体" w:cs="宋体"/>
                <w:color w:val="0000FF"/>
                <w:sz w:val="22"/>
                <w:szCs w:val="22"/>
                <w:highlight w:val="lightGray"/>
              </w:rPr>
              <w:t>①投标人（自然人除外）：若投标人代表为单位授权的委托代理人，应提供本授权书；</w:t>
            </w:r>
            <w:bookmarkStart w:id="422" w:name="sys5833840"/>
            <w:bookmarkEnd w:id="421"/>
            <w:r>
              <w:rPr>
                <w:rFonts w:ascii="宋体" w:eastAsia="宋体" w:hAnsi="宋体" w:cs="宋体"/>
                <w:color w:val="0000FF"/>
                <w:sz w:val="22"/>
                <w:szCs w:val="22"/>
                <w:highlight w:val="lightGray"/>
              </w:rPr>
              <w:t>若投标人代表为单位负责人，应在此项下提交其身份证正反面复印件，可不提供本授权书</w:t>
            </w:r>
            <w:sdt>
              <w:sdtPr>
                <w:alias w:val="多余空格"/>
                <w:tag w:val="0000FF"/>
                <w:id w:val="1053101"/>
              </w:sdtPr>
              <w:sdtEndPr/>
              <w:sdtContent>
                <w:bookmarkStart w:id="423" w:name="bkReivew1053101"/>
                <w:r>
                  <w:rPr>
                    <w:rFonts w:ascii="宋体" w:eastAsia="宋体" w:hAnsi="宋体" w:cs="宋体"/>
                    <w:color w:val="0072FF"/>
                    <w:sz w:val="22"/>
                    <w:szCs w:val="22"/>
                    <w:highlight w:val="lightGray"/>
                  </w:rPr>
                  <w:t>。</w:t>
                </w:r>
                <w:bookmarkEnd w:id="422"/>
                <w:r>
                  <w:rPr>
                    <w:rFonts w:ascii="宋体" w:eastAsia="宋体" w:hAnsi="宋体" w:cs="宋体"/>
                    <w:color w:val="0072FF"/>
                    <w:sz w:val="22"/>
                    <w:szCs w:val="22"/>
                  </w:rPr>
                  <w:t xml:space="preserve"> ②</w:t>
                </w:r>
                <w:bookmarkEnd w:id="423"/>
              </w:sdtContent>
            </w:sdt>
            <w:r>
              <w:rPr>
                <w:rFonts w:ascii="宋体" w:eastAsia="宋体" w:hAnsi="宋体" w:cs="宋体"/>
                <w:color w:val="0000FF"/>
                <w:sz w:val="22"/>
                <w:szCs w:val="22"/>
              </w:rPr>
              <w:t>投标人为自然人的，可不填写本授权书。</w:t>
            </w:r>
          </w:p>
        </w:tc>
      </w:tr>
      <w:tr w:rsidR="00436D11" w14:paraId="62C2EB37" w14:textId="77777777" w:rsidTr="00092475">
        <w:trPr>
          <w:jc w:val="center"/>
        </w:trPr>
        <w:tc>
          <w:tcPr>
            <w:tcW w:w="449" w:type="pct"/>
          </w:tcPr>
          <w:p w14:paraId="06E6F303"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2</w:t>
            </w:r>
          </w:p>
        </w:tc>
        <w:tc>
          <w:tcPr>
            <w:tcW w:w="656" w:type="pct"/>
          </w:tcPr>
          <w:p w14:paraId="6505665F"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营业执照等证明文件</w:t>
            </w:r>
          </w:p>
        </w:tc>
        <w:tc>
          <w:tcPr>
            <w:tcW w:w="3895" w:type="pct"/>
          </w:tcPr>
          <w:p w14:paraId="1B3531C4"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w:t>
            </w:r>
            <w:bookmarkStart w:id="424" w:name="sys58610734"/>
            <w:r>
              <w:rPr>
                <w:rFonts w:ascii="宋体" w:eastAsia="宋体" w:hAnsi="宋体" w:cs="宋体"/>
                <w:color w:val="0000FF"/>
                <w:sz w:val="22"/>
                <w:szCs w:val="22"/>
                <w:highlight w:val="lightGray"/>
              </w:rPr>
              <w:t>投标人为非企业专业服务机构的，提供有效的执业许可证等证明材料复印件；</w:t>
            </w:r>
            <w:bookmarkEnd w:id="424"/>
            <w:r>
              <w:rPr>
                <w:rFonts w:ascii="宋体" w:eastAsia="宋体" w:hAnsi="宋体" w:cs="宋体"/>
                <w:color w:val="0000FF"/>
                <w:sz w:val="22"/>
                <w:szCs w:val="22"/>
              </w:rPr>
              <w:t>投标人为自然人的，提供有效的自然人身份证</w:t>
            </w:r>
            <w:sdt>
              <w:sdtPr>
                <w:alias w:val="语法检查"/>
                <w:tag w:val="0000FF"/>
                <w:id w:val="1073022"/>
              </w:sdtPr>
              <w:sdtEndPr/>
              <w:sdtContent>
                <w:bookmarkStart w:id="425" w:name="bkReivew1073022"/>
                <w:r>
                  <w:rPr>
                    <w:rFonts w:ascii="宋体" w:eastAsia="宋体" w:hAnsi="宋体" w:cs="宋体"/>
                    <w:color w:val="0072FF"/>
                    <w:sz w:val="22"/>
                    <w:szCs w:val="22"/>
                  </w:rPr>
                  <w:t>件</w:t>
                </w:r>
                <w:bookmarkEnd w:id="425"/>
              </w:sdtContent>
            </w:sdt>
            <w:r>
              <w:rPr>
                <w:rFonts w:ascii="宋体" w:eastAsia="宋体" w:hAnsi="宋体" w:cs="宋体"/>
                <w:color w:val="0000FF"/>
                <w:sz w:val="22"/>
                <w:szCs w:val="22"/>
              </w:rPr>
              <w:t>复印件；</w:t>
            </w:r>
            <w:bookmarkStart w:id="426" w:name="sys58616636"/>
            <w:r>
              <w:rPr>
                <w:rFonts w:ascii="宋体" w:eastAsia="宋体" w:hAnsi="宋体" w:cs="宋体"/>
                <w:color w:val="0000FF"/>
                <w:sz w:val="22"/>
                <w:szCs w:val="22"/>
                <w:highlight w:val="lightGray"/>
              </w:rPr>
              <w:t>其他投标人应按照有关法律、法规和规章规定，提供有效的</w:t>
            </w:r>
            <w:sdt>
              <w:sdtPr>
                <w:alias w:val="语法检查"/>
                <w:tag w:val="0000FF"/>
                <w:id w:val="2172800"/>
              </w:sdtPr>
              <w:sdtEndPr/>
              <w:sdtContent>
                <w:bookmarkStart w:id="427" w:name="bkReivew2172800"/>
                <w:r>
                  <w:rPr>
                    <w:rFonts w:ascii="宋体" w:eastAsia="宋体" w:hAnsi="宋体" w:cs="宋体"/>
                    <w:color w:val="0072FF"/>
                    <w:sz w:val="22"/>
                    <w:szCs w:val="22"/>
                    <w:highlight w:val="lightGray"/>
                  </w:rPr>
                  <w:t>相应</w:t>
                </w:r>
                <w:bookmarkEnd w:id="427"/>
              </w:sdtContent>
            </w:sdt>
            <w:r>
              <w:rPr>
                <w:rFonts w:ascii="宋体" w:eastAsia="宋体" w:hAnsi="宋体" w:cs="宋体"/>
                <w:color w:val="0000FF"/>
                <w:sz w:val="22"/>
                <w:szCs w:val="22"/>
                <w:highlight w:val="lightGray"/>
              </w:rPr>
              <w:t>具体证照复印件。</w:t>
            </w:r>
            <w:bookmarkEnd w:id="426"/>
          </w:p>
        </w:tc>
      </w:tr>
      <w:tr w:rsidR="00436D11" w14:paraId="42F05C73" w14:textId="77777777" w:rsidTr="00092475">
        <w:trPr>
          <w:jc w:val="center"/>
        </w:trPr>
        <w:tc>
          <w:tcPr>
            <w:tcW w:w="449" w:type="pct"/>
          </w:tcPr>
          <w:p w14:paraId="6AC693F7"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3</w:t>
            </w:r>
          </w:p>
        </w:tc>
        <w:tc>
          <w:tcPr>
            <w:tcW w:w="656" w:type="pct"/>
          </w:tcPr>
          <w:p w14:paraId="5F2755A7"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提供财务状况报告</w:t>
            </w:r>
            <w:sdt>
              <w:sdtPr>
                <w:alias w:val="全半角检查"/>
                <w:tag w:val="0000FF"/>
                <w:id w:val="3160613"/>
              </w:sdtPr>
              <w:sdtEndPr/>
              <w:sdtContent>
                <w:bookmarkStart w:id="428" w:name="bkFormat3160613"/>
                <w:r>
                  <w:rPr>
                    <w:rFonts w:ascii="宋体" w:eastAsia="宋体" w:hAnsi="宋体" w:cs="宋体"/>
                    <w:color w:val="FF0000"/>
                    <w:sz w:val="22"/>
                    <w:szCs w:val="22"/>
                  </w:rPr>
                  <w:t>(</w:t>
                </w:r>
                <w:bookmarkEnd w:id="428"/>
              </w:sdtContent>
            </w:sdt>
            <w:r>
              <w:rPr>
                <w:rFonts w:ascii="宋体" w:eastAsia="宋体" w:hAnsi="宋体" w:cs="宋体"/>
                <w:color w:val="0000FF"/>
                <w:sz w:val="22"/>
                <w:szCs w:val="22"/>
              </w:rPr>
              <w:t>财务报告、</w:t>
            </w:r>
            <w:sdt>
              <w:sdtPr>
                <w:alias w:val="语法检查"/>
                <w:tag w:val="0000FF"/>
                <w:id w:val="2031411"/>
              </w:sdtPr>
              <w:sdtEndPr/>
              <w:sdtContent>
                <w:bookmarkStart w:id="429" w:name="bkReivew2031411"/>
                <w:r>
                  <w:rPr>
                    <w:rFonts w:ascii="宋体" w:eastAsia="宋体" w:hAnsi="宋体" w:cs="宋体"/>
                    <w:color w:val="0072FF"/>
                    <w:sz w:val="22"/>
                    <w:szCs w:val="22"/>
                  </w:rPr>
                  <w:t>或</w:t>
                </w:r>
                <w:bookmarkEnd w:id="429"/>
              </w:sdtContent>
            </w:sdt>
            <w:r>
              <w:rPr>
                <w:rFonts w:ascii="宋体" w:eastAsia="宋体" w:hAnsi="宋体" w:cs="宋体"/>
                <w:color w:val="0000FF"/>
                <w:sz w:val="22"/>
                <w:szCs w:val="22"/>
              </w:rPr>
              <w:t>资信证明</w:t>
            </w:r>
            <w:sdt>
              <w:sdtPr>
                <w:alias w:val="全半角检查"/>
                <w:tag w:val="0000FF"/>
                <w:id w:val="3012144"/>
              </w:sdtPr>
              <w:sdtEndPr/>
              <w:sdtContent>
                <w:bookmarkStart w:id="430" w:name="bkFormat3012144"/>
                <w:r>
                  <w:rPr>
                    <w:rFonts w:ascii="宋体" w:eastAsia="宋体" w:hAnsi="宋体" w:cs="宋体"/>
                    <w:color w:val="FF0000"/>
                    <w:sz w:val="22"/>
                    <w:szCs w:val="22"/>
                  </w:rPr>
                  <w:t>）</w:t>
                </w:r>
                <w:bookmarkEnd w:id="430"/>
              </w:sdtContent>
            </w:sdt>
          </w:p>
        </w:tc>
        <w:tc>
          <w:tcPr>
            <w:tcW w:w="3895" w:type="pct"/>
          </w:tcPr>
          <w:p w14:paraId="030DC94E" w14:textId="77777777" w:rsidR="00436D11" w:rsidRDefault="004D652A">
            <w:pPr>
              <w:pStyle w:val="null3"/>
              <w:jc w:val="both"/>
              <w:rPr>
                <w:rFonts w:ascii="宋体" w:eastAsia="宋体" w:hAnsi="宋体" w:cs="宋体" w:hint="default"/>
                <w:color w:val="0000FF"/>
                <w:sz w:val="22"/>
                <w:szCs w:val="22"/>
              </w:rPr>
            </w:pPr>
            <w:bookmarkStart w:id="431" w:name="sys589074"/>
            <w:r>
              <w:rPr>
                <w:rFonts w:ascii="宋体" w:eastAsia="宋体" w:hAnsi="宋体" w:cs="宋体"/>
                <w:color w:val="0000FF"/>
                <w:sz w:val="22"/>
                <w:szCs w:val="22"/>
                <w:highlight w:val="lightGray"/>
              </w:rPr>
              <w:t>①投标人提供的财务报告复印件（成立年限按照投标截止时间推算）应符合下列规定</w:t>
            </w:r>
            <w:sdt>
              <w:sdtPr>
                <w:alias w:val="多余空格"/>
                <w:tag w:val="0000FF"/>
                <w:id w:val="2002543"/>
              </w:sdtPr>
              <w:sdtEndPr/>
              <w:sdtContent>
                <w:bookmarkStart w:id="432" w:name="bkReivew2002543"/>
                <w:r>
                  <w:rPr>
                    <w:rFonts w:ascii="宋体" w:eastAsia="宋体" w:hAnsi="宋体" w:cs="宋体"/>
                    <w:color w:val="0072FF"/>
                    <w:sz w:val="22"/>
                    <w:szCs w:val="22"/>
                    <w:highlight w:val="lightGray"/>
                  </w:rPr>
                  <w:t>： a</w:t>
                </w:r>
                <w:bookmarkEnd w:id="432"/>
              </w:sdtContent>
            </w:sdt>
            <w:r>
              <w:rPr>
                <w:rFonts w:ascii="宋体" w:eastAsia="宋体" w:hAnsi="宋体" w:cs="宋体"/>
                <w:color w:val="0000FF"/>
                <w:sz w:val="22"/>
                <w:szCs w:val="22"/>
                <w:highlight w:val="lightGray"/>
              </w:rPr>
              <w:t>.成立年限满1年及以上的投标人，提供经审计的上一年度的年度财务报告</w:t>
            </w:r>
            <w:sdt>
              <w:sdtPr>
                <w:alias w:val="多余空格"/>
                <w:tag w:val="0000FF"/>
                <w:id w:val="1161103"/>
              </w:sdtPr>
              <w:sdtEndPr/>
              <w:sdtContent>
                <w:bookmarkStart w:id="433" w:name="bkReivew1161103"/>
                <w:r>
                  <w:rPr>
                    <w:rFonts w:ascii="宋体" w:eastAsia="宋体" w:hAnsi="宋体" w:cs="宋体"/>
                    <w:color w:val="0072FF"/>
                    <w:sz w:val="22"/>
                    <w:szCs w:val="22"/>
                    <w:highlight w:val="lightGray"/>
                  </w:rPr>
                  <w:t>。</w:t>
                </w:r>
                <w:bookmarkStart w:id="434" w:name="sys5897452"/>
                <w:bookmarkEnd w:id="431"/>
                <w:r>
                  <w:rPr>
                    <w:rFonts w:ascii="宋体" w:eastAsia="宋体" w:hAnsi="宋体" w:cs="宋体"/>
                    <w:color w:val="0072FF"/>
                    <w:sz w:val="22"/>
                    <w:szCs w:val="22"/>
                    <w:highlight w:val="lightGray"/>
                  </w:rPr>
                  <w:t xml:space="preserve"> b</w:t>
                </w:r>
                <w:bookmarkEnd w:id="433"/>
              </w:sdtContent>
            </w:sdt>
            <w:r>
              <w:rPr>
                <w:rFonts w:ascii="宋体" w:eastAsia="宋体" w:hAnsi="宋体" w:cs="宋体"/>
                <w:color w:val="0000FF"/>
                <w:sz w:val="22"/>
                <w:szCs w:val="22"/>
                <w:highlight w:val="lightGray"/>
              </w:rPr>
              <w:t>.成立年限满半年但不足1年的投标人，提供该半年度中任一季度的季度财务报告或该半年度的半年度财务报告</w:t>
            </w:r>
            <w:sdt>
              <w:sdtPr>
                <w:alias w:val="多余空格"/>
                <w:tag w:val="0000FF"/>
                <w:id w:val="153241"/>
              </w:sdtPr>
              <w:sdtEndPr/>
              <w:sdtContent>
                <w:bookmarkStart w:id="435" w:name="bkReivew153241"/>
                <w:r>
                  <w:rPr>
                    <w:rFonts w:ascii="宋体" w:eastAsia="宋体" w:hAnsi="宋体" w:cs="宋体"/>
                    <w:color w:val="0072FF"/>
                    <w:sz w:val="22"/>
                    <w:szCs w:val="22"/>
                    <w:highlight w:val="lightGray"/>
                  </w:rPr>
                  <w:t>。</w:t>
                </w:r>
                <w:bookmarkStart w:id="436" w:name="sys58912695"/>
                <w:bookmarkEnd w:id="434"/>
                <w:r>
                  <w:rPr>
                    <w:rFonts w:ascii="宋体" w:eastAsia="宋体" w:hAnsi="宋体" w:cs="宋体"/>
                    <w:color w:val="0072FF"/>
                    <w:sz w:val="22"/>
                    <w:szCs w:val="22"/>
                    <w:highlight w:val="lightGray"/>
                  </w:rPr>
                  <w:t xml:space="preserve"> c</w:t>
                </w:r>
                <w:bookmarkEnd w:id="435"/>
              </w:sdtContent>
            </w:sdt>
            <w:r>
              <w:rPr>
                <w:rFonts w:ascii="宋体" w:eastAsia="宋体" w:hAnsi="宋体" w:cs="宋体"/>
                <w:color w:val="0000FF"/>
                <w:sz w:val="22"/>
                <w:szCs w:val="22"/>
                <w:highlight w:val="lightGray"/>
              </w:rPr>
              <w:t>.无法按照以上a、b项规定提供财务报告复印件的投标人（包括但不限于：成立年限满1年及以上的投标人、成立年限满半年但不足1年的投标人、成立年限不足半年的投标人），应选择提供资信证明复印件。</w:t>
            </w:r>
            <w:bookmarkEnd w:id="436"/>
          </w:p>
        </w:tc>
      </w:tr>
      <w:tr w:rsidR="00436D11" w14:paraId="7B8BBD0E" w14:textId="77777777" w:rsidTr="00092475">
        <w:trPr>
          <w:jc w:val="center"/>
        </w:trPr>
        <w:tc>
          <w:tcPr>
            <w:tcW w:w="449" w:type="pct"/>
          </w:tcPr>
          <w:p w14:paraId="1A177A94"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4</w:t>
            </w:r>
          </w:p>
        </w:tc>
        <w:tc>
          <w:tcPr>
            <w:tcW w:w="656" w:type="pct"/>
          </w:tcPr>
          <w:p w14:paraId="11C63F3C"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依法</w:t>
            </w:r>
            <w:sdt>
              <w:sdtPr>
                <w:alias w:val="涉政用语错误"/>
                <w:tag w:val="0000FF"/>
                <w:id w:val="60353"/>
              </w:sdtPr>
              <w:sdtEndPr/>
              <w:sdtContent>
                <w:bookmarkStart w:id="437" w:name="bkPolitics60353"/>
                <w:r>
                  <w:rPr>
                    <w:rFonts w:ascii="宋体" w:eastAsia="宋体" w:hAnsi="宋体" w:cs="宋体"/>
                    <w:color w:val="FF0000"/>
                    <w:sz w:val="22"/>
                    <w:szCs w:val="22"/>
                  </w:rPr>
                  <w:t>缴纳税收</w:t>
                </w:r>
                <w:bookmarkEnd w:id="437"/>
              </w:sdtContent>
            </w:sdt>
            <w:r>
              <w:rPr>
                <w:rFonts w:ascii="宋体" w:eastAsia="宋体" w:hAnsi="宋体" w:cs="宋体"/>
                <w:color w:val="0000FF"/>
                <w:sz w:val="22"/>
                <w:szCs w:val="22"/>
              </w:rPr>
              <w:t>证明材料</w:t>
            </w:r>
          </w:p>
        </w:tc>
        <w:tc>
          <w:tcPr>
            <w:tcW w:w="3895" w:type="pct"/>
          </w:tcPr>
          <w:p w14:paraId="7D748E80" w14:textId="77777777" w:rsidR="00436D11" w:rsidRDefault="004D652A">
            <w:pPr>
              <w:pStyle w:val="null3"/>
              <w:jc w:val="both"/>
              <w:rPr>
                <w:rFonts w:ascii="宋体" w:eastAsia="宋体" w:hAnsi="宋体" w:cs="宋体" w:hint="default"/>
                <w:color w:val="0000FF"/>
                <w:sz w:val="22"/>
                <w:szCs w:val="22"/>
              </w:rPr>
            </w:pPr>
            <w:bookmarkStart w:id="438" w:name="sys5920100"/>
            <w:r>
              <w:rPr>
                <w:rFonts w:ascii="宋体" w:eastAsia="宋体" w:hAnsi="宋体" w:cs="宋体"/>
                <w:color w:val="0000FF"/>
                <w:sz w:val="22"/>
                <w:szCs w:val="22"/>
                <w:highlight w:val="lightGray"/>
              </w:rPr>
              <w:t>①投标人提供的税收缴纳凭据复印件应符合下列规定</w:t>
            </w:r>
            <w:sdt>
              <w:sdtPr>
                <w:alias w:val="多余空格"/>
                <w:tag w:val="0000FF"/>
                <w:id w:val="181553"/>
              </w:sdtPr>
              <w:sdtEndPr/>
              <w:sdtContent>
                <w:bookmarkStart w:id="439" w:name="bkReivew181553"/>
                <w:r>
                  <w:rPr>
                    <w:rFonts w:ascii="宋体" w:eastAsia="宋体" w:hAnsi="宋体" w:cs="宋体"/>
                    <w:color w:val="0072FF"/>
                    <w:sz w:val="22"/>
                    <w:szCs w:val="22"/>
                    <w:highlight w:val="lightGray"/>
                  </w:rPr>
                  <w:t>： a</w:t>
                </w:r>
                <w:bookmarkEnd w:id="439"/>
              </w:sdtContent>
            </w:sdt>
            <w:r>
              <w:rPr>
                <w:rFonts w:ascii="宋体" w:eastAsia="宋体" w:hAnsi="宋体" w:cs="宋体"/>
                <w:color w:val="0000FF"/>
                <w:sz w:val="22"/>
                <w:szCs w:val="22"/>
                <w:highlight w:val="lightGray"/>
              </w:rPr>
              <w:t>.投标截止时间前（不含投标截止时间的当月）已依法</w:t>
            </w:r>
            <w:sdt>
              <w:sdtPr>
                <w:alias w:val="涉政用语错误"/>
                <w:tag w:val="0000FF"/>
                <w:id w:val="153302"/>
              </w:sdtPr>
              <w:sdtEndPr/>
              <w:sdtContent>
                <w:bookmarkStart w:id="440" w:name="bkPolitics153302"/>
                <w:r>
                  <w:rPr>
                    <w:rFonts w:ascii="宋体" w:eastAsia="宋体" w:hAnsi="宋体" w:cs="宋体"/>
                    <w:color w:val="FF0000"/>
                    <w:sz w:val="22"/>
                    <w:szCs w:val="22"/>
                    <w:highlight w:val="lightGray"/>
                  </w:rPr>
                  <w:t>缴纳税收</w:t>
                </w:r>
                <w:bookmarkEnd w:id="440"/>
              </w:sdtContent>
            </w:sdt>
            <w:r>
              <w:rPr>
                <w:rFonts w:ascii="宋体" w:eastAsia="宋体" w:hAnsi="宋体" w:cs="宋体"/>
                <w:color w:val="0000FF"/>
                <w:sz w:val="22"/>
                <w:szCs w:val="22"/>
                <w:highlight w:val="lightGray"/>
              </w:rPr>
              <w:t>的投标人，提供投标截止时间前六个月（不含投标截止时间的当月）中任一月份的税收缴纳凭据复印件</w:t>
            </w:r>
            <w:sdt>
              <w:sdtPr>
                <w:alias w:val="多余空格"/>
                <w:tag w:val="0000FF"/>
                <w:id w:val="3051010"/>
              </w:sdtPr>
              <w:sdtEndPr/>
              <w:sdtContent>
                <w:bookmarkStart w:id="441" w:name="bkReivew3051010"/>
                <w:r>
                  <w:rPr>
                    <w:rFonts w:ascii="宋体" w:eastAsia="宋体" w:hAnsi="宋体" w:cs="宋体"/>
                    <w:color w:val="0072FF"/>
                    <w:sz w:val="22"/>
                    <w:szCs w:val="22"/>
                    <w:highlight w:val="lightGray"/>
                  </w:rPr>
                  <w:t>。</w:t>
                </w:r>
                <w:bookmarkStart w:id="442" w:name="sys59210032"/>
                <w:bookmarkEnd w:id="438"/>
                <w:r>
                  <w:rPr>
                    <w:rFonts w:ascii="宋体" w:eastAsia="宋体" w:hAnsi="宋体" w:cs="宋体"/>
                    <w:color w:val="0072FF"/>
                    <w:sz w:val="22"/>
                    <w:szCs w:val="22"/>
                    <w:highlight w:val="lightGray"/>
                  </w:rPr>
                  <w:t xml:space="preserve"> b</w:t>
                </w:r>
                <w:bookmarkEnd w:id="441"/>
              </w:sdtContent>
            </w:sdt>
            <w:r>
              <w:rPr>
                <w:rFonts w:ascii="宋体" w:eastAsia="宋体" w:hAnsi="宋体" w:cs="宋体"/>
                <w:color w:val="0000FF"/>
                <w:sz w:val="22"/>
                <w:szCs w:val="22"/>
                <w:highlight w:val="lightGray"/>
              </w:rPr>
              <w:t>.投标截止时间的当月成立的投标人，视同满足本项资格条件要求</w:t>
            </w:r>
            <w:sdt>
              <w:sdtPr>
                <w:alias w:val="多余空格"/>
                <w:tag w:val="0000FF"/>
                <w:id w:val="2161042"/>
              </w:sdtPr>
              <w:sdtEndPr/>
              <w:sdtContent>
                <w:bookmarkStart w:id="443" w:name="bkReivew2161042"/>
                <w:r>
                  <w:rPr>
                    <w:rFonts w:ascii="宋体" w:eastAsia="宋体" w:hAnsi="宋体" w:cs="宋体"/>
                    <w:color w:val="0072FF"/>
                    <w:sz w:val="22"/>
                    <w:szCs w:val="22"/>
                    <w:highlight w:val="lightGray"/>
                  </w:rPr>
                  <w:t>。</w:t>
                </w:r>
                <w:bookmarkStart w:id="444" w:name="sys59213241"/>
                <w:bookmarkEnd w:id="442"/>
                <w:r>
                  <w:rPr>
                    <w:rFonts w:ascii="宋体" w:eastAsia="宋体" w:hAnsi="宋体" w:cs="宋体"/>
                    <w:color w:val="0072FF"/>
                    <w:sz w:val="22"/>
                    <w:szCs w:val="22"/>
                    <w:highlight w:val="lightGray"/>
                  </w:rPr>
                  <w:t xml:space="preserve"> c</w:t>
                </w:r>
                <w:bookmarkEnd w:id="443"/>
              </w:sdtContent>
            </w:sdt>
            <w:r>
              <w:rPr>
                <w:rFonts w:ascii="宋体" w:eastAsia="宋体" w:hAnsi="宋体" w:cs="宋体"/>
                <w:color w:val="0000FF"/>
                <w:sz w:val="22"/>
                <w:szCs w:val="22"/>
                <w:highlight w:val="lightGray"/>
              </w:rPr>
              <w:t>.若为依法免税范围的投标人，提供依法免税证明材料的，视同满足本项资格条件要求。</w:t>
            </w:r>
            <w:bookmarkEnd w:id="444"/>
          </w:p>
        </w:tc>
      </w:tr>
      <w:tr w:rsidR="00436D11" w14:paraId="57913C1B" w14:textId="77777777" w:rsidTr="00092475">
        <w:trPr>
          <w:jc w:val="center"/>
        </w:trPr>
        <w:tc>
          <w:tcPr>
            <w:tcW w:w="449" w:type="pct"/>
          </w:tcPr>
          <w:p w14:paraId="3AE0CC54"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5</w:t>
            </w:r>
          </w:p>
        </w:tc>
        <w:tc>
          <w:tcPr>
            <w:tcW w:w="656" w:type="pct"/>
          </w:tcPr>
          <w:p w14:paraId="5D0B914C"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依法缴纳社会保障资金证明材料</w:t>
            </w:r>
          </w:p>
        </w:tc>
        <w:tc>
          <w:tcPr>
            <w:tcW w:w="3895" w:type="pct"/>
          </w:tcPr>
          <w:p w14:paraId="1FD20832" w14:textId="77777777" w:rsidR="00436D11" w:rsidRDefault="004D652A">
            <w:pPr>
              <w:pStyle w:val="null3"/>
              <w:jc w:val="both"/>
              <w:rPr>
                <w:rFonts w:ascii="宋体" w:eastAsia="宋体" w:hAnsi="宋体" w:cs="宋体" w:hint="default"/>
                <w:color w:val="0000FF"/>
                <w:sz w:val="22"/>
                <w:szCs w:val="22"/>
              </w:rPr>
            </w:pPr>
            <w:bookmarkStart w:id="445" w:name="sys5950112"/>
            <w:r>
              <w:rPr>
                <w:rFonts w:ascii="宋体" w:eastAsia="宋体" w:hAnsi="宋体" w:cs="宋体"/>
                <w:color w:val="0000FF"/>
                <w:sz w:val="22"/>
                <w:szCs w:val="22"/>
                <w:highlight w:val="lightGray"/>
              </w:rPr>
              <w:t>①投标人提供的社会保障资金缴纳凭据复印件应符合下列规定</w:t>
            </w:r>
            <w:sdt>
              <w:sdtPr>
                <w:alias w:val="多余空格"/>
                <w:tag w:val="0000FF"/>
                <w:id w:val="103130"/>
              </w:sdtPr>
              <w:sdtEndPr/>
              <w:sdtContent>
                <w:bookmarkStart w:id="446" w:name="bkReivew103130"/>
                <w:r>
                  <w:rPr>
                    <w:rFonts w:ascii="宋体" w:eastAsia="宋体" w:hAnsi="宋体" w:cs="宋体"/>
                    <w:color w:val="0072FF"/>
                    <w:sz w:val="22"/>
                    <w:szCs w:val="22"/>
                    <w:highlight w:val="lightGray"/>
                  </w:rPr>
                  <w:t>： a</w:t>
                </w:r>
                <w:bookmarkEnd w:id="446"/>
              </w:sdtContent>
            </w:sdt>
            <w:r>
              <w:rPr>
                <w:rFonts w:ascii="宋体" w:eastAsia="宋体" w:hAnsi="宋体" w:cs="宋体"/>
                <w:color w:val="0000FF"/>
                <w:sz w:val="22"/>
                <w:szCs w:val="22"/>
                <w:highlight w:val="lightGray"/>
              </w:rPr>
              <w:t>.投标截止时间前（不含投标截止时间的当月）已依法缴纳社会保障资金的投标人，提供投标截止时间前六个月（不含投标截止时间的当月）中任一月份的社会保障资金缴纳凭据复印件</w:t>
            </w:r>
            <w:sdt>
              <w:sdtPr>
                <w:alias w:val="多余空格"/>
                <w:tag w:val="0000FF"/>
                <w:id w:val="2172442"/>
              </w:sdtPr>
              <w:sdtEndPr/>
              <w:sdtContent>
                <w:bookmarkStart w:id="447" w:name="bkReivew2172442"/>
                <w:r>
                  <w:rPr>
                    <w:rFonts w:ascii="宋体" w:eastAsia="宋体" w:hAnsi="宋体" w:cs="宋体"/>
                    <w:color w:val="0072FF"/>
                    <w:sz w:val="22"/>
                    <w:szCs w:val="22"/>
                    <w:highlight w:val="lightGray"/>
                  </w:rPr>
                  <w:t>。</w:t>
                </w:r>
                <w:bookmarkStart w:id="448" w:name="sys59511232"/>
                <w:bookmarkEnd w:id="445"/>
                <w:r>
                  <w:rPr>
                    <w:rFonts w:ascii="宋体" w:eastAsia="宋体" w:hAnsi="宋体" w:cs="宋体"/>
                    <w:color w:val="0072FF"/>
                    <w:sz w:val="22"/>
                    <w:szCs w:val="22"/>
                    <w:highlight w:val="lightGray"/>
                  </w:rPr>
                  <w:t xml:space="preserve"> b</w:t>
                </w:r>
                <w:bookmarkEnd w:id="447"/>
              </w:sdtContent>
            </w:sdt>
            <w:r>
              <w:rPr>
                <w:rFonts w:ascii="宋体" w:eastAsia="宋体" w:hAnsi="宋体" w:cs="宋体"/>
                <w:color w:val="0000FF"/>
                <w:sz w:val="22"/>
                <w:szCs w:val="22"/>
                <w:highlight w:val="lightGray"/>
              </w:rPr>
              <w:t>.投标截止时间的当月成立的投标人，视同满足本项资格条件要求</w:t>
            </w:r>
            <w:sdt>
              <w:sdtPr>
                <w:alias w:val="多余空格"/>
                <w:tag w:val="0000FF"/>
                <w:id w:val="112723"/>
              </w:sdtPr>
              <w:sdtEndPr/>
              <w:sdtContent>
                <w:bookmarkStart w:id="449" w:name="bkReivew112723"/>
                <w:r>
                  <w:rPr>
                    <w:rFonts w:ascii="宋体" w:eastAsia="宋体" w:hAnsi="宋体" w:cs="宋体"/>
                    <w:color w:val="0072FF"/>
                    <w:sz w:val="22"/>
                    <w:szCs w:val="22"/>
                    <w:highlight w:val="lightGray"/>
                  </w:rPr>
                  <w:t>。</w:t>
                </w:r>
                <w:bookmarkStart w:id="450" w:name="sys59514467"/>
                <w:bookmarkEnd w:id="448"/>
                <w:r>
                  <w:rPr>
                    <w:rFonts w:ascii="宋体" w:eastAsia="宋体" w:hAnsi="宋体" w:cs="宋体"/>
                    <w:color w:val="0072FF"/>
                    <w:sz w:val="22"/>
                    <w:szCs w:val="22"/>
                    <w:highlight w:val="lightGray"/>
                  </w:rPr>
                  <w:t xml:space="preserve"> c</w:t>
                </w:r>
                <w:bookmarkEnd w:id="449"/>
              </w:sdtContent>
            </w:sdt>
            <w:r>
              <w:rPr>
                <w:rFonts w:ascii="宋体" w:eastAsia="宋体" w:hAnsi="宋体" w:cs="宋体"/>
                <w:color w:val="0000FF"/>
                <w:sz w:val="22"/>
                <w:szCs w:val="22"/>
                <w:highlight w:val="lightGray"/>
              </w:rPr>
              <w:t>.若为依法不需要缴纳或暂缓缴纳社会保障资金的投标人，提供依法不需要缴纳或暂缓缴纳社会保障资金证明材料的，视同满足本项资格条件要求。</w:t>
            </w:r>
            <w:bookmarkEnd w:id="450"/>
          </w:p>
        </w:tc>
      </w:tr>
      <w:tr w:rsidR="00436D11" w14:paraId="4EA11732" w14:textId="77777777" w:rsidTr="00092475">
        <w:trPr>
          <w:jc w:val="center"/>
        </w:trPr>
        <w:tc>
          <w:tcPr>
            <w:tcW w:w="449" w:type="pct"/>
          </w:tcPr>
          <w:p w14:paraId="79BBBEC2"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6</w:t>
            </w:r>
          </w:p>
        </w:tc>
        <w:tc>
          <w:tcPr>
            <w:tcW w:w="656" w:type="pct"/>
          </w:tcPr>
          <w:p w14:paraId="32920858"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具备履行合同所必需设备和专业技术能力的声明函</w:t>
            </w:r>
            <w:sdt>
              <w:sdtPr>
                <w:alias w:val="全半角检查"/>
                <w:tag w:val="0000FF"/>
                <w:id w:val="2130446"/>
              </w:sdtPr>
              <w:sdtEndPr/>
              <w:sdtContent>
                <w:bookmarkStart w:id="451" w:name="bkFormat2130446"/>
                <w:r>
                  <w:rPr>
                    <w:rFonts w:ascii="宋体" w:eastAsia="宋体" w:hAnsi="宋体" w:cs="宋体"/>
                    <w:color w:val="FF0000"/>
                    <w:sz w:val="22"/>
                    <w:szCs w:val="22"/>
                  </w:rPr>
                  <w:t>(</w:t>
                </w:r>
                <w:bookmarkEnd w:id="451"/>
              </w:sdtContent>
            </w:sdt>
            <w:r>
              <w:rPr>
                <w:rFonts w:ascii="宋体" w:eastAsia="宋体" w:hAnsi="宋体" w:cs="宋体"/>
                <w:color w:val="0000FF"/>
                <w:sz w:val="22"/>
                <w:szCs w:val="22"/>
              </w:rPr>
              <w:t>若有</w:t>
            </w:r>
            <w:sdt>
              <w:sdtPr>
                <w:alias w:val="全半角检查"/>
                <w:tag w:val="0000FF"/>
                <w:id w:val="1030606"/>
              </w:sdtPr>
              <w:sdtEndPr/>
              <w:sdtContent>
                <w:bookmarkStart w:id="452" w:name="bkFormat1030606"/>
                <w:r>
                  <w:rPr>
                    <w:rFonts w:ascii="宋体" w:eastAsia="宋体" w:hAnsi="宋体" w:cs="宋体"/>
                    <w:color w:val="FF0000"/>
                    <w:sz w:val="22"/>
                    <w:szCs w:val="22"/>
                  </w:rPr>
                  <w:t>)</w:t>
                </w:r>
                <w:bookmarkEnd w:id="452"/>
              </w:sdtContent>
            </w:sdt>
          </w:p>
        </w:tc>
        <w:tc>
          <w:tcPr>
            <w:tcW w:w="3895" w:type="pct"/>
          </w:tcPr>
          <w:p w14:paraId="2756F927" w14:textId="77777777" w:rsidR="00436D11" w:rsidRDefault="004D652A">
            <w:pPr>
              <w:pStyle w:val="null3"/>
              <w:jc w:val="both"/>
              <w:rPr>
                <w:rFonts w:ascii="宋体" w:eastAsia="宋体" w:hAnsi="宋体" w:cs="宋体" w:hint="default"/>
                <w:color w:val="0000FF"/>
                <w:sz w:val="22"/>
                <w:szCs w:val="22"/>
              </w:rPr>
            </w:pPr>
            <w:bookmarkStart w:id="453" w:name="sys598053"/>
            <w:r>
              <w:rPr>
                <w:rFonts w:ascii="宋体" w:eastAsia="宋体" w:hAnsi="宋体" w:cs="宋体"/>
                <w:color w:val="0000FF"/>
                <w:sz w:val="22"/>
                <w:szCs w:val="22"/>
                <w:highlight w:val="lightGray"/>
              </w:rPr>
              <w:t>①招标文件未要求投标人提供“具备履行合同所必需的设备和专业技术能力专项证明材料”的，投标人应提供本声明函</w:t>
            </w:r>
            <w:sdt>
              <w:sdtPr>
                <w:alias w:val="多余空格"/>
                <w:tag w:val="0000FF"/>
                <w:id w:val="2012034"/>
              </w:sdtPr>
              <w:sdtEndPr/>
              <w:sdtContent>
                <w:bookmarkStart w:id="454" w:name="bkReivew2012034"/>
                <w:r>
                  <w:rPr>
                    <w:rFonts w:ascii="宋体" w:eastAsia="宋体" w:hAnsi="宋体" w:cs="宋体"/>
                    <w:color w:val="0072FF"/>
                    <w:sz w:val="22"/>
                    <w:szCs w:val="22"/>
                    <w:highlight w:val="lightGray"/>
                  </w:rPr>
                  <w:t>。</w:t>
                </w:r>
                <w:bookmarkStart w:id="455" w:name="sys5985354"/>
                <w:bookmarkEnd w:id="453"/>
                <w:r>
                  <w:rPr>
                    <w:rFonts w:ascii="宋体" w:eastAsia="宋体" w:hAnsi="宋体" w:cs="宋体"/>
                    <w:color w:val="0072FF"/>
                    <w:sz w:val="22"/>
                    <w:szCs w:val="22"/>
                    <w:highlight w:val="lightGray"/>
                  </w:rPr>
                  <w:t xml:space="preserve"> ②</w:t>
                </w:r>
                <w:bookmarkEnd w:id="454"/>
              </w:sdtContent>
            </w:sdt>
            <w:r>
              <w:rPr>
                <w:rFonts w:ascii="宋体" w:eastAsia="宋体" w:hAnsi="宋体" w:cs="宋体"/>
                <w:color w:val="0000FF"/>
                <w:sz w:val="22"/>
                <w:szCs w:val="22"/>
                <w:highlight w:val="lightGray"/>
              </w:rPr>
              <w:t>招标文件要求投标人提供“具备履行合同所必需的设备和专业技术能力专项证明材料”的，投标人可不提供本声明函。</w:t>
            </w:r>
            <w:bookmarkEnd w:id="455"/>
          </w:p>
        </w:tc>
      </w:tr>
      <w:tr w:rsidR="00436D11" w14:paraId="43457279" w14:textId="77777777" w:rsidTr="00092475">
        <w:trPr>
          <w:jc w:val="center"/>
        </w:trPr>
        <w:tc>
          <w:tcPr>
            <w:tcW w:w="449" w:type="pct"/>
          </w:tcPr>
          <w:p w14:paraId="1503C4B0"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7</w:t>
            </w:r>
          </w:p>
        </w:tc>
        <w:tc>
          <w:tcPr>
            <w:tcW w:w="656" w:type="pct"/>
          </w:tcPr>
          <w:p w14:paraId="4C9D6084"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参加采购活动前三年内在经营活动中没有重大违法记录的声明</w:t>
            </w:r>
          </w:p>
        </w:tc>
        <w:tc>
          <w:tcPr>
            <w:tcW w:w="3895" w:type="pct"/>
          </w:tcPr>
          <w:p w14:paraId="4C8C73DB" w14:textId="77777777" w:rsidR="00436D11" w:rsidRDefault="004D652A">
            <w:pPr>
              <w:pStyle w:val="null3"/>
              <w:jc w:val="both"/>
              <w:rPr>
                <w:rFonts w:ascii="宋体" w:eastAsia="宋体" w:hAnsi="宋体" w:cs="宋体" w:hint="default"/>
                <w:color w:val="0000FF"/>
                <w:sz w:val="22"/>
                <w:szCs w:val="22"/>
              </w:rPr>
            </w:pPr>
            <w:bookmarkStart w:id="456" w:name="sys601052"/>
            <w:r>
              <w:rPr>
                <w:rFonts w:ascii="宋体" w:eastAsia="宋体" w:hAnsi="宋体" w:cs="宋体"/>
                <w:color w:val="0000FF"/>
                <w:sz w:val="22"/>
                <w:szCs w:val="22"/>
                <w:highlight w:val="lightGray"/>
              </w:rPr>
              <w:t>①重大违法记录：指投标人因违法经营受到刑事处罚或责令停产停业、吊销许可证或执照、较大数额罚款等行政处罚。</w:t>
            </w:r>
            <w:bookmarkStart w:id="457" w:name="sys6015288"/>
            <w:bookmarkEnd w:id="456"/>
            <w:r>
              <w:rPr>
                <w:rFonts w:ascii="宋体" w:eastAsia="宋体" w:hAnsi="宋体" w:cs="宋体"/>
                <w:color w:val="0000FF"/>
                <w:sz w:val="22"/>
                <w:szCs w:val="22"/>
                <w:highlight w:val="lightGray"/>
              </w:rPr>
              <w:t>根据财库〔2022〕3号文件的规定，“较大数额罚款”认定为200万元以上的罚款，法律、行政法规以及国务院有关部门明确规定相关领域“较大数额罚款”标准高于200万元的，从其规定。</w:t>
            </w:r>
            <w:bookmarkEnd w:id="457"/>
          </w:p>
        </w:tc>
      </w:tr>
      <w:tr w:rsidR="00436D11" w14:paraId="136E9558" w14:textId="77777777" w:rsidTr="00092475">
        <w:trPr>
          <w:jc w:val="center"/>
        </w:trPr>
        <w:tc>
          <w:tcPr>
            <w:tcW w:w="449" w:type="pct"/>
          </w:tcPr>
          <w:p w14:paraId="5A456499"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8</w:t>
            </w:r>
          </w:p>
        </w:tc>
        <w:tc>
          <w:tcPr>
            <w:tcW w:w="656" w:type="pct"/>
          </w:tcPr>
          <w:p w14:paraId="333116DA"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信用记录查询结果</w:t>
            </w:r>
          </w:p>
        </w:tc>
        <w:tc>
          <w:tcPr>
            <w:tcW w:w="3895" w:type="pct"/>
          </w:tcPr>
          <w:p w14:paraId="7D4677CB"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①信用记录查询的截止时点：信用记录查询的截止时点为本项目投标</w:t>
            </w:r>
            <w:sdt>
              <w:sdtPr>
                <w:alias w:val="易错词检查"/>
                <w:tag w:val="0000FF"/>
                <w:id w:val="1002241"/>
              </w:sdtPr>
              <w:sdtEndPr/>
              <w:sdtContent>
                <w:bookmarkStart w:id="458" w:name="bkReivew1002241"/>
                <w:r>
                  <w:rPr>
                    <w:rFonts w:ascii="宋体" w:eastAsia="宋体" w:hAnsi="宋体" w:cs="宋体"/>
                    <w:color w:val="0072FF"/>
                    <w:sz w:val="22"/>
                    <w:szCs w:val="22"/>
                  </w:rPr>
                  <w:t>截止当日</w:t>
                </w:r>
                <w:bookmarkEnd w:id="458"/>
              </w:sdtContent>
            </w:sdt>
            <w:sdt>
              <w:sdtPr>
                <w:alias w:val="多余空格"/>
                <w:tag w:val="0000FF"/>
                <w:id w:val="1050423"/>
              </w:sdtPr>
              <w:sdtEndPr/>
              <w:sdtContent>
                <w:bookmarkStart w:id="459" w:name="bkReivew1050423"/>
                <w:r>
                  <w:rPr>
                    <w:rFonts w:ascii="宋体" w:eastAsia="宋体" w:hAnsi="宋体" w:cs="宋体"/>
                    <w:color w:val="0072FF"/>
                    <w:sz w:val="22"/>
                    <w:szCs w:val="22"/>
                  </w:rPr>
                  <w:t>。 ②</w:t>
                </w:r>
                <w:bookmarkEnd w:id="459"/>
              </w:sdtContent>
            </w:sdt>
            <w:r>
              <w:rPr>
                <w:rFonts w:ascii="宋体" w:eastAsia="宋体" w:hAnsi="宋体" w:cs="宋体"/>
                <w:color w:val="0000FF"/>
                <w:sz w:val="22"/>
                <w:szCs w:val="22"/>
              </w:rPr>
              <w:t>信用记录查询渠道：信用中国（www.creditchina.gov.cn）、中国政府采购网（www.ccgp.gov.cn）</w:t>
            </w:r>
            <w:sdt>
              <w:sdtPr>
                <w:alias w:val="多余空格"/>
                <w:tag w:val="0000FF"/>
                <w:id w:val="1043832"/>
              </w:sdtPr>
              <w:sdtEndPr/>
              <w:sdtContent>
                <w:bookmarkStart w:id="460" w:name="bkReivew1043832"/>
                <w:r>
                  <w:rPr>
                    <w:rFonts w:ascii="宋体" w:eastAsia="宋体" w:hAnsi="宋体" w:cs="宋体"/>
                    <w:color w:val="0072FF"/>
                    <w:sz w:val="22"/>
                    <w:szCs w:val="22"/>
                  </w:rPr>
                  <w:t>。 ③</w:t>
                </w:r>
                <w:bookmarkEnd w:id="460"/>
              </w:sdtContent>
            </w:sdt>
            <w:r>
              <w:rPr>
                <w:rFonts w:ascii="宋体" w:eastAsia="宋体" w:hAnsi="宋体" w:cs="宋体"/>
                <w:color w:val="0000FF"/>
                <w:sz w:val="22"/>
                <w:szCs w:val="22"/>
              </w:rPr>
              <w:t>信用记录的查询：由资格审查小组通过上述网站查询并打印投标人的信用记录</w:t>
            </w:r>
            <w:sdt>
              <w:sdtPr>
                <w:alias w:val="多余空格"/>
                <w:tag w:val="0000FF"/>
                <w:id w:val="1110712"/>
              </w:sdtPr>
              <w:sdtEndPr/>
              <w:sdtContent>
                <w:bookmarkStart w:id="461" w:name="bkReivew1110712"/>
                <w:r>
                  <w:rPr>
                    <w:rFonts w:ascii="宋体" w:eastAsia="宋体" w:hAnsi="宋体" w:cs="宋体"/>
                    <w:color w:val="0072FF"/>
                    <w:sz w:val="22"/>
                    <w:szCs w:val="22"/>
                  </w:rPr>
                  <w:t>。</w:t>
                </w:r>
                <w:bookmarkStart w:id="462" w:name="sys604137103"/>
                <w:r>
                  <w:rPr>
                    <w:rFonts w:ascii="宋体" w:eastAsia="宋体" w:hAnsi="宋体" w:cs="宋体"/>
                    <w:color w:val="0072FF"/>
                    <w:sz w:val="22"/>
                    <w:szCs w:val="22"/>
                    <w:highlight w:val="lightGray"/>
                  </w:rPr>
                  <w:t xml:space="preserve"> ④</w:t>
                </w:r>
                <w:bookmarkEnd w:id="461"/>
              </w:sdtContent>
            </w:sdt>
            <w:r>
              <w:rPr>
                <w:rFonts w:ascii="宋体" w:eastAsia="宋体" w:hAnsi="宋体" w:cs="宋体"/>
                <w:color w:val="0000FF"/>
                <w:sz w:val="22"/>
                <w:szCs w:val="22"/>
                <w:highlight w:val="lightGray"/>
              </w:rPr>
              <w:t>经查询，投标人参加本项目采购活动</w:t>
            </w:r>
            <w:sdt>
              <w:sdtPr>
                <w:alias w:val="全半角检查"/>
                <w:tag w:val="0000FF"/>
                <w:id w:val="112410"/>
              </w:sdtPr>
              <w:sdtEndPr/>
              <w:sdtContent>
                <w:bookmarkStart w:id="463" w:name="bkFormat112410"/>
                <w:r>
                  <w:rPr>
                    <w:rFonts w:ascii="宋体" w:eastAsia="宋体" w:hAnsi="宋体" w:cs="宋体"/>
                    <w:color w:val="FF0000"/>
                    <w:sz w:val="22"/>
                    <w:szCs w:val="22"/>
                    <w:highlight w:val="lightGray"/>
                  </w:rPr>
                  <w:t>(</w:t>
                </w:r>
                <w:bookmarkEnd w:id="463"/>
              </w:sdtContent>
            </w:sdt>
            <w:r>
              <w:rPr>
                <w:rFonts w:ascii="宋体" w:eastAsia="宋体" w:hAnsi="宋体" w:cs="宋体"/>
                <w:color w:val="0000FF"/>
                <w:sz w:val="22"/>
                <w:szCs w:val="22"/>
                <w:highlight w:val="lightGray"/>
              </w:rPr>
              <w:t>投标截止时间</w:t>
            </w:r>
            <w:sdt>
              <w:sdtPr>
                <w:alias w:val="全半角检查"/>
                <w:tag w:val="0000FF"/>
                <w:id w:val="1173040"/>
              </w:sdtPr>
              <w:sdtEndPr/>
              <w:sdtContent>
                <w:bookmarkStart w:id="464" w:name="bkFormat1173040"/>
                <w:r>
                  <w:rPr>
                    <w:rFonts w:ascii="宋体" w:eastAsia="宋体" w:hAnsi="宋体" w:cs="宋体"/>
                    <w:color w:val="FF0000"/>
                    <w:sz w:val="22"/>
                    <w:szCs w:val="22"/>
                    <w:highlight w:val="lightGray"/>
                  </w:rPr>
                  <w:t>)</w:t>
                </w:r>
                <w:bookmarkEnd w:id="464"/>
              </w:sdtContent>
            </w:sdt>
            <w:r>
              <w:rPr>
                <w:rFonts w:ascii="宋体" w:eastAsia="宋体" w:hAnsi="宋体" w:cs="宋体"/>
                <w:color w:val="0000FF"/>
                <w:sz w:val="22"/>
                <w:szCs w:val="22"/>
                <w:highlight w:val="lightGray"/>
              </w:rPr>
              <w:t>前三年内被列入失信被执行人名单、重大税收违法案件当事人名单、政府采购严重违法失信行为记录名单及其他重大违法记录且相关信用惩戒期限未满的，其资格审查不合格。</w:t>
            </w:r>
            <w:bookmarkEnd w:id="462"/>
          </w:p>
        </w:tc>
      </w:tr>
      <w:tr w:rsidR="00436D11" w14:paraId="0D10AC60" w14:textId="77777777" w:rsidTr="00092475">
        <w:trPr>
          <w:jc w:val="center"/>
        </w:trPr>
        <w:tc>
          <w:tcPr>
            <w:tcW w:w="449" w:type="pct"/>
          </w:tcPr>
          <w:p w14:paraId="14640858"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9</w:t>
            </w:r>
          </w:p>
        </w:tc>
        <w:tc>
          <w:tcPr>
            <w:tcW w:w="656" w:type="pct"/>
          </w:tcPr>
          <w:p w14:paraId="5CA0D45C"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中小企业声明函（以资格条件落实中小企业扶持政策时适</w:t>
            </w:r>
            <w:sdt>
              <w:sdtPr>
                <w:alias w:val="多余空格"/>
                <w:tag w:val="0000FF"/>
                <w:id w:val="3180034"/>
              </w:sdtPr>
              <w:sdtEndPr/>
              <w:sdtContent>
                <w:bookmarkStart w:id="465" w:name="bkReivew3180034"/>
                <w:r>
                  <w:rPr>
                    <w:rFonts w:ascii="宋体" w:eastAsia="宋体" w:hAnsi="宋体" w:cs="宋体"/>
                    <w:color w:val="0072FF"/>
                    <w:sz w:val="22"/>
                    <w:szCs w:val="22"/>
                  </w:rPr>
                  <w:t>用 ）</w:t>
                </w:r>
                <w:bookmarkEnd w:id="465"/>
              </w:sdtContent>
            </w:sdt>
          </w:p>
        </w:tc>
        <w:tc>
          <w:tcPr>
            <w:tcW w:w="3895" w:type="pct"/>
          </w:tcPr>
          <w:p w14:paraId="20FFB6B3"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①投标人应认真对照工信部</w:t>
            </w:r>
            <w:sdt>
              <w:sdtPr>
                <w:alias w:val="语法检查"/>
                <w:tag w:val="0000FF"/>
                <w:id w:val="2081734"/>
              </w:sdtPr>
              <w:sdtEndPr/>
              <w:sdtContent>
                <w:bookmarkStart w:id="466" w:name="bkReivew2081734"/>
                <w:r>
                  <w:rPr>
                    <w:rFonts w:ascii="宋体" w:eastAsia="宋体" w:hAnsi="宋体" w:cs="宋体"/>
                    <w:color w:val="0072FF"/>
                    <w:sz w:val="22"/>
                    <w:szCs w:val="22"/>
                  </w:rPr>
                  <w:t>联</w:t>
                </w:r>
                <w:bookmarkEnd w:id="466"/>
              </w:sdtContent>
            </w:sdt>
            <w:r>
              <w:rPr>
                <w:rFonts w:ascii="宋体" w:eastAsia="宋体" w:hAnsi="宋体" w:cs="宋体"/>
                <w:color w:val="0000FF"/>
                <w:sz w:val="22"/>
                <w:szCs w:val="22"/>
              </w:rPr>
              <w:t>企业</w:t>
            </w:r>
            <w:sdt>
              <w:sdtPr>
                <w:alias w:val="易错词检查"/>
                <w:tag w:val="0000FF"/>
                <w:id w:val="1010220"/>
              </w:sdtPr>
              <w:sdtEndPr/>
              <w:sdtContent>
                <w:bookmarkStart w:id="467" w:name="bkReivew1010220"/>
                <w:r>
                  <w:rPr>
                    <w:rFonts w:ascii="宋体" w:eastAsia="宋体" w:hAnsi="宋体" w:cs="宋体"/>
                    <w:color w:val="0072FF"/>
                    <w:sz w:val="22"/>
                    <w:szCs w:val="22"/>
                  </w:rPr>
                  <w:t>[2011]300号</w:t>
                </w:r>
                <w:bookmarkEnd w:id="467"/>
              </w:sdtContent>
            </w:sdt>
            <w:r>
              <w:rPr>
                <w:rFonts w:ascii="宋体" w:eastAsia="宋体" w:hAnsi="宋体" w:cs="宋体"/>
                <w:color w:val="0000FF"/>
                <w:sz w:val="22"/>
                <w:szCs w:val="22"/>
              </w:rPr>
              <w:t>《工业和信息化部、国家统计局、国家发展和改革委员会、财政部关于印发中小企业划型标准规定的通知》规定的划分标准，并按照国统字</w:t>
            </w:r>
            <w:sdt>
              <w:sdtPr>
                <w:alias w:val="易错词检查"/>
                <w:tag w:val="0000FF"/>
                <w:id w:val="2170003"/>
              </w:sdtPr>
              <w:sdtEndPr/>
              <w:sdtContent>
                <w:bookmarkStart w:id="468" w:name="bkReivew2170003"/>
                <w:r>
                  <w:rPr>
                    <w:rFonts w:ascii="宋体" w:eastAsia="宋体" w:hAnsi="宋体" w:cs="宋体"/>
                    <w:color w:val="0072FF"/>
                    <w:sz w:val="22"/>
                    <w:szCs w:val="22"/>
                  </w:rPr>
                  <w:t>[2017]213号</w:t>
                </w:r>
                <w:bookmarkEnd w:id="468"/>
              </w:sdtContent>
            </w:sdt>
            <w:r>
              <w:rPr>
                <w:rFonts w:ascii="宋体" w:eastAsia="宋体" w:hAnsi="宋体" w:cs="宋体"/>
                <w:color w:val="0000FF"/>
                <w:sz w:val="22"/>
                <w:szCs w:val="22"/>
              </w:rPr>
              <w:t>《关于印发&lt;统计上大中小微型企业划分办法</w:t>
            </w:r>
            <w:sdt>
              <w:sdtPr>
                <w:alias w:val="全半角检查"/>
                <w:tag w:val="0000FF"/>
                <w:id w:val="3012514"/>
              </w:sdtPr>
              <w:sdtEndPr/>
              <w:sdtContent>
                <w:bookmarkStart w:id="469" w:name="bkFormat3012514"/>
                <w:r>
                  <w:rPr>
                    <w:rFonts w:ascii="宋体" w:eastAsia="宋体" w:hAnsi="宋体" w:cs="宋体"/>
                    <w:color w:val="FF0000"/>
                    <w:sz w:val="22"/>
                    <w:szCs w:val="22"/>
                  </w:rPr>
                  <w:t>(</w:t>
                </w:r>
                <w:bookmarkEnd w:id="469"/>
              </w:sdtContent>
            </w:sdt>
            <w:r>
              <w:rPr>
                <w:rFonts w:ascii="宋体" w:eastAsia="宋体" w:hAnsi="宋体" w:cs="宋体"/>
                <w:color w:val="0000FF"/>
                <w:sz w:val="22"/>
                <w:szCs w:val="22"/>
              </w:rPr>
              <w:t>2017)&gt;的通知》规定准确划分企业类型。本项目采购标的对应的中小企业划分标准所属行业详见特定资格条件</w:t>
            </w:r>
            <w:sdt>
              <w:sdtPr>
                <w:alias w:val="多余空格"/>
                <w:tag w:val="0000FF"/>
                <w:id w:val="3112254"/>
              </w:sdtPr>
              <w:sdtEndPr/>
              <w:sdtContent>
                <w:bookmarkStart w:id="470" w:name="bkReivew3112254"/>
                <w:r>
                  <w:rPr>
                    <w:rFonts w:ascii="宋体" w:eastAsia="宋体" w:hAnsi="宋体" w:cs="宋体"/>
                    <w:color w:val="0072FF"/>
                    <w:sz w:val="22"/>
                    <w:szCs w:val="22"/>
                  </w:rPr>
                  <w:t>。 ②</w:t>
                </w:r>
                <w:bookmarkEnd w:id="470"/>
              </w:sdtContent>
            </w:sdt>
            <w:r>
              <w:rPr>
                <w:rFonts w:ascii="宋体" w:eastAsia="宋体" w:hAnsi="宋体" w:cs="宋体"/>
                <w:color w:val="0000FF"/>
                <w:sz w:val="22"/>
                <w:szCs w:val="22"/>
              </w:rPr>
              <w:t>投标人为监狱企业的，可不填写</w:t>
            </w:r>
            <w:sdt>
              <w:sdtPr>
                <w:alias w:val="语法检查"/>
                <w:tag w:val="0000FF"/>
                <w:id w:val="71444"/>
              </w:sdtPr>
              <w:sdtEndPr/>
              <w:sdtContent>
                <w:bookmarkStart w:id="471" w:name="bkReivew71444"/>
                <w:r>
                  <w:rPr>
                    <w:rFonts w:ascii="宋体" w:eastAsia="宋体" w:hAnsi="宋体" w:cs="宋体"/>
                    <w:color w:val="0072FF"/>
                    <w:sz w:val="22"/>
                    <w:szCs w:val="22"/>
                  </w:rPr>
                  <w:t>本</w:t>
                </w:r>
                <w:bookmarkEnd w:id="471"/>
              </w:sdtContent>
            </w:sdt>
            <w:r>
              <w:rPr>
                <w:rFonts w:ascii="宋体" w:eastAsia="宋体" w:hAnsi="宋体" w:cs="宋体"/>
                <w:color w:val="0000FF"/>
                <w:sz w:val="22"/>
                <w:szCs w:val="22"/>
              </w:rPr>
              <w:t>声明函，根据其提供的由省级以上监狱管理局、戒毒管理局（含新疆生产建设兵团）出具的属于监狱企业的证明文件进行认定，监狱企业视同小型、微型企业</w:t>
            </w:r>
            <w:sdt>
              <w:sdtPr>
                <w:alias w:val="多余空格"/>
                <w:tag w:val="0000FF"/>
                <w:id w:val="2042140"/>
              </w:sdtPr>
              <w:sdtEndPr/>
              <w:sdtContent>
                <w:bookmarkStart w:id="472" w:name="bkReivew2042140"/>
                <w:r>
                  <w:rPr>
                    <w:rFonts w:ascii="宋体" w:eastAsia="宋体" w:hAnsi="宋体" w:cs="宋体"/>
                    <w:color w:val="0072FF"/>
                    <w:sz w:val="22"/>
                    <w:szCs w:val="22"/>
                  </w:rPr>
                  <w:t>。</w:t>
                </w:r>
                <w:bookmarkStart w:id="473" w:name="sys60725667"/>
                <w:r>
                  <w:rPr>
                    <w:rFonts w:ascii="宋体" w:eastAsia="宋体" w:hAnsi="宋体" w:cs="宋体"/>
                    <w:color w:val="0072FF"/>
                    <w:sz w:val="22"/>
                    <w:szCs w:val="22"/>
                    <w:highlight w:val="lightGray"/>
                  </w:rPr>
                  <w:t xml:space="preserve"> ③</w:t>
                </w:r>
                <w:bookmarkEnd w:id="472"/>
              </w:sdtContent>
            </w:sdt>
            <w:r>
              <w:rPr>
                <w:rFonts w:ascii="宋体" w:eastAsia="宋体" w:hAnsi="宋体" w:cs="宋体"/>
                <w:color w:val="0000FF"/>
                <w:sz w:val="22"/>
                <w:szCs w:val="22"/>
                <w:highlight w:val="lightGray"/>
              </w:rPr>
              <w:t>投标人为残疾人福利性单位的，可不填写本声明函，根据其提供的《残疾人福利性单位声明函》进行认定，残疾人福利性单位视同小型、微型企业</w:t>
            </w:r>
            <w:sdt>
              <w:sdtPr>
                <w:alias w:val="多余空格"/>
                <w:tag w:val="0000FF"/>
                <w:id w:val="1012821"/>
              </w:sdtPr>
              <w:sdtEndPr/>
              <w:sdtContent>
                <w:bookmarkStart w:id="474" w:name="bkReivew1012821"/>
                <w:r>
                  <w:rPr>
                    <w:rFonts w:ascii="宋体" w:eastAsia="宋体" w:hAnsi="宋体" w:cs="宋体"/>
                    <w:color w:val="0072FF"/>
                    <w:sz w:val="22"/>
                    <w:szCs w:val="22"/>
                    <w:highlight w:val="lightGray"/>
                  </w:rPr>
                  <w:t>。</w:t>
                </w:r>
                <w:bookmarkEnd w:id="473"/>
                <w:r>
                  <w:rPr>
                    <w:rFonts w:ascii="宋体" w:eastAsia="宋体" w:hAnsi="宋体" w:cs="宋体"/>
                    <w:color w:val="0072FF"/>
                    <w:sz w:val="22"/>
                    <w:szCs w:val="22"/>
                  </w:rPr>
                  <w:t xml:space="preserve"> ④</w:t>
                </w:r>
                <w:bookmarkEnd w:id="474"/>
              </w:sdtContent>
            </w:sdt>
            <w:r>
              <w:rPr>
                <w:rFonts w:ascii="宋体" w:eastAsia="宋体" w:hAnsi="宋体" w:cs="宋体"/>
                <w:color w:val="0000FF"/>
                <w:sz w:val="22"/>
                <w:szCs w:val="22"/>
              </w:rPr>
              <w:t>以联合体形式落实中小企业预留份额时，还需提供《联合体协议》</w:t>
            </w:r>
            <w:sdt>
              <w:sdtPr>
                <w:alias w:val="多余空格"/>
                <w:tag w:val="0000FF"/>
                <w:id w:val="3083604"/>
              </w:sdtPr>
              <w:sdtEndPr/>
              <w:sdtContent>
                <w:bookmarkStart w:id="475" w:name="bkReivew3083604"/>
                <w:r>
                  <w:rPr>
                    <w:rFonts w:ascii="宋体" w:eastAsia="宋体" w:hAnsi="宋体" w:cs="宋体"/>
                    <w:color w:val="0072FF"/>
                    <w:sz w:val="22"/>
                    <w:szCs w:val="22"/>
                  </w:rPr>
                  <w:t>。 ⑤</w:t>
                </w:r>
                <w:bookmarkEnd w:id="475"/>
              </w:sdtContent>
            </w:sdt>
            <w:r>
              <w:rPr>
                <w:rFonts w:ascii="宋体" w:eastAsia="宋体" w:hAnsi="宋体" w:cs="宋体"/>
                <w:color w:val="0000FF"/>
                <w:sz w:val="22"/>
                <w:szCs w:val="22"/>
              </w:rPr>
              <w:t>以合同分包形式落实中小企业预留份额时，还需提供《分包意向协议》。</w:t>
            </w:r>
          </w:p>
        </w:tc>
      </w:tr>
      <w:tr w:rsidR="00436D11" w14:paraId="1DB2D8C3" w14:textId="77777777" w:rsidTr="00092475">
        <w:trPr>
          <w:jc w:val="center"/>
        </w:trPr>
        <w:tc>
          <w:tcPr>
            <w:tcW w:w="449" w:type="pct"/>
          </w:tcPr>
          <w:p w14:paraId="53B18CF4"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10</w:t>
            </w:r>
          </w:p>
        </w:tc>
        <w:tc>
          <w:tcPr>
            <w:tcW w:w="656" w:type="pct"/>
          </w:tcPr>
          <w:p w14:paraId="5D7961AD"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联合体协议（若有）</w:t>
            </w:r>
          </w:p>
        </w:tc>
        <w:tc>
          <w:tcPr>
            <w:tcW w:w="3895" w:type="pct"/>
          </w:tcPr>
          <w:p w14:paraId="14A51F6A" w14:textId="77777777" w:rsidR="00436D11" w:rsidRDefault="004D652A">
            <w:pPr>
              <w:pStyle w:val="null3"/>
              <w:jc w:val="both"/>
              <w:rPr>
                <w:rFonts w:ascii="宋体" w:eastAsia="宋体" w:hAnsi="宋体" w:cs="宋体" w:hint="default"/>
                <w:color w:val="0000FF"/>
                <w:sz w:val="22"/>
                <w:szCs w:val="22"/>
              </w:rPr>
            </w:pPr>
            <w:bookmarkStart w:id="476" w:name="sys610032"/>
            <w:r>
              <w:rPr>
                <w:rFonts w:ascii="宋体" w:eastAsia="宋体" w:hAnsi="宋体" w:cs="宋体"/>
                <w:color w:val="0000FF"/>
                <w:sz w:val="22"/>
                <w:szCs w:val="22"/>
                <w:highlight w:val="lightGray"/>
              </w:rPr>
              <w:t>①招标文件接受联合体投标且投标人为联合体的，投标人应提供本协议；</w:t>
            </w:r>
            <w:bookmarkEnd w:id="476"/>
            <w:r>
              <w:rPr>
                <w:rFonts w:ascii="宋体" w:eastAsia="宋体" w:hAnsi="宋体" w:cs="宋体"/>
                <w:color w:val="0000FF"/>
                <w:sz w:val="22"/>
                <w:szCs w:val="22"/>
              </w:rPr>
              <w:t>否则无须提供</w:t>
            </w:r>
            <w:sdt>
              <w:sdtPr>
                <w:alias w:val="多余空格"/>
                <w:tag w:val="0000FF"/>
                <w:id w:val="3160541"/>
              </w:sdtPr>
              <w:sdtEndPr/>
              <w:sdtContent>
                <w:bookmarkStart w:id="477" w:name="bkReivew3160541"/>
                <w:r>
                  <w:rPr>
                    <w:rFonts w:ascii="宋体" w:eastAsia="宋体" w:hAnsi="宋体" w:cs="宋体"/>
                    <w:color w:val="0072FF"/>
                    <w:sz w:val="22"/>
                    <w:szCs w:val="22"/>
                  </w:rPr>
                  <w:t>。</w:t>
                </w:r>
                <w:bookmarkStart w:id="478" w:name="sys6103943"/>
                <w:r>
                  <w:rPr>
                    <w:rFonts w:ascii="宋体" w:eastAsia="宋体" w:hAnsi="宋体" w:cs="宋体"/>
                    <w:color w:val="0072FF"/>
                    <w:sz w:val="22"/>
                    <w:szCs w:val="22"/>
                    <w:highlight w:val="lightGray"/>
                  </w:rPr>
                  <w:t xml:space="preserve"> ②</w:t>
                </w:r>
                <w:bookmarkEnd w:id="477"/>
              </w:sdtContent>
            </w:sdt>
            <w:r>
              <w:rPr>
                <w:rFonts w:ascii="宋体" w:eastAsia="宋体" w:hAnsi="宋体" w:cs="宋体"/>
                <w:color w:val="0000FF"/>
                <w:sz w:val="22"/>
                <w:szCs w:val="22"/>
                <w:highlight w:val="lightGray"/>
              </w:rPr>
              <w:t>本协议由委托代理人签字或盖章的，应按照招标文件第七章载明的格式提供“单位授权书”。</w:t>
            </w:r>
            <w:bookmarkEnd w:id="478"/>
          </w:p>
        </w:tc>
      </w:tr>
    </w:tbl>
    <w:p w14:paraId="71326D9B"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※备注说明</w:t>
      </w:r>
    </w:p>
    <w:p w14:paraId="36A3B910"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①投标人应根据自身实际情况提供上述资格要求的证明材料，格式可参考招标文件第七章</w:t>
      </w:r>
      <w:sdt>
        <w:sdtPr>
          <w:alias w:val="语法检查"/>
          <w:id w:val="1010320"/>
        </w:sdtPr>
        <w:sdtEndPr/>
        <w:sdtContent>
          <w:bookmarkStart w:id="479" w:name="bkReivew1010320"/>
          <w:r>
            <w:rPr>
              <w:rFonts w:ascii="宋体" w:eastAsia="宋体" w:hAnsi="宋体" w:cs="宋体"/>
              <w:color w:val="0072FF"/>
              <w:sz w:val="22"/>
              <w:szCs w:val="22"/>
            </w:rPr>
            <w:t>提供</w:t>
          </w:r>
          <w:bookmarkEnd w:id="479"/>
        </w:sdtContent>
      </w:sdt>
      <w:r>
        <w:rPr>
          <w:rFonts w:ascii="宋体" w:eastAsia="宋体" w:hAnsi="宋体" w:cs="宋体"/>
          <w:sz w:val="22"/>
          <w:szCs w:val="22"/>
        </w:rPr>
        <w:t>。</w:t>
      </w:r>
      <w:bookmarkStart w:id="480" w:name="pindex612"/>
      <w:bookmarkEnd w:id="480"/>
    </w:p>
    <w:p w14:paraId="41FF6810"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②投标人提供的相应证明材料复印件均应符合：内容完整、清晰、整洁，并由投标人加盖其单位公章。</w:t>
      </w:r>
      <w:bookmarkStart w:id="481" w:name="pindex613"/>
      <w:bookmarkEnd w:id="481"/>
    </w:p>
    <w:p w14:paraId="7E481210" w14:textId="77777777" w:rsidR="00436D11" w:rsidRDefault="004D652A">
      <w:pPr>
        <w:pStyle w:val="null3"/>
        <w:ind w:firstLine="480"/>
        <w:rPr>
          <w:rFonts w:ascii="宋体" w:eastAsia="宋体" w:hAnsi="宋体" w:cs="宋体" w:hint="default"/>
          <w:sz w:val="22"/>
          <w:szCs w:val="22"/>
        </w:rPr>
      </w:pPr>
      <w:r>
        <w:rPr>
          <w:rFonts w:ascii="宋体" w:eastAsia="宋体" w:hAnsi="宋体" w:cs="宋体"/>
          <w:sz w:val="22"/>
          <w:szCs w:val="22"/>
        </w:rPr>
        <w:t>③根据招标文件第四章第一点资格审查的1.3“④其他资格证明文件”要求，允许供应商采用资格承诺制的并提供符合要求的资格承诺函，视为满足招标文件的资格要求。</w:t>
      </w:r>
      <w:bookmarkStart w:id="482" w:name="pindex614"/>
      <w:bookmarkEnd w:id="482"/>
    </w:p>
    <w:p w14:paraId="2DE9F15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④.其他资格证明文件：</w:t>
      </w:r>
      <w:bookmarkStart w:id="483" w:name="pindex615"/>
      <w:bookmarkEnd w:id="483"/>
    </w:p>
    <w:p w14:paraId="02DD58E0"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采购包1：</w:t>
      </w:r>
      <w:bookmarkStart w:id="484" w:name="pindex616"/>
      <w:bookmarkEnd w:id="484"/>
    </w:p>
    <w:tbl>
      <w:tblPr>
        <w:tblW w:w="4998"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152"/>
        <w:gridCol w:w="6367"/>
      </w:tblGrid>
      <w:tr w:rsidR="00436D11" w14:paraId="18FE69CF" w14:textId="77777777">
        <w:trPr>
          <w:jc w:val="center"/>
        </w:trPr>
        <w:tc>
          <w:tcPr>
            <w:tcW w:w="1263" w:type="pct"/>
          </w:tcPr>
          <w:p w14:paraId="00A745EC"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 xml:space="preserve"> 资格审查要求概况</w:t>
            </w:r>
          </w:p>
        </w:tc>
        <w:tc>
          <w:tcPr>
            <w:tcW w:w="3736" w:type="pct"/>
          </w:tcPr>
          <w:p w14:paraId="2C321939"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 xml:space="preserve"> 评审点具体描述</w:t>
            </w:r>
          </w:p>
        </w:tc>
      </w:tr>
      <w:tr w:rsidR="00436D11" w14:paraId="0FCAB9B6" w14:textId="77777777">
        <w:trPr>
          <w:jc w:val="center"/>
        </w:trPr>
        <w:tc>
          <w:tcPr>
            <w:tcW w:w="1263" w:type="pct"/>
          </w:tcPr>
          <w:p w14:paraId="732DE32E"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资格承诺函</w:t>
            </w:r>
          </w:p>
        </w:tc>
        <w:tc>
          <w:tcPr>
            <w:tcW w:w="3736" w:type="pct"/>
          </w:tcPr>
          <w:p w14:paraId="42714E04"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①本采购包允许供应商采用资格承诺制。</w:t>
            </w:r>
            <w:bookmarkStart w:id="485" w:name="sys62018156"/>
            <w:r>
              <w:rPr>
                <w:rFonts w:ascii="宋体" w:eastAsia="宋体" w:hAnsi="宋体" w:cs="宋体"/>
                <w:color w:val="0000FF"/>
                <w:sz w:val="22"/>
                <w:szCs w:val="22"/>
                <w:highlight w:val="lightGray"/>
              </w:rPr>
              <w:t>采用资格承诺制的供应商，应当根据投标</w:t>
            </w:r>
            <w:sdt>
              <w:sdtPr>
                <w:alias w:val="全半角检查"/>
                <w:tag w:val="0000FF"/>
                <w:id w:val="1070510"/>
              </w:sdtPr>
              <w:sdtEndPr/>
              <w:sdtContent>
                <w:bookmarkStart w:id="486" w:name="bkFormat1070510"/>
                <w:r>
                  <w:rPr>
                    <w:rFonts w:ascii="宋体" w:eastAsia="宋体" w:hAnsi="宋体" w:cs="宋体"/>
                    <w:color w:val="FF0000"/>
                    <w:sz w:val="22"/>
                    <w:szCs w:val="22"/>
                    <w:highlight w:val="lightGray"/>
                  </w:rPr>
                  <w:t>(</w:t>
                </w:r>
                <w:bookmarkEnd w:id="486"/>
              </w:sdtContent>
            </w:sdt>
            <w:r>
              <w:rPr>
                <w:rFonts w:ascii="宋体" w:eastAsia="宋体" w:hAnsi="宋体" w:cs="宋体"/>
                <w:color w:val="0000FF"/>
                <w:sz w:val="22"/>
                <w:szCs w:val="22"/>
                <w:highlight w:val="lightGray"/>
              </w:rPr>
              <w:t>响应</w:t>
            </w:r>
            <w:sdt>
              <w:sdtPr>
                <w:alias w:val="全半角检查"/>
                <w:tag w:val="0000FF"/>
                <w:id w:val="2011321"/>
              </w:sdtPr>
              <w:sdtEndPr/>
              <w:sdtContent>
                <w:bookmarkStart w:id="487" w:name="bkFormat2011321"/>
                <w:r>
                  <w:rPr>
                    <w:rFonts w:ascii="宋体" w:eastAsia="宋体" w:hAnsi="宋体" w:cs="宋体"/>
                    <w:color w:val="FF0000"/>
                    <w:sz w:val="22"/>
                    <w:szCs w:val="22"/>
                    <w:highlight w:val="lightGray"/>
                  </w:rPr>
                  <w:t>)</w:t>
                </w:r>
                <w:bookmarkEnd w:id="487"/>
              </w:sdtContent>
            </w:sdt>
            <w:r>
              <w:rPr>
                <w:rFonts w:ascii="宋体" w:eastAsia="宋体" w:hAnsi="宋体" w:cs="宋体"/>
                <w:color w:val="0000FF"/>
                <w:sz w:val="22"/>
                <w:szCs w:val="22"/>
                <w:highlight w:val="lightGray"/>
              </w:rPr>
              <w:t>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bookmarkEnd w:id="485"/>
          </w:p>
        </w:tc>
      </w:tr>
      <w:tr w:rsidR="00436D11" w14:paraId="513597F7" w14:textId="77777777">
        <w:trPr>
          <w:jc w:val="center"/>
        </w:trPr>
        <w:tc>
          <w:tcPr>
            <w:tcW w:w="1263" w:type="pct"/>
          </w:tcPr>
          <w:p w14:paraId="6F432ED1"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财务报告</w:t>
            </w:r>
          </w:p>
        </w:tc>
        <w:tc>
          <w:tcPr>
            <w:tcW w:w="3736" w:type="pct"/>
          </w:tcPr>
          <w:p w14:paraId="7F67EE80" w14:textId="77777777" w:rsidR="00436D11" w:rsidRDefault="004D652A">
            <w:pPr>
              <w:pStyle w:val="null3"/>
              <w:rPr>
                <w:rFonts w:ascii="宋体" w:eastAsia="宋体" w:hAnsi="宋体" w:cs="宋体" w:hint="default"/>
                <w:color w:val="0000FF"/>
                <w:sz w:val="22"/>
                <w:szCs w:val="22"/>
              </w:rPr>
            </w:pPr>
            <w:bookmarkStart w:id="488" w:name="sys622035"/>
            <w:r>
              <w:rPr>
                <w:rFonts w:ascii="宋体" w:eastAsia="宋体" w:hAnsi="宋体" w:cs="宋体"/>
                <w:color w:val="0000FF"/>
                <w:sz w:val="22"/>
                <w:szCs w:val="22"/>
                <w:highlight w:val="lightGray"/>
              </w:rPr>
              <w:t>投标人提供2023年度经审计的财务报告视同于上一年度经审计的财务报告。</w:t>
            </w:r>
            <w:bookmarkEnd w:id="488"/>
          </w:p>
        </w:tc>
      </w:tr>
    </w:tbl>
    <w:p w14:paraId="1013B520"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（3）投标保证金。</w:t>
      </w:r>
      <w:bookmarkStart w:id="489" w:name="pindex623"/>
      <w:bookmarkEnd w:id="489"/>
    </w:p>
    <w:p w14:paraId="5F1850A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1.4有下列情形之一的，资格审查不合格：</w:t>
      </w:r>
      <w:bookmarkStart w:id="490" w:name="pindex624"/>
      <w:bookmarkEnd w:id="490"/>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2"/>
      </w:tblGrid>
      <w:tr w:rsidR="00436D11" w14:paraId="6F617D1F" w14:textId="77777777">
        <w:trPr>
          <w:jc w:val="center"/>
        </w:trPr>
        <w:tc>
          <w:tcPr>
            <w:tcW w:w="5000" w:type="pct"/>
          </w:tcPr>
          <w:p w14:paraId="42DB3A89"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 xml:space="preserve"> 明细</w:t>
            </w:r>
          </w:p>
        </w:tc>
      </w:tr>
      <w:tr w:rsidR="00436D11" w14:paraId="3E05068C" w14:textId="77777777">
        <w:trPr>
          <w:jc w:val="center"/>
        </w:trPr>
        <w:tc>
          <w:tcPr>
            <w:tcW w:w="5000" w:type="pct"/>
          </w:tcPr>
          <w:p w14:paraId="0A0A08EC"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未按照招标文件规定提交投标函</w:t>
            </w:r>
          </w:p>
        </w:tc>
      </w:tr>
      <w:tr w:rsidR="00436D11" w14:paraId="5DF8B6CF" w14:textId="77777777">
        <w:trPr>
          <w:jc w:val="center"/>
        </w:trPr>
        <w:tc>
          <w:tcPr>
            <w:tcW w:w="5000" w:type="pct"/>
          </w:tcPr>
          <w:p w14:paraId="61D90744"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未按照招标文件规定提交投标人的资格及资信文件</w:t>
            </w:r>
          </w:p>
        </w:tc>
      </w:tr>
      <w:tr w:rsidR="00436D11" w14:paraId="303E3D77" w14:textId="77777777">
        <w:trPr>
          <w:jc w:val="center"/>
        </w:trPr>
        <w:tc>
          <w:tcPr>
            <w:tcW w:w="5000" w:type="pct"/>
          </w:tcPr>
          <w:p w14:paraId="298A0DC0"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未按照招标文件规定提交投标保证金</w:t>
            </w:r>
          </w:p>
        </w:tc>
      </w:tr>
    </w:tbl>
    <w:p w14:paraId="5EC8D957" w14:textId="77777777" w:rsidR="00436D11" w:rsidRDefault="004D652A">
      <w:pPr>
        <w:pStyle w:val="null3"/>
        <w:ind w:firstLine="480"/>
        <w:rPr>
          <w:rFonts w:ascii="宋体" w:eastAsia="宋体" w:hAnsi="宋体" w:cs="宋体" w:hint="default"/>
          <w:sz w:val="22"/>
          <w:szCs w:val="22"/>
        </w:rPr>
      </w:pPr>
      <w:r>
        <w:rPr>
          <w:rFonts w:ascii="宋体" w:eastAsia="宋体" w:hAnsi="宋体" w:cs="宋体"/>
          <w:sz w:val="22"/>
          <w:szCs w:val="22"/>
        </w:rPr>
        <w:t>采购包1：</w:t>
      </w:r>
    </w:p>
    <w:p w14:paraId="5A46DA03"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资格审查不合格项：</w:t>
      </w:r>
      <w:bookmarkStart w:id="491" w:name="pindex630"/>
      <w:bookmarkEnd w:id="491"/>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7453"/>
      </w:tblGrid>
      <w:tr w:rsidR="00436D11" w14:paraId="7D2A40BD" w14:textId="77777777">
        <w:trPr>
          <w:jc w:val="center"/>
        </w:trPr>
        <w:tc>
          <w:tcPr>
            <w:tcW w:w="627" w:type="pct"/>
          </w:tcPr>
          <w:p w14:paraId="6B268525"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 xml:space="preserve"> 情形</w:t>
            </w:r>
          </w:p>
        </w:tc>
        <w:tc>
          <w:tcPr>
            <w:tcW w:w="4372" w:type="pct"/>
          </w:tcPr>
          <w:p w14:paraId="3FCED766"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 xml:space="preserve"> 明细</w:t>
            </w:r>
          </w:p>
        </w:tc>
      </w:tr>
      <w:tr w:rsidR="00436D11" w14:paraId="056E40C8" w14:textId="77777777">
        <w:trPr>
          <w:jc w:val="center"/>
        </w:trPr>
        <w:tc>
          <w:tcPr>
            <w:tcW w:w="627" w:type="pct"/>
          </w:tcPr>
          <w:p w14:paraId="590286F3"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其他情形</w:t>
            </w:r>
          </w:p>
        </w:tc>
        <w:tc>
          <w:tcPr>
            <w:tcW w:w="4372" w:type="pct"/>
          </w:tcPr>
          <w:p w14:paraId="50FFEE85" w14:textId="77777777" w:rsidR="00436D11" w:rsidRDefault="004D652A">
            <w:pPr>
              <w:pStyle w:val="null3"/>
              <w:rPr>
                <w:rFonts w:ascii="宋体" w:eastAsia="宋体" w:hAnsi="宋体" w:cs="宋体" w:hint="default"/>
                <w:color w:val="0000FF"/>
                <w:sz w:val="22"/>
                <w:szCs w:val="22"/>
              </w:rPr>
            </w:pPr>
            <w:bookmarkStart w:id="492" w:name="sys634037"/>
            <w:r>
              <w:rPr>
                <w:rFonts w:ascii="宋体" w:eastAsia="宋体" w:hAnsi="宋体" w:cs="宋体"/>
                <w:color w:val="0000FF"/>
                <w:sz w:val="22"/>
                <w:szCs w:val="22"/>
                <w:highlight w:val="lightGray"/>
              </w:rPr>
              <w:t>资格及资信证明部分中出现报价部分的全部或部分的投标报价信息（或组成资料）。</w:t>
            </w:r>
            <w:bookmarkEnd w:id="492"/>
          </w:p>
        </w:tc>
      </w:tr>
    </w:tbl>
    <w:p w14:paraId="71B7F1A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38BF5C74" w14:textId="77777777" w:rsidR="00436D11" w:rsidRDefault="004D652A">
      <w:pPr>
        <w:pStyle w:val="null3"/>
        <w:ind w:firstLine="480"/>
        <w:jc w:val="both"/>
        <w:rPr>
          <w:rFonts w:ascii="宋体" w:eastAsia="宋体" w:hAnsi="宋体" w:cs="宋体" w:hint="default"/>
          <w:sz w:val="22"/>
          <w:szCs w:val="22"/>
        </w:rPr>
      </w:pPr>
      <w:bookmarkStart w:id="493" w:name="sys636039"/>
      <w:r>
        <w:rPr>
          <w:rFonts w:ascii="宋体" w:eastAsia="宋体" w:hAnsi="宋体" w:cs="宋体"/>
          <w:sz w:val="22"/>
          <w:szCs w:val="22"/>
          <w:highlight w:val="lightGray"/>
        </w:rPr>
        <w:t>2、资格审查情况不得私自外泄，有关信息由 福建中实招标</w:t>
      </w:r>
      <w:sdt>
        <w:sdtPr>
          <w:alias w:val="多余空格"/>
          <w:id w:val="1153326"/>
        </w:sdtPr>
        <w:sdtEndPr/>
        <w:sdtContent>
          <w:bookmarkStart w:id="494" w:name="bkReivew1153326"/>
          <w:r>
            <w:rPr>
              <w:rFonts w:ascii="宋体" w:eastAsia="宋体" w:hAnsi="宋体" w:cs="宋体"/>
              <w:color w:val="0072FF"/>
              <w:sz w:val="22"/>
              <w:szCs w:val="22"/>
              <w:highlight w:val="lightGray"/>
            </w:rPr>
            <w:t>有限公司 统一</w:t>
          </w:r>
          <w:bookmarkEnd w:id="494"/>
        </w:sdtContent>
      </w:sdt>
      <w:r>
        <w:rPr>
          <w:rFonts w:ascii="宋体" w:eastAsia="宋体" w:hAnsi="宋体" w:cs="宋体"/>
          <w:sz w:val="22"/>
          <w:szCs w:val="22"/>
          <w:highlight w:val="lightGray"/>
        </w:rPr>
        <w:t>对外发布。</w:t>
      </w:r>
      <w:bookmarkStart w:id="495" w:name="pindex636"/>
      <w:bookmarkEnd w:id="493"/>
      <w:bookmarkEnd w:id="495"/>
    </w:p>
    <w:p w14:paraId="204AA97B"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3、资格审查合格的投标人不足三家的，不进行评标。</w:t>
      </w:r>
      <w:bookmarkStart w:id="496" w:name="sys6372459"/>
      <w:r>
        <w:rPr>
          <w:rFonts w:ascii="宋体" w:eastAsia="宋体" w:hAnsi="宋体" w:cs="宋体"/>
          <w:sz w:val="22"/>
          <w:szCs w:val="22"/>
          <w:highlight w:val="lightGray"/>
        </w:rPr>
        <w:t>同时，本次采购活动结束</w:t>
      </w:r>
      <w:sdt>
        <w:sdtPr>
          <w:alias w:val="多余空格"/>
          <w:id w:val="3180042"/>
        </w:sdtPr>
        <w:sdtEndPr/>
        <w:sdtContent>
          <w:bookmarkStart w:id="497" w:name="bkReivew3180042"/>
          <w:r>
            <w:rPr>
              <w:rFonts w:ascii="宋体" w:eastAsia="宋体" w:hAnsi="宋体" w:cs="宋体"/>
              <w:color w:val="0072FF"/>
              <w:sz w:val="22"/>
              <w:szCs w:val="22"/>
              <w:highlight w:val="lightGray"/>
            </w:rPr>
            <w:t>， 福</w:t>
          </w:r>
          <w:bookmarkEnd w:id="497"/>
        </w:sdtContent>
      </w:sdt>
      <w:r>
        <w:rPr>
          <w:rFonts w:ascii="宋体" w:eastAsia="宋体" w:hAnsi="宋体" w:cs="宋体"/>
          <w:sz w:val="22"/>
          <w:szCs w:val="22"/>
          <w:highlight w:val="lightGray"/>
        </w:rPr>
        <w:t>建中实招标有限公司 将依法组织后续采购活动（包括但不限于：重新招标、采用其他方式采购等）。</w:t>
      </w:r>
      <w:bookmarkStart w:id="498" w:name="pindex637"/>
      <w:bookmarkEnd w:id="496"/>
      <w:bookmarkEnd w:id="498"/>
    </w:p>
    <w:p w14:paraId="6B549744" w14:textId="77777777" w:rsidR="00436D11" w:rsidRDefault="004D652A">
      <w:pPr>
        <w:pStyle w:val="null3"/>
        <w:jc w:val="both"/>
        <w:outlineLvl w:val="2"/>
        <w:rPr>
          <w:rFonts w:ascii="宋体" w:eastAsia="宋体" w:hAnsi="宋体" w:cs="宋体" w:hint="default"/>
        </w:rPr>
      </w:pPr>
      <w:r>
        <w:rPr>
          <w:rFonts w:ascii="宋体" w:eastAsia="宋体" w:hAnsi="宋体" w:cs="宋体"/>
          <w:b/>
          <w:sz w:val="28"/>
        </w:rPr>
        <w:t>二、评标</w:t>
      </w:r>
      <w:bookmarkStart w:id="499" w:name="pindex638"/>
      <w:bookmarkEnd w:id="499"/>
    </w:p>
    <w:p w14:paraId="273C05C3"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4、资格审查结束后，由 福建中实招标</w:t>
      </w:r>
      <w:sdt>
        <w:sdtPr>
          <w:alias w:val="多余空格"/>
          <w:id w:val="1103850"/>
        </w:sdtPr>
        <w:sdtEndPr/>
        <w:sdtContent>
          <w:bookmarkStart w:id="500" w:name="bkReivew1103850"/>
          <w:r>
            <w:rPr>
              <w:rFonts w:ascii="宋体" w:eastAsia="宋体" w:hAnsi="宋体" w:cs="宋体"/>
              <w:color w:val="0072FF"/>
              <w:sz w:val="22"/>
              <w:szCs w:val="22"/>
            </w:rPr>
            <w:t>有限公司 负责</w:t>
          </w:r>
          <w:bookmarkEnd w:id="500"/>
        </w:sdtContent>
      </w:sdt>
      <w:r>
        <w:rPr>
          <w:rFonts w:ascii="宋体" w:eastAsia="宋体" w:hAnsi="宋体" w:cs="宋体"/>
          <w:sz w:val="22"/>
          <w:szCs w:val="22"/>
        </w:rPr>
        <w:t>评标委员会的组建及评标工作的组织。</w:t>
      </w:r>
      <w:bookmarkStart w:id="501" w:name="pindex639"/>
      <w:bookmarkEnd w:id="501"/>
    </w:p>
    <w:p w14:paraId="44B5DFA2"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5、评标委员会</w:t>
      </w:r>
      <w:bookmarkStart w:id="502" w:name="pindex640"/>
      <w:bookmarkEnd w:id="502"/>
    </w:p>
    <w:p w14:paraId="105122DF" w14:textId="77777777" w:rsidR="00436D11" w:rsidRDefault="004D652A">
      <w:pPr>
        <w:pStyle w:val="null3"/>
        <w:ind w:firstLine="480"/>
        <w:jc w:val="both"/>
        <w:rPr>
          <w:rFonts w:ascii="宋体" w:eastAsia="宋体" w:hAnsi="宋体" w:cs="宋体" w:hint="default"/>
          <w:color w:val="0000FF"/>
          <w:sz w:val="22"/>
          <w:szCs w:val="22"/>
        </w:rPr>
      </w:pPr>
      <w:r>
        <w:rPr>
          <w:rFonts w:ascii="宋体" w:eastAsia="宋体" w:hAnsi="宋体" w:cs="宋体"/>
          <w:color w:val="0000FF"/>
          <w:sz w:val="22"/>
          <w:szCs w:val="22"/>
        </w:rPr>
        <w:t>由采购人代表和评审专家两部分共7人组成，其中由福建省政府采购评审专家库产生的评审专家5人，由采购人派出的采购人代表2人。</w:t>
      </w:r>
    </w:p>
    <w:p w14:paraId="13B37066"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5.2评标委员会负责具体评标事务，并按照下列原则依法独立履行有关职责：</w:t>
      </w:r>
    </w:p>
    <w:p w14:paraId="65EBB30C"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（1）评标应保护国家利益、社会公共利益和各方当事人合法权益，提高采购效益，保证项目质量。</w:t>
      </w:r>
      <w:bookmarkStart w:id="503" w:name="pindex643"/>
      <w:bookmarkEnd w:id="503"/>
    </w:p>
    <w:p w14:paraId="1E40C3D4"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（2）评标应遵循公平、公正、科学、严谨和择优原则。</w:t>
      </w:r>
      <w:bookmarkStart w:id="504" w:name="pindex644"/>
      <w:bookmarkEnd w:id="504"/>
    </w:p>
    <w:p w14:paraId="35A56825"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（3）评标的依据是招标文件和电子投标文件。</w:t>
      </w:r>
      <w:bookmarkStart w:id="505" w:name="pindex645"/>
      <w:bookmarkEnd w:id="505"/>
    </w:p>
    <w:p w14:paraId="25991BE6"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（4）应按照招标文件规定推荐中标候选人或确定中标人。</w:t>
      </w:r>
      <w:bookmarkStart w:id="506" w:name="pindex646"/>
      <w:bookmarkEnd w:id="506"/>
    </w:p>
    <w:p w14:paraId="7DD012D4"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（5）评标应遵守下列评标</w:t>
      </w:r>
      <w:sdt>
        <w:sdtPr>
          <w:alias w:val="易错词检查"/>
          <w:id w:val="2102804"/>
        </w:sdtPr>
        <w:sdtEndPr/>
        <w:sdtContent>
          <w:bookmarkStart w:id="507" w:name="bkReivew2102804"/>
          <w:r>
            <w:rPr>
              <w:rFonts w:ascii="宋体" w:eastAsia="宋体" w:hAnsi="宋体" w:cs="宋体"/>
              <w:color w:val="FF0000"/>
              <w:sz w:val="22"/>
              <w:szCs w:val="22"/>
            </w:rPr>
            <w:t>纪律</w:t>
          </w:r>
          <w:bookmarkEnd w:id="507"/>
        </w:sdtContent>
      </w:sdt>
      <w:r>
        <w:rPr>
          <w:rFonts w:ascii="宋体" w:eastAsia="宋体" w:hAnsi="宋体" w:cs="宋体"/>
          <w:sz w:val="22"/>
          <w:szCs w:val="22"/>
        </w:rPr>
        <w:t>：</w:t>
      </w:r>
      <w:bookmarkStart w:id="508" w:name="pindex647"/>
      <w:bookmarkEnd w:id="508"/>
    </w:p>
    <w:p w14:paraId="326F4BC6" w14:textId="77777777" w:rsidR="00436D11" w:rsidRDefault="004D652A">
      <w:pPr>
        <w:pStyle w:val="null3"/>
        <w:ind w:firstLine="480"/>
        <w:jc w:val="both"/>
        <w:rPr>
          <w:rFonts w:ascii="宋体" w:eastAsia="宋体" w:hAnsi="宋体" w:cs="宋体" w:hint="default"/>
          <w:sz w:val="22"/>
          <w:szCs w:val="22"/>
        </w:rPr>
      </w:pPr>
      <w:bookmarkStart w:id="509" w:name="sys648036"/>
      <w:r>
        <w:rPr>
          <w:rFonts w:ascii="宋体" w:eastAsia="宋体" w:hAnsi="宋体" w:cs="宋体"/>
          <w:sz w:val="22"/>
          <w:szCs w:val="22"/>
          <w:highlight w:val="lightGray"/>
        </w:rPr>
        <w:t>①评标情况不得私自外泄，有关信息由 福建中实招标</w:t>
      </w:r>
      <w:sdt>
        <w:sdtPr>
          <w:alias w:val="多余空格"/>
          <w:id w:val="1000813"/>
        </w:sdtPr>
        <w:sdtEndPr/>
        <w:sdtContent>
          <w:bookmarkStart w:id="510" w:name="bkReivew1000813"/>
          <w:r>
            <w:rPr>
              <w:rFonts w:ascii="宋体" w:eastAsia="宋体" w:hAnsi="宋体" w:cs="宋体"/>
              <w:color w:val="0072FF"/>
              <w:sz w:val="22"/>
              <w:szCs w:val="22"/>
              <w:highlight w:val="lightGray"/>
            </w:rPr>
            <w:t>有限公司 统一</w:t>
          </w:r>
          <w:bookmarkEnd w:id="510"/>
        </w:sdtContent>
      </w:sdt>
      <w:r>
        <w:rPr>
          <w:rFonts w:ascii="宋体" w:eastAsia="宋体" w:hAnsi="宋体" w:cs="宋体"/>
          <w:sz w:val="22"/>
          <w:szCs w:val="22"/>
          <w:highlight w:val="lightGray"/>
        </w:rPr>
        <w:t>对外发布。</w:t>
      </w:r>
      <w:bookmarkStart w:id="511" w:name="pindex648"/>
      <w:bookmarkEnd w:id="509"/>
      <w:bookmarkEnd w:id="511"/>
    </w:p>
    <w:p w14:paraId="72BAAF0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②对 福建中实招标有限公司 或投标人提供的要求保密的资料，不得摘记翻印和外传。</w:t>
      </w:r>
      <w:bookmarkStart w:id="512" w:name="pindex649"/>
      <w:bookmarkEnd w:id="512"/>
    </w:p>
    <w:p w14:paraId="7ED9F0B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③不得收受投标人或有关人员的任何礼物，不得串联鼓动其他人袒护某投标人。若与投标人存在利害关系，则应主动声明并回避。</w:t>
      </w:r>
      <w:bookmarkStart w:id="513" w:name="pindex650"/>
      <w:bookmarkEnd w:id="513"/>
    </w:p>
    <w:p w14:paraId="09F58843"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④全体评委应按照招标文件规定进行评标，一切认定事项应查有实据且不得弄虚作假。</w:t>
      </w:r>
      <w:bookmarkStart w:id="514" w:name="pindex651"/>
      <w:bookmarkEnd w:id="514"/>
    </w:p>
    <w:p w14:paraId="2B7920B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⑤评标中应充分发扬民主，推荐中标候选人或确定中标人后要服从评标报告。</w:t>
      </w:r>
      <w:bookmarkStart w:id="515" w:name="pindex652"/>
      <w:bookmarkEnd w:id="515"/>
    </w:p>
    <w:p w14:paraId="60E91D64"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※对违反评标纪律的评委，将取消其评委资格，对评标工作造成严重损失者将予以通报批评乃至追究法律责任。</w:t>
      </w:r>
    </w:p>
    <w:p w14:paraId="6A196A67"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6、评标程序</w:t>
      </w:r>
      <w:bookmarkStart w:id="516" w:name="pindex654"/>
      <w:bookmarkEnd w:id="516"/>
    </w:p>
    <w:p w14:paraId="6C13F2E4"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6.1评标前的准备工作</w:t>
      </w:r>
      <w:bookmarkStart w:id="517" w:name="pindex655"/>
      <w:bookmarkEnd w:id="517"/>
    </w:p>
    <w:p w14:paraId="545A103C"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（1）全体评委应认真审阅招标文件，了解评委应履行或遵守的职责、义务和评标纪律。</w:t>
      </w:r>
      <w:bookmarkStart w:id="518" w:name="pindex656"/>
      <w:bookmarkEnd w:id="518"/>
    </w:p>
    <w:p w14:paraId="1E2DADEF"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（2）参加评标委员会的采购人代表可对本项目的背景和采购需求进行介绍，介绍材料应以书面形式提交（随采购文件一并存档），介绍内容不得含有歧视性、倾向性意见，不得超出招标文件所述范围。</w:t>
      </w:r>
      <w:bookmarkStart w:id="519" w:name="pindex657"/>
      <w:bookmarkEnd w:id="519"/>
    </w:p>
    <w:p w14:paraId="59765F06"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6.2符合性审查</w:t>
      </w:r>
      <w:bookmarkStart w:id="520" w:name="pindex658"/>
      <w:bookmarkEnd w:id="520"/>
    </w:p>
    <w:p w14:paraId="2D2841AC"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（1）评标委员会依据招标文件的实质性要求，对通过资格审查的电子投标文件进行符合性审查，以确定其是否满足招标文件的实质性要求。</w:t>
      </w:r>
      <w:bookmarkStart w:id="521" w:name="pindex659"/>
      <w:bookmarkEnd w:id="521"/>
    </w:p>
    <w:p w14:paraId="7C6C2AD0"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（2）满足招标文件的实质性要求</w:t>
      </w:r>
      <w:sdt>
        <w:sdtPr>
          <w:alias w:val="语法检查"/>
          <w:id w:val="1122513"/>
        </w:sdtPr>
        <w:sdtEndPr/>
        <w:sdtContent>
          <w:bookmarkStart w:id="522" w:name="bkReivew1122513"/>
          <w:r>
            <w:rPr>
              <w:rFonts w:ascii="宋体" w:eastAsia="宋体" w:hAnsi="宋体" w:cs="宋体"/>
              <w:color w:val="0072FF"/>
              <w:sz w:val="22"/>
              <w:szCs w:val="22"/>
            </w:rPr>
            <w:t>指</w:t>
          </w:r>
          <w:bookmarkEnd w:id="522"/>
        </w:sdtContent>
      </w:sdt>
      <w:r>
        <w:rPr>
          <w:rFonts w:ascii="宋体" w:eastAsia="宋体" w:hAnsi="宋体" w:cs="宋体"/>
          <w:sz w:val="22"/>
          <w:szCs w:val="22"/>
        </w:rPr>
        <w:t>电子投标文件对招标文件实质性要求的响应不存在重大偏差或保留。</w:t>
      </w:r>
      <w:bookmarkStart w:id="523" w:name="pindex660"/>
      <w:bookmarkEnd w:id="523"/>
    </w:p>
    <w:p w14:paraId="5CB36AC4"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（3）重大偏差或保留</w:t>
      </w:r>
      <w:sdt>
        <w:sdtPr>
          <w:alias w:val="语法检查"/>
          <w:id w:val="172753"/>
        </w:sdtPr>
        <w:sdtEndPr/>
        <w:sdtContent>
          <w:bookmarkStart w:id="524" w:name="bkReivew172753"/>
          <w:r>
            <w:rPr>
              <w:rFonts w:ascii="宋体" w:eastAsia="宋体" w:hAnsi="宋体" w:cs="宋体"/>
              <w:color w:val="0072FF"/>
              <w:sz w:val="22"/>
              <w:szCs w:val="22"/>
            </w:rPr>
            <w:t>指</w:t>
          </w:r>
          <w:bookmarkEnd w:id="524"/>
        </w:sdtContent>
      </w:sdt>
      <w:r>
        <w:rPr>
          <w:rFonts w:ascii="宋体" w:eastAsia="宋体" w:hAnsi="宋体" w:cs="宋体"/>
          <w:sz w:val="22"/>
          <w:szCs w:val="22"/>
        </w:rPr>
        <w:t>影响到招标文件规定的合同范围、合同履行及影响关键质量和性能，或限制了采购人的权利，或反对、减少投标人的义务，而纠正这些重大偏差或保留将影响到其他提交实质性响应投标的投标人的公平竞争地位。</w:t>
      </w:r>
      <w:bookmarkStart w:id="525" w:name="pindex661"/>
      <w:bookmarkEnd w:id="525"/>
    </w:p>
    <w:p w14:paraId="6A13CF1F"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bookmarkStart w:id="526" w:name="pindex662"/>
      <w:bookmarkEnd w:id="526"/>
    </w:p>
    <w:p w14:paraId="14FDC403"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（5）评标委员会对所有投标人都执行相同的程序和标准。</w:t>
      </w:r>
      <w:bookmarkStart w:id="527" w:name="pindex663"/>
      <w:bookmarkEnd w:id="527"/>
    </w:p>
    <w:p w14:paraId="66556235"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（6）有下列情形之一的，符合性审查不合格：</w:t>
      </w:r>
      <w:bookmarkStart w:id="528" w:name="pindex664"/>
      <w:bookmarkEnd w:id="528"/>
    </w:p>
    <w:p w14:paraId="74A57127"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①项目一般情形：</w:t>
      </w:r>
      <w:bookmarkStart w:id="529" w:name="pindex665"/>
      <w:bookmarkEnd w:id="529"/>
    </w:p>
    <w:p w14:paraId="09F2E693"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采购包1：</w:t>
      </w:r>
      <w:bookmarkStart w:id="530" w:name="pindex666"/>
      <w:bookmarkEnd w:id="530"/>
    </w:p>
    <w:tbl>
      <w:tblPr>
        <w:tblW w:w="4998"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1"/>
        <w:gridCol w:w="2017"/>
        <w:gridCol w:w="5701"/>
      </w:tblGrid>
      <w:tr w:rsidR="00436D11" w14:paraId="2AA4905D" w14:textId="77777777">
        <w:trPr>
          <w:jc w:val="center"/>
        </w:trPr>
        <w:tc>
          <w:tcPr>
            <w:tcW w:w="470" w:type="pct"/>
          </w:tcPr>
          <w:p w14:paraId="46843D30"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 xml:space="preserve"> 序号</w:t>
            </w:r>
          </w:p>
        </w:tc>
        <w:tc>
          <w:tcPr>
            <w:tcW w:w="1184" w:type="pct"/>
          </w:tcPr>
          <w:p w14:paraId="5A2C4595"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 xml:space="preserve"> 符合审查要求概况</w:t>
            </w:r>
          </w:p>
        </w:tc>
        <w:tc>
          <w:tcPr>
            <w:tcW w:w="3345" w:type="pct"/>
          </w:tcPr>
          <w:p w14:paraId="6F765B97"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 xml:space="preserve"> 评审点具体描述</w:t>
            </w:r>
          </w:p>
        </w:tc>
      </w:tr>
      <w:tr w:rsidR="00436D11" w14:paraId="313A36DC" w14:textId="77777777">
        <w:trPr>
          <w:jc w:val="center"/>
        </w:trPr>
        <w:tc>
          <w:tcPr>
            <w:tcW w:w="470" w:type="pct"/>
          </w:tcPr>
          <w:p w14:paraId="064317D4"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1</w:t>
            </w:r>
          </w:p>
        </w:tc>
        <w:tc>
          <w:tcPr>
            <w:tcW w:w="1184" w:type="pct"/>
          </w:tcPr>
          <w:p w14:paraId="56F5E3E6"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情形1</w:t>
            </w:r>
          </w:p>
        </w:tc>
        <w:tc>
          <w:tcPr>
            <w:tcW w:w="3345" w:type="pct"/>
          </w:tcPr>
          <w:p w14:paraId="3234DE20"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违反招标文件中载明“投标无效”条款的规定；</w:t>
            </w:r>
          </w:p>
        </w:tc>
      </w:tr>
      <w:tr w:rsidR="00436D11" w14:paraId="78E17160" w14:textId="77777777">
        <w:trPr>
          <w:jc w:val="center"/>
        </w:trPr>
        <w:tc>
          <w:tcPr>
            <w:tcW w:w="470" w:type="pct"/>
          </w:tcPr>
          <w:p w14:paraId="21576978"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2</w:t>
            </w:r>
          </w:p>
        </w:tc>
        <w:tc>
          <w:tcPr>
            <w:tcW w:w="1184" w:type="pct"/>
          </w:tcPr>
          <w:p w14:paraId="3175E860"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情形2</w:t>
            </w:r>
          </w:p>
        </w:tc>
        <w:tc>
          <w:tcPr>
            <w:tcW w:w="3345" w:type="pct"/>
          </w:tcPr>
          <w:p w14:paraId="1360852B"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属于招标文件第三章第10.12条规定的投标无效情形；</w:t>
            </w:r>
          </w:p>
        </w:tc>
      </w:tr>
      <w:tr w:rsidR="00436D11" w14:paraId="7B3E119F" w14:textId="77777777">
        <w:trPr>
          <w:jc w:val="center"/>
        </w:trPr>
        <w:tc>
          <w:tcPr>
            <w:tcW w:w="470" w:type="pct"/>
          </w:tcPr>
          <w:p w14:paraId="7BC756E6"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3</w:t>
            </w:r>
          </w:p>
        </w:tc>
        <w:tc>
          <w:tcPr>
            <w:tcW w:w="1184" w:type="pct"/>
          </w:tcPr>
          <w:p w14:paraId="295DAC78"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情形3</w:t>
            </w:r>
          </w:p>
        </w:tc>
        <w:tc>
          <w:tcPr>
            <w:tcW w:w="3345" w:type="pct"/>
          </w:tcPr>
          <w:p w14:paraId="09AE3543"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投标文件对招标文件实质性要求的</w:t>
            </w:r>
            <w:sdt>
              <w:sdtPr>
                <w:alias w:val="易错词检查"/>
                <w:tag w:val="0000FF"/>
                <w:id w:val="3142732"/>
              </w:sdtPr>
              <w:sdtEndPr/>
              <w:sdtContent>
                <w:bookmarkStart w:id="531" w:name="bkReivew3142732"/>
                <w:r>
                  <w:rPr>
                    <w:rFonts w:ascii="宋体" w:eastAsia="宋体" w:hAnsi="宋体" w:cs="宋体"/>
                    <w:color w:val="FF0000"/>
                    <w:sz w:val="22"/>
                    <w:szCs w:val="22"/>
                  </w:rPr>
                  <w:t>响应</w:t>
                </w:r>
                <w:bookmarkEnd w:id="531"/>
              </w:sdtContent>
            </w:sdt>
            <w:r>
              <w:rPr>
                <w:rFonts w:ascii="宋体" w:eastAsia="宋体" w:hAnsi="宋体" w:cs="宋体"/>
                <w:color w:val="0000FF"/>
                <w:sz w:val="22"/>
                <w:szCs w:val="22"/>
              </w:rPr>
              <w:t>存在重大偏离或保留。</w:t>
            </w:r>
          </w:p>
        </w:tc>
      </w:tr>
    </w:tbl>
    <w:p w14:paraId="1736E924"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②本项目规定的其他情形：</w:t>
      </w:r>
      <w:bookmarkStart w:id="532" w:name="pindex679"/>
      <w:bookmarkEnd w:id="532"/>
    </w:p>
    <w:p w14:paraId="309ABE9B" w14:textId="77777777" w:rsidR="00436D11" w:rsidRDefault="004D652A">
      <w:pPr>
        <w:pStyle w:val="null3"/>
        <w:rPr>
          <w:rFonts w:ascii="宋体" w:eastAsia="宋体" w:hAnsi="宋体" w:cs="宋体" w:hint="default"/>
          <w:sz w:val="22"/>
          <w:szCs w:val="22"/>
        </w:rPr>
      </w:pPr>
      <w:r>
        <w:rPr>
          <w:rFonts w:ascii="宋体" w:eastAsia="宋体" w:hAnsi="宋体" w:cs="宋体"/>
          <w:sz w:val="22"/>
          <w:szCs w:val="22"/>
        </w:rPr>
        <w:t>采购包1：</w:t>
      </w:r>
    </w:p>
    <w:p w14:paraId="3B8F0073"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技术</w:t>
      </w:r>
      <w:sdt>
        <w:sdtPr>
          <w:alias w:val="易错词检查"/>
          <w:tag w:val="0000FF"/>
          <w:id w:val="152550"/>
        </w:sdtPr>
        <w:sdtEndPr/>
        <w:sdtContent>
          <w:bookmarkStart w:id="533" w:name="bkReivew152550"/>
          <w:r>
            <w:rPr>
              <w:rFonts w:ascii="宋体" w:eastAsia="宋体" w:hAnsi="宋体" w:cs="宋体"/>
              <w:color w:val="FF0000"/>
              <w:sz w:val="22"/>
              <w:szCs w:val="22"/>
            </w:rPr>
            <w:t>符合性</w:t>
          </w:r>
          <w:bookmarkEnd w:id="533"/>
        </w:sdtContent>
      </w:sdt>
      <w:bookmarkStart w:id="534" w:name="pindex681"/>
      <w:bookmarkEnd w:id="534"/>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5"/>
        <w:gridCol w:w="7337"/>
      </w:tblGrid>
      <w:tr w:rsidR="00436D11" w14:paraId="3678F8F2" w14:textId="77777777">
        <w:trPr>
          <w:jc w:val="center"/>
        </w:trPr>
        <w:tc>
          <w:tcPr>
            <w:tcW w:w="695" w:type="pct"/>
          </w:tcPr>
          <w:p w14:paraId="781101D5"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 xml:space="preserve"> 情形</w:t>
            </w:r>
          </w:p>
        </w:tc>
        <w:tc>
          <w:tcPr>
            <w:tcW w:w="4304" w:type="pct"/>
          </w:tcPr>
          <w:p w14:paraId="3F804236"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 xml:space="preserve"> 明细</w:t>
            </w:r>
          </w:p>
        </w:tc>
      </w:tr>
      <w:tr w:rsidR="00436D11" w14:paraId="3D94A162" w14:textId="77777777">
        <w:trPr>
          <w:jc w:val="center"/>
        </w:trPr>
        <w:tc>
          <w:tcPr>
            <w:tcW w:w="695" w:type="pct"/>
          </w:tcPr>
          <w:p w14:paraId="59F321E5"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其他情形</w:t>
            </w:r>
          </w:p>
        </w:tc>
        <w:tc>
          <w:tcPr>
            <w:tcW w:w="4304" w:type="pct"/>
          </w:tcPr>
          <w:p w14:paraId="5F68410E" w14:textId="77777777" w:rsidR="00436D11" w:rsidRDefault="004D652A">
            <w:pPr>
              <w:pStyle w:val="null3"/>
              <w:rPr>
                <w:rFonts w:ascii="宋体" w:eastAsia="宋体" w:hAnsi="宋体" w:cs="宋体" w:hint="default"/>
                <w:color w:val="0000FF"/>
                <w:sz w:val="22"/>
                <w:szCs w:val="22"/>
              </w:rPr>
            </w:pPr>
            <w:bookmarkStart w:id="535" w:name="sys685035"/>
            <w:r>
              <w:rPr>
                <w:rFonts w:ascii="宋体" w:eastAsia="宋体" w:hAnsi="宋体" w:cs="宋体"/>
                <w:color w:val="0000FF"/>
                <w:sz w:val="22"/>
                <w:szCs w:val="22"/>
                <w:highlight w:val="lightGray"/>
              </w:rPr>
              <w:t>(1</w:t>
            </w:r>
            <w:sdt>
              <w:sdtPr>
                <w:alias w:val="全半角检查"/>
                <w:tag w:val="0000FF"/>
                <w:id w:val="2050303"/>
              </w:sdtPr>
              <w:sdtEndPr/>
              <w:sdtContent>
                <w:bookmarkStart w:id="536" w:name="bkFormat2050303"/>
                <w:r>
                  <w:rPr>
                    <w:rFonts w:ascii="宋体" w:eastAsia="宋体" w:hAnsi="宋体" w:cs="宋体"/>
                    <w:color w:val="FF0000"/>
                    <w:sz w:val="22"/>
                    <w:szCs w:val="22"/>
                    <w:highlight w:val="lightGray"/>
                  </w:rPr>
                  <w:t>)</w:t>
                </w:r>
                <w:bookmarkEnd w:id="536"/>
              </w:sdtContent>
            </w:sdt>
            <w:r>
              <w:rPr>
                <w:rFonts w:ascii="宋体" w:eastAsia="宋体" w:hAnsi="宋体" w:cs="宋体"/>
                <w:color w:val="0000FF"/>
                <w:sz w:val="22"/>
                <w:szCs w:val="22"/>
                <w:highlight w:val="lightGray"/>
              </w:rPr>
              <w:t>技术部分中出现报价部分的全部或部分的投标报价信息（或组成资料）；</w:t>
            </w:r>
            <w:bookmarkEnd w:id="535"/>
            <w:r>
              <w:rPr>
                <w:rFonts w:ascii="宋体" w:eastAsia="宋体" w:hAnsi="宋体" w:cs="宋体"/>
                <w:color w:val="0000FF"/>
                <w:sz w:val="22"/>
                <w:szCs w:val="22"/>
              </w:rPr>
              <w:t>(2</w:t>
            </w:r>
            <w:sdt>
              <w:sdtPr>
                <w:alias w:val="全半角检查"/>
                <w:tag w:val="0000FF"/>
                <w:id w:val="2010535"/>
              </w:sdtPr>
              <w:sdtEndPr/>
              <w:sdtContent>
                <w:bookmarkStart w:id="537" w:name="bkFormat2010535"/>
                <w:r>
                  <w:rPr>
                    <w:rFonts w:ascii="宋体" w:eastAsia="宋体" w:hAnsi="宋体" w:cs="宋体"/>
                    <w:color w:val="FF0000"/>
                    <w:sz w:val="22"/>
                    <w:szCs w:val="22"/>
                  </w:rPr>
                  <w:t>)</w:t>
                </w:r>
                <w:bookmarkEnd w:id="537"/>
              </w:sdtContent>
            </w:sdt>
            <w:r>
              <w:rPr>
                <w:rFonts w:ascii="宋体" w:eastAsia="宋体" w:hAnsi="宋体" w:cs="宋体"/>
                <w:color w:val="0000FF"/>
                <w:sz w:val="22"/>
                <w:szCs w:val="22"/>
              </w:rPr>
              <w:t>技术部分实际得分少于招标文件设定的技术部分总分50%；(3</w:t>
            </w:r>
            <w:sdt>
              <w:sdtPr>
                <w:alias w:val="全半角检查"/>
                <w:tag w:val="0000FF"/>
                <w:id w:val="1021311"/>
              </w:sdtPr>
              <w:sdtEndPr/>
              <w:sdtContent>
                <w:bookmarkStart w:id="538" w:name="bkFormat1021311"/>
                <w:r>
                  <w:rPr>
                    <w:rFonts w:ascii="宋体" w:eastAsia="宋体" w:hAnsi="宋体" w:cs="宋体"/>
                    <w:color w:val="FF0000"/>
                    <w:sz w:val="22"/>
                    <w:szCs w:val="22"/>
                  </w:rPr>
                  <w:t>)</w:t>
                </w:r>
                <w:bookmarkEnd w:id="538"/>
              </w:sdtContent>
            </w:sdt>
            <w:r>
              <w:rPr>
                <w:rFonts w:ascii="宋体" w:eastAsia="宋体" w:hAnsi="宋体" w:cs="宋体"/>
                <w:color w:val="0000FF"/>
                <w:sz w:val="22"/>
                <w:szCs w:val="22"/>
              </w:rPr>
              <w:t>属于招标文件规定评标委员会否决其投标的情形；(4</w:t>
            </w:r>
            <w:sdt>
              <w:sdtPr>
                <w:alias w:val="全半角检查"/>
                <w:tag w:val="0000FF"/>
                <w:id w:val="1081120"/>
              </w:sdtPr>
              <w:sdtEndPr/>
              <w:sdtContent>
                <w:bookmarkStart w:id="539" w:name="bkFormat1081120"/>
                <w:r>
                  <w:rPr>
                    <w:rFonts w:ascii="宋体" w:eastAsia="宋体" w:hAnsi="宋体" w:cs="宋体"/>
                    <w:color w:val="FF0000"/>
                    <w:sz w:val="22"/>
                    <w:szCs w:val="22"/>
                  </w:rPr>
                  <w:t>)</w:t>
                </w:r>
                <w:bookmarkEnd w:id="539"/>
              </w:sdtContent>
            </w:sdt>
            <w:r>
              <w:rPr>
                <w:rFonts w:ascii="宋体" w:eastAsia="宋体" w:hAnsi="宋体" w:cs="宋体"/>
                <w:color w:val="0000FF"/>
                <w:sz w:val="22"/>
                <w:szCs w:val="22"/>
              </w:rPr>
              <w:t>不满足招标文件第五章招标内容及要求中带“★”标识的条款。</w:t>
            </w:r>
          </w:p>
        </w:tc>
      </w:tr>
    </w:tbl>
    <w:p w14:paraId="0A000AA4"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商务符合性</w:t>
      </w:r>
      <w:bookmarkStart w:id="540" w:name="pindex686"/>
      <w:bookmarkEnd w:id="540"/>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5"/>
        <w:gridCol w:w="7337"/>
      </w:tblGrid>
      <w:tr w:rsidR="00436D11" w14:paraId="610A2F29" w14:textId="77777777">
        <w:trPr>
          <w:jc w:val="center"/>
        </w:trPr>
        <w:tc>
          <w:tcPr>
            <w:tcW w:w="695" w:type="pct"/>
          </w:tcPr>
          <w:p w14:paraId="3EA4E77B"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 xml:space="preserve"> 情形</w:t>
            </w:r>
          </w:p>
        </w:tc>
        <w:tc>
          <w:tcPr>
            <w:tcW w:w="4304" w:type="pct"/>
          </w:tcPr>
          <w:p w14:paraId="57513279"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 xml:space="preserve"> 明细</w:t>
            </w:r>
          </w:p>
        </w:tc>
      </w:tr>
      <w:tr w:rsidR="00436D11" w14:paraId="7C4E81ED" w14:textId="77777777">
        <w:trPr>
          <w:jc w:val="center"/>
        </w:trPr>
        <w:tc>
          <w:tcPr>
            <w:tcW w:w="695" w:type="pct"/>
          </w:tcPr>
          <w:p w14:paraId="5EC0249D"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其他情形</w:t>
            </w:r>
          </w:p>
        </w:tc>
        <w:tc>
          <w:tcPr>
            <w:tcW w:w="4304" w:type="pct"/>
          </w:tcPr>
          <w:p w14:paraId="0C498A62" w14:textId="77777777" w:rsidR="00436D11" w:rsidRDefault="004D652A">
            <w:pPr>
              <w:pStyle w:val="null3"/>
              <w:rPr>
                <w:rFonts w:ascii="宋体" w:eastAsia="宋体" w:hAnsi="宋体" w:cs="宋体" w:hint="default"/>
                <w:color w:val="0000FF"/>
                <w:sz w:val="22"/>
                <w:szCs w:val="22"/>
              </w:rPr>
            </w:pPr>
            <w:bookmarkStart w:id="541" w:name="sys690035"/>
            <w:r>
              <w:rPr>
                <w:rFonts w:ascii="宋体" w:eastAsia="宋体" w:hAnsi="宋体" w:cs="宋体"/>
                <w:color w:val="0000FF"/>
                <w:sz w:val="22"/>
                <w:szCs w:val="22"/>
                <w:highlight w:val="lightGray"/>
              </w:rPr>
              <w:t>(1</w:t>
            </w:r>
            <w:sdt>
              <w:sdtPr>
                <w:alias w:val="全半角检查"/>
                <w:tag w:val="0000FF"/>
                <w:id w:val="3162212"/>
              </w:sdtPr>
              <w:sdtEndPr/>
              <w:sdtContent>
                <w:bookmarkStart w:id="542" w:name="bkFormat3162212"/>
                <w:r>
                  <w:rPr>
                    <w:rFonts w:ascii="宋体" w:eastAsia="宋体" w:hAnsi="宋体" w:cs="宋体"/>
                    <w:color w:val="FF0000"/>
                    <w:sz w:val="22"/>
                    <w:szCs w:val="22"/>
                    <w:highlight w:val="lightGray"/>
                  </w:rPr>
                  <w:t>)</w:t>
                </w:r>
                <w:bookmarkEnd w:id="542"/>
              </w:sdtContent>
            </w:sdt>
            <w:r>
              <w:rPr>
                <w:rFonts w:ascii="宋体" w:eastAsia="宋体" w:hAnsi="宋体" w:cs="宋体"/>
                <w:color w:val="0000FF"/>
                <w:sz w:val="22"/>
                <w:szCs w:val="22"/>
                <w:highlight w:val="lightGray"/>
              </w:rPr>
              <w:t>商务部分中出现报价部分的全部或部分的投标报价信息（或组成资料）；</w:t>
            </w:r>
            <w:bookmarkEnd w:id="541"/>
            <w:r>
              <w:rPr>
                <w:rFonts w:ascii="宋体" w:eastAsia="宋体" w:hAnsi="宋体" w:cs="宋体"/>
                <w:color w:val="0000FF"/>
                <w:sz w:val="22"/>
                <w:szCs w:val="22"/>
              </w:rPr>
              <w:t>(2</w:t>
            </w:r>
            <w:sdt>
              <w:sdtPr>
                <w:alias w:val="全半角检查"/>
                <w:tag w:val="0000FF"/>
                <w:id w:val="70556"/>
              </w:sdtPr>
              <w:sdtEndPr/>
              <w:sdtContent>
                <w:bookmarkStart w:id="543" w:name="bkFormat70556"/>
                <w:r>
                  <w:rPr>
                    <w:rFonts w:ascii="宋体" w:eastAsia="宋体" w:hAnsi="宋体" w:cs="宋体"/>
                    <w:color w:val="FF0000"/>
                    <w:sz w:val="22"/>
                    <w:szCs w:val="22"/>
                  </w:rPr>
                  <w:t>)</w:t>
                </w:r>
                <w:bookmarkEnd w:id="543"/>
              </w:sdtContent>
            </w:sdt>
            <w:r>
              <w:rPr>
                <w:rFonts w:ascii="宋体" w:eastAsia="宋体" w:hAnsi="宋体" w:cs="宋体"/>
                <w:color w:val="0000FF"/>
                <w:sz w:val="22"/>
                <w:szCs w:val="22"/>
              </w:rPr>
              <w:t>未完全响应招标文件第五章招标内容及</w:t>
            </w:r>
            <w:sdt>
              <w:sdtPr>
                <w:alias w:val="语法检查"/>
                <w:tag w:val="0000FF"/>
                <w:id w:val="3123454"/>
              </w:sdtPr>
              <w:sdtEndPr/>
              <w:sdtContent>
                <w:bookmarkStart w:id="544" w:name="bkReivew3123454"/>
                <w:r>
                  <w:rPr>
                    <w:rFonts w:ascii="宋体" w:eastAsia="宋体" w:hAnsi="宋体" w:cs="宋体"/>
                    <w:color w:val="0072FF"/>
                    <w:sz w:val="22"/>
                    <w:szCs w:val="22"/>
                  </w:rPr>
                  <w:t>要求</w:t>
                </w:r>
                <w:bookmarkEnd w:id="544"/>
              </w:sdtContent>
            </w:sdt>
            <w:r>
              <w:rPr>
                <w:rFonts w:ascii="宋体" w:eastAsia="宋体" w:hAnsi="宋体" w:cs="宋体"/>
                <w:color w:val="0000FF"/>
                <w:sz w:val="22"/>
                <w:szCs w:val="22"/>
              </w:rPr>
              <w:t>“三、商务要求”的全部内容。</w:t>
            </w:r>
          </w:p>
        </w:tc>
      </w:tr>
    </w:tbl>
    <w:p w14:paraId="6ADB675E"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附加符合性：无</w:t>
      </w:r>
    </w:p>
    <w:p w14:paraId="7E196E2A" w14:textId="77777777" w:rsidR="00436D11" w:rsidRDefault="004D652A">
      <w:pPr>
        <w:pStyle w:val="null3"/>
        <w:rPr>
          <w:rFonts w:ascii="宋体" w:eastAsia="宋体" w:hAnsi="宋体" w:cs="宋体" w:hint="default"/>
          <w:sz w:val="22"/>
          <w:szCs w:val="22"/>
        </w:rPr>
      </w:pPr>
      <w:r>
        <w:rPr>
          <w:rFonts w:ascii="宋体" w:eastAsia="宋体" w:hAnsi="宋体" w:cs="宋体"/>
          <w:color w:val="0000FF"/>
          <w:sz w:val="22"/>
          <w:szCs w:val="22"/>
        </w:rPr>
        <w:t>价格符合性：无</w:t>
      </w:r>
    </w:p>
    <w:p w14:paraId="30A44C8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6.3澄清有关问题</w:t>
      </w:r>
      <w:bookmarkStart w:id="545" w:name="pindex693"/>
      <w:bookmarkEnd w:id="545"/>
    </w:p>
    <w:p w14:paraId="2A198A7A"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（1）对通过符合性审查的电子投标文件中含义不明确、同类问题表述不一致或有明显文字和计算错误的内容，评标委员会将以书面形式要求投标人作出必要的澄清、说明或补正。</w:t>
      </w:r>
      <w:bookmarkStart w:id="546" w:name="pindex694"/>
      <w:bookmarkEnd w:id="546"/>
    </w:p>
    <w:p w14:paraId="30E22836"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bookmarkStart w:id="547" w:name="pindex695"/>
      <w:bookmarkEnd w:id="547"/>
    </w:p>
    <w:p w14:paraId="6F2D7AC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（3）电子投标文件报价出现前后不一致的，除招标文件另有规定外，按照下列规定修正：</w:t>
      </w:r>
      <w:bookmarkStart w:id="548" w:name="pindex696"/>
      <w:bookmarkEnd w:id="548"/>
    </w:p>
    <w:p w14:paraId="3ECD0CD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①开标（报价）一览表内容与电子投标文件中相应内容不一致的，以开标（报价）一览表为准；</w:t>
      </w:r>
      <w:bookmarkStart w:id="549" w:name="pindex697"/>
      <w:bookmarkEnd w:id="549"/>
    </w:p>
    <w:p w14:paraId="5B72BCC5"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②大写金额和小写金额不一致的，以大写金额为准；</w:t>
      </w:r>
      <w:bookmarkStart w:id="550" w:name="pindex698"/>
      <w:bookmarkEnd w:id="550"/>
    </w:p>
    <w:p w14:paraId="5BC0A68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③单价金额小数点或百分比有明显错位的，以开标（报价）一览表的总价为准，并修改单价；</w:t>
      </w:r>
      <w:bookmarkStart w:id="551" w:name="pindex699"/>
      <w:bookmarkEnd w:id="551"/>
    </w:p>
    <w:p w14:paraId="08C1AED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④总价金额与按照单价汇总金额不一致的，以单价金额计算结果为准。</w:t>
      </w:r>
      <w:bookmarkStart w:id="552" w:name="pindex700"/>
      <w:bookmarkEnd w:id="552"/>
    </w:p>
    <w:p w14:paraId="095E06A4"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※同时出现两种以上不一致的，按照前款规定的顺序修正。修正后的报价应按照本章第6.3条第（1）、（2）款规定经投标人确认后产生约束力，投标人不确认的，其投标无效。</w:t>
      </w:r>
    </w:p>
    <w:p w14:paraId="77317773"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（4）关于细微偏差</w:t>
      </w:r>
      <w:bookmarkStart w:id="553" w:name="pindex702"/>
      <w:bookmarkEnd w:id="553"/>
    </w:p>
    <w:p w14:paraId="3FC0679F"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bookmarkStart w:id="554" w:name="pindex703"/>
      <w:bookmarkEnd w:id="554"/>
    </w:p>
    <w:p w14:paraId="53540784"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②评标委员会将以书面形式要求存在细微偏差的投标人在评标委员会规定的时间内予以补正。若无法补正，则评标委员会将按照不利于投标人的内容进行认定。</w:t>
      </w:r>
      <w:bookmarkStart w:id="555" w:name="pindex704"/>
      <w:bookmarkEnd w:id="555"/>
    </w:p>
    <w:p w14:paraId="59B13B1A"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（5）关于投标描述（即电子投标文件中描述的内容）</w:t>
      </w:r>
      <w:bookmarkStart w:id="556" w:name="pindex705"/>
      <w:bookmarkEnd w:id="556"/>
    </w:p>
    <w:p w14:paraId="7F3540B7"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①投标描述前后不一致且不涉及证明材料的：按照本章第6.3条第（1）、（2）款规定执行。</w:t>
      </w:r>
      <w:bookmarkStart w:id="557" w:name="pindex706"/>
      <w:bookmarkEnd w:id="557"/>
    </w:p>
    <w:p w14:paraId="39009861"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②投标描述与证明材料不一致或多份证明材料之间不一致的：</w:t>
      </w:r>
      <w:bookmarkStart w:id="558" w:name="pindex707"/>
      <w:bookmarkEnd w:id="558"/>
    </w:p>
    <w:p w14:paraId="66E28A4B"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a.评标委员会将要求投标人进行书面澄清，并按照不利于投标人的内容进行评标。</w:t>
      </w:r>
      <w:bookmarkStart w:id="559" w:name="pindex708"/>
      <w:bookmarkEnd w:id="559"/>
    </w:p>
    <w:p w14:paraId="1BE03CE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b.投标人按照要求进行澄清的，采购人以澄清内容为准进行验收；投标人未按照要求进行澄清的，采购人以投标描述或证明材料中有利于采购人的内容进行验收。投标人应对证明材料的真实性、有效性承担责任。</w:t>
      </w:r>
      <w:bookmarkStart w:id="560" w:name="pindex709"/>
      <w:bookmarkEnd w:id="560"/>
    </w:p>
    <w:p w14:paraId="048D6C13"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bookmarkStart w:id="561" w:name="pindex710"/>
      <w:bookmarkEnd w:id="561"/>
    </w:p>
    <w:p w14:paraId="4077B592"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6.4比较与评价</w:t>
      </w:r>
      <w:bookmarkStart w:id="562" w:name="pindex711"/>
      <w:bookmarkEnd w:id="562"/>
    </w:p>
    <w:p w14:paraId="4B7D835F"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（1）按照本章第7条载明的评标方法和标准，对符合性审查合格的电子投标文件进行比较与评价。</w:t>
      </w:r>
      <w:bookmarkStart w:id="563" w:name="pindex712"/>
      <w:bookmarkEnd w:id="563"/>
    </w:p>
    <w:p w14:paraId="2925AB7B"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（2）关于相同品牌产品（政府采购服务类项目不适用本条款规定）</w:t>
      </w:r>
      <w:bookmarkStart w:id="564" w:name="pindex713"/>
      <w:bookmarkEnd w:id="564"/>
    </w:p>
    <w:p w14:paraId="25304A9A"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bookmarkStart w:id="565" w:name="pindex714"/>
      <w:bookmarkEnd w:id="565"/>
    </w:p>
    <w:p w14:paraId="48AAC345"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a.招标文件规定的方式：</w:t>
      </w:r>
      <w:bookmarkStart w:id="566" w:name="pindex715"/>
      <w:bookmarkEnd w:id="566"/>
    </w:p>
    <w:p w14:paraId="5A12194A" w14:textId="77777777" w:rsidR="00436D11" w:rsidRDefault="004D652A">
      <w:pPr>
        <w:pStyle w:val="null3"/>
        <w:ind w:firstLine="480"/>
        <w:jc w:val="both"/>
        <w:rPr>
          <w:rFonts w:ascii="宋体" w:eastAsia="宋体" w:hAnsi="宋体" w:cs="宋体" w:hint="default"/>
          <w:color w:val="0000FF"/>
          <w:sz w:val="22"/>
          <w:szCs w:val="22"/>
        </w:rPr>
      </w:pPr>
      <w:r>
        <w:rPr>
          <w:rFonts w:ascii="宋体" w:eastAsia="宋体" w:hAnsi="宋体" w:cs="宋体"/>
          <w:color w:val="0000FF"/>
          <w:sz w:val="22"/>
          <w:szCs w:val="22"/>
        </w:rPr>
        <w:t>无</w:t>
      </w:r>
    </w:p>
    <w:p w14:paraId="036102F4"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b.招标文件未规定的，采取随机抽取方式确定，其他投标无效。</w:t>
      </w:r>
      <w:bookmarkStart w:id="567" w:name="pindex717"/>
      <w:bookmarkEnd w:id="567"/>
    </w:p>
    <w:p w14:paraId="3BBB00AA"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bookmarkStart w:id="568" w:name="pindex718"/>
      <w:bookmarkEnd w:id="568"/>
    </w:p>
    <w:p w14:paraId="1015522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a.招标文件规定的方式：</w:t>
      </w:r>
      <w:bookmarkStart w:id="569" w:name="pindex719"/>
      <w:bookmarkEnd w:id="569"/>
    </w:p>
    <w:p w14:paraId="1CFE48B7" w14:textId="77777777" w:rsidR="00436D11" w:rsidRDefault="004D652A">
      <w:pPr>
        <w:pStyle w:val="null3"/>
        <w:ind w:firstLine="480"/>
        <w:jc w:val="both"/>
        <w:rPr>
          <w:rFonts w:ascii="宋体" w:eastAsia="宋体" w:hAnsi="宋体" w:cs="宋体" w:hint="default"/>
          <w:color w:val="0000FF"/>
          <w:sz w:val="22"/>
          <w:szCs w:val="22"/>
        </w:rPr>
      </w:pPr>
      <w:r>
        <w:rPr>
          <w:rFonts w:ascii="宋体" w:eastAsia="宋体" w:hAnsi="宋体" w:cs="宋体"/>
          <w:color w:val="0000FF"/>
          <w:sz w:val="22"/>
          <w:szCs w:val="22"/>
        </w:rPr>
        <w:t>无</w:t>
      </w:r>
    </w:p>
    <w:p w14:paraId="62384914"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b.招标文件未规定的，采取随机抽取方式确定，其他同品牌投标人不作为中标候选人。</w:t>
      </w:r>
      <w:bookmarkStart w:id="570" w:name="pindex721"/>
      <w:bookmarkEnd w:id="570"/>
    </w:p>
    <w:p w14:paraId="245871B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③非单一产品采购项目，多家投标人提供的核心产品品牌相同的，按照本章第6.4条第（2）款第①、②规定处理。</w:t>
      </w:r>
      <w:bookmarkStart w:id="571" w:name="pindex722"/>
      <w:bookmarkEnd w:id="571"/>
    </w:p>
    <w:p w14:paraId="7010219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（3）漏（缺）项</w:t>
      </w:r>
      <w:bookmarkStart w:id="572" w:name="pindex723"/>
      <w:bookmarkEnd w:id="572"/>
    </w:p>
    <w:p w14:paraId="35E5BE6E"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①招标文件中要求列入报价的费用（含配置、功能），漏（缺）项的报价视为已经包括在投标总价中。</w:t>
      </w:r>
      <w:bookmarkStart w:id="573" w:name="pindex724"/>
      <w:bookmarkEnd w:id="573"/>
    </w:p>
    <w:p w14:paraId="49C73F54"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②对多报项及赠送项的价格评标时不予核减，全部进入评标价评议。</w:t>
      </w:r>
      <w:bookmarkStart w:id="574" w:name="pindex725"/>
      <w:bookmarkEnd w:id="574"/>
    </w:p>
    <w:p w14:paraId="7BD54A4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6.5推荐中标候选人：详见本章第7.2条规定。</w:t>
      </w:r>
    </w:p>
    <w:p w14:paraId="408FCB61"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6.6编写评标报告</w:t>
      </w:r>
      <w:bookmarkStart w:id="575" w:name="pindex727"/>
      <w:bookmarkEnd w:id="575"/>
    </w:p>
    <w:p w14:paraId="677A21A0"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（1）评标报告由评标委员会负责编写。</w:t>
      </w:r>
      <w:bookmarkStart w:id="576" w:name="pindex728"/>
      <w:bookmarkEnd w:id="576"/>
    </w:p>
    <w:p w14:paraId="5368EBB6"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（2）评标报告应包括下列内容：</w:t>
      </w:r>
      <w:bookmarkStart w:id="577" w:name="pindex729"/>
      <w:bookmarkEnd w:id="577"/>
    </w:p>
    <w:p w14:paraId="7B27973B"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①招标公告刊登的媒体名称、开标日期和地点；</w:t>
      </w:r>
      <w:bookmarkStart w:id="578" w:name="pindex730"/>
      <w:bookmarkEnd w:id="578"/>
    </w:p>
    <w:p w14:paraId="38E1A4C6"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②投标人名单和评标委员会成员名单；</w:t>
      </w:r>
      <w:bookmarkStart w:id="579" w:name="pindex731"/>
      <w:bookmarkEnd w:id="579"/>
    </w:p>
    <w:p w14:paraId="437B20F6"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③评标方法和标准；</w:t>
      </w:r>
      <w:bookmarkStart w:id="580" w:name="pindex732"/>
      <w:bookmarkEnd w:id="580"/>
    </w:p>
    <w:p w14:paraId="65AC5FD2"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④开标记录和评标情况及说明，包括无效投标人名单及原因；</w:t>
      </w:r>
      <w:bookmarkStart w:id="581" w:name="pindex733"/>
      <w:bookmarkEnd w:id="581"/>
    </w:p>
    <w:p w14:paraId="20E4EF0E"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⑤评标结果，包括中标候选人名单或确定的中标人；</w:t>
      </w:r>
      <w:bookmarkStart w:id="582" w:name="pindex734"/>
      <w:bookmarkEnd w:id="582"/>
    </w:p>
    <w:p w14:paraId="09B3B7EB"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⑥其他需要说明的情况，包括但不限于：评标过程中投标人的澄清、说明或补正，评委更换等。</w:t>
      </w:r>
      <w:bookmarkStart w:id="583" w:name="pindex735"/>
      <w:bookmarkEnd w:id="583"/>
    </w:p>
    <w:p w14:paraId="4EA35EF4"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C7E9366"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6.8评委对需要共同认定的事项存在争议的，应按照少数服从多数的原则进行认定。持不同意见的评委应在评标报告上签</w:t>
      </w:r>
      <w:sdt>
        <w:sdtPr>
          <w:alias w:val="易错词检查"/>
          <w:id w:val="100702"/>
        </w:sdtPr>
        <w:sdtEndPr/>
        <w:sdtContent>
          <w:bookmarkStart w:id="584" w:name="bkReivew100702"/>
          <w:r>
            <w:rPr>
              <w:rFonts w:ascii="宋体" w:eastAsia="宋体" w:hAnsi="宋体" w:cs="宋体"/>
              <w:color w:val="FF0000"/>
              <w:sz w:val="22"/>
              <w:szCs w:val="22"/>
            </w:rPr>
            <w:t>署</w:t>
          </w:r>
          <w:bookmarkEnd w:id="584"/>
        </w:sdtContent>
      </w:sdt>
      <w:r>
        <w:rPr>
          <w:rFonts w:ascii="宋体" w:eastAsia="宋体" w:hAnsi="宋体" w:cs="宋体"/>
          <w:sz w:val="22"/>
          <w:szCs w:val="22"/>
        </w:rPr>
        <w:t>不同意见及理由，否则视为同意评标报告。</w:t>
      </w:r>
    </w:p>
    <w:p w14:paraId="4EE9AB50"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6.9在评标过程中发现投标人有下列情形之一的，评标委员会应认定其投标无效，并书面报告本项目监督管理部门：</w:t>
      </w:r>
    </w:p>
    <w:p w14:paraId="755DEE42"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（1）恶意串通（包括但不限于招标文件第三章第9.7条规定情形）；</w:t>
      </w:r>
      <w:bookmarkStart w:id="585" w:name="pindex739"/>
      <w:bookmarkEnd w:id="585"/>
    </w:p>
    <w:p w14:paraId="2F8A3DC8"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（2）妨碍其他投标人的竞争行为；</w:t>
      </w:r>
      <w:bookmarkStart w:id="586" w:name="pindex740"/>
      <w:bookmarkEnd w:id="586"/>
    </w:p>
    <w:p w14:paraId="6570F965"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（3）损害采购人或其他投标人的合法权益。</w:t>
      </w:r>
      <w:bookmarkStart w:id="587" w:name="pindex741"/>
      <w:bookmarkEnd w:id="587"/>
    </w:p>
    <w:p w14:paraId="3A1C8C6E"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6.10评标过程中，有下列情形之一的，应予废标：</w:t>
      </w:r>
    </w:p>
    <w:p w14:paraId="744431A6"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（1）符合性审查合格的投标人不足三家的；</w:t>
      </w:r>
      <w:bookmarkStart w:id="588" w:name="pindex743"/>
      <w:bookmarkEnd w:id="588"/>
    </w:p>
    <w:p w14:paraId="77319766"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（2）有关法律、法规和规章规定</w:t>
      </w:r>
      <w:sdt>
        <w:sdtPr>
          <w:alias w:val="易错词检查"/>
          <w:id w:val="121742"/>
        </w:sdtPr>
        <w:sdtEndPr/>
        <w:sdtContent>
          <w:bookmarkStart w:id="589" w:name="bkReivew121742"/>
          <w:r>
            <w:rPr>
              <w:rFonts w:ascii="宋体" w:eastAsia="宋体" w:hAnsi="宋体" w:cs="宋体"/>
              <w:color w:val="FF0000"/>
              <w:sz w:val="22"/>
              <w:szCs w:val="22"/>
            </w:rPr>
            <w:t>废标</w:t>
          </w:r>
          <w:bookmarkEnd w:id="589"/>
        </w:sdtContent>
      </w:sdt>
      <w:r>
        <w:rPr>
          <w:rFonts w:ascii="宋体" w:eastAsia="宋体" w:hAnsi="宋体" w:cs="宋体"/>
          <w:sz w:val="22"/>
          <w:szCs w:val="22"/>
        </w:rPr>
        <w:t>的情形。</w:t>
      </w:r>
      <w:bookmarkStart w:id="590" w:name="pindex744"/>
      <w:bookmarkEnd w:id="590"/>
    </w:p>
    <w:p w14:paraId="448A2C0D" w14:textId="77777777" w:rsidR="00436D11" w:rsidRDefault="004D652A">
      <w:pPr>
        <w:pStyle w:val="null3"/>
        <w:ind w:firstLine="480"/>
        <w:jc w:val="both"/>
        <w:rPr>
          <w:rFonts w:ascii="宋体" w:eastAsia="宋体" w:hAnsi="宋体" w:cs="宋体" w:hint="default"/>
          <w:sz w:val="22"/>
          <w:szCs w:val="22"/>
        </w:rPr>
      </w:pPr>
      <w:bookmarkStart w:id="591" w:name="sys745062"/>
      <w:r>
        <w:rPr>
          <w:rFonts w:ascii="宋体" w:eastAsia="宋体" w:hAnsi="宋体" w:cs="宋体"/>
          <w:sz w:val="22"/>
          <w:szCs w:val="22"/>
          <w:highlight w:val="lightGray"/>
        </w:rPr>
        <w:t>※若废标，则本次采购活动结束</w:t>
      </w:r>
      <w:sdt>
        <w:sdtPr>
          <w:alias w:val="多余空格"/>
          <w:id w:val="2143304"/>
        </w:sdtPr>
        <w:sdtEndPr/>
        <w:sdtContent>
          <w:bookmarkStart w:id="592" w:name="bkReivew2143304"/>
          <w:r>
            <w:rPr>
              <w:rFonts w:ascii="宋体" w:eastAsia="宋体" w:hAnsi="宋体" w:cs="宋体"/>
              <w:color w:val="0072FF"/>
              <w:sz w:val="22"/>
              <w:szCs w:val="22"/>
              <w:highlight w:val="lightGray"/>
            </w:rPr>
            <w:t>， 福</w:t>
          </w:r>
          <w:bookmarkEnd w:id="592"/>
        </w:sdtContent>
      </w:sdt>
      <w:r>
        <w:rPr>
          <w:rFonts w:ascii="宋体" w:eastAsia="宋体" w:hAnsi="宋体" w:cs="宋体"/>
          <w:sz w:val="22"/>
          <w:szCs w:val="22"/>
          <w:highlight w:val="lightGray"/>
        </w:rPr>
        <w:t>建中实招标有限公司 将依法组织后续采购活动（包括但不限于：重新招标、采用其他方式采购等）。</w:t>
      </w:r>
      <w:bookmarkEnd w:id="591"/>
    </w:p>
    <w:p w14:paraId="03C8BC47"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7、评标方法和标准</w:t>
      </w:r>
      <w:bookmarkStart w:id="593" w:name="pindex746"/>
      <w:bookmarkEnd w:id="593"/>
    </w:p>
    <w:p w14:paraId="46EBA332"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7.1评标方法：</w:t>
      </w:r>
      <w:bookmarkStart w:id="594" w:name="pindex747"/>
      <w:bookmarkEnd w:id="594"/>
    </w:p>
    <w:p w14:paraId="58E07FDE" w14:textId="77777777" w:rsidR="00436D11" w:rsidRDefault="004D652A">
      <w:pPr>
        <w:pStyle w:val="null3"/>
        <w:ind w:firstLine="480"/>
        <w:jc w:val="both"/>
        <w:rPr>
          <w:rFonts w:ascii="宋体" w:eastAsia="宋体" w:hAnsi="宋体" w:cs="宋体" w:hint="default"/>
          <w:color w:val="0000FF"/>
          <w:sz w:val="22"/>
          <w:szCs w:val="22"/>
        </w:rPr>
      </w:pPr>
      <w:r>
        <w:rPr>
          <w:rFonts w:ascii="宋体" w:eastAsia="宋体" w:hAnsi="宋体" w:cs="宋体"/>
          <w:color w:val="0000FF"/>
          <w:sz w:val="22"/>
          <w:szCs w:val="22"/>
        </w:rPr>
        <w:t>采购包1：综合评分法</w:t>
      </w:r>
    </w:p>
    <w:p w14:paraId="3796452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7.2评标标准</w:t>
      </w:r>
      <w:bookmarkStart w:id="595" w:name="pindex749"/>
      <w:bookmarkEnd w:id="595"/>
    </w:p>
    <w:p w14:paraId="1AE803BF" w14:textId="77777777" w:rsidR="00436D11" w:rsidRDefault="004D652A">
      <w:pPr>
        <w:pStyle w:val="null3"/>
        <w:ind w:firstLine="480"/>
        <w:jc w:val="both"/>
        <w:rPr>
          <w:rFonts w:ascii="宋体" w:eastAsia="宋体" w:hAnsi="宋体" w:cs="宋体" w:hint="default"/>
          <w:color w:val="0000FF"/>
          <w:sz w:val="22"/>
          <w:szCs w:val="22"/>
        </w:rPr>
      </w:pPr>
      <w:r>
        <w:rPr>
          <w:rFonts w:ascii="宋体" w:eastAsia="宋体" w:hAnsi="宋体" w:cs="宋体"/>
          <w:color w:val="0000FF"/>
          <w:sz w:val="22"/>
          <w:szCs w:val="22"/>
        </w:rPr>
        <w:t>采购包1：综合评分法</w:t>
      </w:r>
    </w:p>
    <w:p w14:paraId="51E485A9"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（1）投标文件满足招标文件全部实质性要求，且按照评审因素的量化指标评审得分（即评标总得分）最高的投标人为中标候选人。</w:t>
      </w:r>
      <w:bookmarkStart w:id="596" w:name="pindex751"/>
      <w:bookmarkEnd w:id="596"/>
    </w:p>
    <w:p w14:paraId="46E884FA"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（2）每个投标人的评标总得分FA</w:t>
      </w:r>
      <w:sdt>
        <w:sdtPr>
          <w:alias w:val="全半角检查"/>
          <w:tag w:val="0000FF"/>
          <w:id w:val="3103712"/>
        </w:sdtPr>
        <w:sdtEndPr/>
        <w:sdtContent>
          <w:bookmarkStart w:id="597" w:name="bkFormat3103712"/>
          <w:r>
            <w:rPr>
              <w:rFonts w:ascii="宋体" w:eastAsia="宋体" w:hAnsi="宋体" w:cs="宋体"/>
              <w:color w:val="FF0000"/>
              <w:sz w:val="22"/>
              <w:szCs w:val="22"/>
            </w:rPr>
            <w:t>＝</w:t>
          </w:r>
          <w:bookmarkEnd w:id="597"/>
        </w:sdtContent>
      </w:sdt>
      <w:r>
        <w:rPr>
          <w:rFonts w:ascii="宋体" w:eastAsia="宋体" w:hAnsi="宋体" w:cs="宋体"/>
          <w:color w:val="0000FF"/>
          <w:sz w:val="22"/>
          <w:szCs w:val="22"/>
        </w:rPr>
        <w:t>F1×A1</w:t>
      </w:r>
      <w:sdt>
        <w:sdtPr>
          <w:alias w:val="全半角检查"/>
          <w:tag w:val="0000FF"/>
          <w:id w:val="1002202"/>
        </w:sdtPr>
        <w:sdtEndPr/>
        <w:sdtContent>
          <w:bookmarkStart w:id="598" w:name="bkFormat1002202"/>
          <w:r>
            <w:rPr>
              <w:rFonts w:ascii="宋体" w:eastAsia="宋体" w:hAnsi="宋体" w:cs="宋体"/>
              <w:color w:val="FF0000"/>
              <w:sz w:val="22"/>
              <w:szCs w:val="22"/>
            </w:rPr>
            <w:t>＋</w:t>
          </w:r>
          <w:bookmarkEnd w:id="598"/>
        </w:sdtContent>
      </w:sdt>
      <w:r>
        <w:rPr>
          <w:rFonts w:ascii="宋体" w:eastAsia="宋体" w:hAnsi="宋体" w:cs="宋体"/>
          <w:color w:val="0000FF"/>
          <w:sz w:val="22"/>
          <w:szCs w:val="22"/>
        </w:rPr>
        <w:t>F2×A2</w:t>
      </w:r>
      <w:sdt>
        <w:sdtPr>
          <w:alias w:val="全半角检查"/>
          <w:tag w:val="0000FF"/>
          <w:id w:val="1180845"/>
        </w:sdtPr>
        <w:sdtEndPr/>
        <w:sdtContent>
          <w:bookmarkStart w:id="599" w:name="bkFormat1180845"/>
          <w:r>
            <w:rPr>
              <w:rFonts w:ascii="宋体" w:eastAsia="宋体" w:hAnsi="宋体" w:cs="宋体"/>
              <w:color w:val="FF0000"/>
              <w:sz w:val="22"/>
              <w:szCs w:val="22"/>
            </w:rPr>
            <w:t>＋</w:t>
          </w:r>
          <w:bookmarkEnd w:id="599"/>
        </w:sdtContent>
      </w:sdt>
      <w:r>
        <w:rPr>
          <w:rFonts w:ascii="宋体" w:eastAsia="宋体" w:hAnsi="宋体" w:cs="宋体"/>
          <w:color w:val="0000FF"/>
          <w:sz w:val="22"/>
          <w:szCs w:val="22"/>
        </w:rPr>
        <w:t>F3×A</w:t>
      </w:r>
      <w:sdt>
        <w:sdtPr>
          <w:alias w:val="多余空格"/>
          <w:tag w:val="0000FF"/>
          <w:id w:val="3061430"/>
        </w:sdtPr>
        <w:sdtEndPr/>
        <w:sdtContent>
          <w:bookmarkStart w:id="600" w:name="bkReivew3061430"/>
          <w:r>
            <w:rPr>
              <w:rFonts w:ascii="宋体" w:eastAsia="宋体" w:hAnsi="宋体" w:cs="宋体"/>
              <w:color w:val="0072FF"/>
              <w:sz w:val="22"/>
              <w:szCs w:val="22"/>
            </w:rPr>
            <w:t>3 ，</w:t>
          </w:r>
          <w:bookmarkEnd w:id="600"/>
        </w:sdtContent>
      </w:sdt>
      <w:r>
        <w:rPr>
          <w:rFonts w:ascii="宋体" w:eastAsia="宋体" w:hAnsi="宋体" w:cs="宋体"/>
          <w:color w:val="0000FF"/>
          <w:sz w:val="22"/>
          <w:szCs w:val="22"/>
        </w:rPr>
        <w:t>其中：F1指价格项评审因素得分、F2指技术项评审因素得分、F3指商务项评审因素得分，A1指价格项评审因素所占的权重、A2指技术项评审因素所占的权重、A3指商务项评审因素所占的权重，A1+A2+A3=1、F1×A1</w:t>
      </w:r>
      <w:sdt>
        <w:sdtPr>
          <w:alias w:val="全半角检查"/>
          <w:tag w:val="0000FF"/>
          <w:id w:val="3000444"/>
        </w:sdtPr>
        <w:sdtEndPr/>
        <w:sdtContent>
          <w:bookmarkStart w:id="601" w:name="bkFormat3000444"/>
          <w:r>
            <w:rPr>
              <w:rFonts w:ascii="宋体" w:eastAsia="宋体" w:hAnsi="宋体" w:cs="宋体"/>
              <w:color w:val="FF0000"/>
              <w:sz w:val="22"/>
              <w:szCs w:val="22"/>
            </w:rPr>
            <w:t>＋</w:t>
          </w:r>
          <w:bookmarkEnd w:id="601"/>
        </w:sdtContent>
      </w:sdt>
      <w:r>
        <w:rPr>
          <w:rFonts w:ascii="宋体" w:eastAsia="宋体" w:hAnsi="宋体" w:cs="宋体"/>
          <w:color w:val="0000FF"/>
          <w:sz w:val="22"/>
          <w:szCs w:val="22"/>
        </w:rPr>
        <w:t>F2×A2</w:t>
      </w:r>
      <w:sdt>
        <w:sdtPr>
          <w:alias w:val="全半角检查"/>
          <w:tag w:val="0000FF"/>
          <w:id w:val="1141503"/>
        </w:sdtPr>
        <w:sdtEndPr/>
        <w:sdtContent>
          <w:bookmarkStart w:id="602" w:name="bkFormat1141503"/>
          <w:r>
            <w:rPr>
              <w:rFonts w:ascii="宋体" w:eastAsia="宋体" w:hAnsi="宋体" w:cs="宋体"/>
              <w:color w:val="FF0000"/>
              <w:sz w:val="22"/>
              <w:szCs w:val="22"/>
            </w:rPr>
            <w:t>＋</w:t>
          </w:r>
          <w:bookmarkEnd w:id="602"/>
        </w:sdtContent>
      </w:sdt>
      <w:r>
        <w:rPr>
          <w:rFonts w:ascii="宋体" w:eastAsia="宋体" w:hAnsi="宋体" w:cs="宋体"/>
          <w:color w:val="0000FF"/>
          <w:sz w:val="22"/>
          <w:szCs w:val="22"/>
        </w:rPr>
        <w:t>F3×A3=100分（满分时</w:t>
      </w:r>
      <w:sdt>
        <w:sdtPr>
          <w:alias w:val="多余空格"/>
          <w:tag w:val="0000FF"/>
          <w:id w:val="160354"/>
        </w:sdtPr>
        <w:sdtEndPr/>
        <w:sdtContent>
          <w:bookmarkStart w:id="603" w:name="bkReivew160354"/>
          <w:r>
            <w:rPr>
              <w:rFonts w:ascii="宋体" w:eastAsia="宋体" w:hAnsi="宋体" w:cs="宋体"/>
              <w:color w:val="0072FF"/>
              <w:sz w:val="22"/>
              <w:szCs w:val="22"/>
            </w:rPr>
            <w:t>） 。</w:t>
          </w:r>
          <w:bookmarkEnd w:id="603"/>
        </w:sdtContent>
      </w:sdt>
      <w:bookmarkStart w:id="604" w:name="pindex752"/>
      <w:bookmarkEnd w:id="604"/>
    </w:p>
    <w:p w14:paraId="614249D4"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各项评审因素的设置如下：</w:t>
      </w:r>
    </w:p>
    <w:p w14:paraId="47173025"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价格项（F1×A1）满分为</w:t>
      </w:r>
      <w:sdt>
        <w:sdtPr>
          <w:alias w:val="千分位检查"/>
          <w:tag w:val="0000FF"/>
          <w:id w:val="3160014"/>
        </w:sdtPr>
        <w:sdtEndPr/>
        <w:sdtContent>
          <w:bookmarkStart w:id="605" w:name="bkFormat3160014"/>
          <w:r>
            <w:rPr>
              <w:rFonts w:ascii="宋体" w:eastAsia="宋体" w:hAnsi="宋体" w:cs="宋体"/>
              <w:color w:val="0072FF"/>
              <w:sz w:val="22"/>
              <w:szCs w:val="22"/>
            </w:rPr>
            <w:t>30.0000</w:t>
          </w:r>
          <w:bookmarkEnd w:id="605"/>
        </w:sdtContent>
      </w:sdt>
      <w:r>
        <w:rPr>
          <w:rFonts w:ascii="宋体" w:eastAsia="宋体" w:hAnsi="宋体" w:cs="宋体"/>
          <w:color w:val="0000FF"/>
          <w:sz w:val="22"/>
          <w:szCs w:val="22"/>
        </w:rPr>
        <w:t>分</w:t>
      </w:r>
    </w:p>
    <w:p w14:paraId="5F9EC505"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F1指价格项评审因素得分</w:t>
      </w:r>
      <w:sdt>
        <w:sdtPr>
          <w:alias w:val="全半角检查"/>
          <w:tag w:val="0000FF"/>
          <w:id w:val="3120141"/>
        </w:sdtPr>
        <w:sdtEndPr/>
        <w:sdtContent>
          <w:bookmarkStart w:id="606" w:name="bkFormat3120141"/>
          <w:r>
            <w:rPr>
              <w:rFonts w:ascii="宋体" w:eastAsia="宋体" w:hAnsi="宋体" w:cs="宋体"/>
              <w:color w:val="FF0000"/>
              <w:sz w:val="22"/>
              <w:szCs w:val="22"/>
            </w:rPr>
            <w:t>＝</w:t>
          </w:r>
          <w:bookmarkEnd w:id="606"/>
        </w:sdtContent>
      </w:sdt>
      <w:r>
        <w:rPr>
          <w:rFonts w:ascii="宋体" w:eastAsia="宋体" w:hAnsi="宋体" w:cs="宋体"/>
          <w:color w:val="0000FF"/>
          <w:sz w:val="22"/>
          <w:szCs w:val="22"/>
        </w:rPr>
        <w:t>（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68F938E4"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价格扣除的规则如下：</w:t>
      </w:r>
      <w:bookmarkStart w:id="607" w:name="pindex756"/>
      <w:bookmarkEnd w:id="607"/>
    </w:p>
    <w:tbl>
      <w:tblPr>
        <w:tblW w:w="5469"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94"/>
        <w:gridCol w:w="1695"/>
        <w:gridCol w:w="876"/>
        <w:gridCol w:w="5056"/>
      </w:tblGrid>
      <w:tr w:rsidR="00436D11" w14:paraId="69717AC2" w14:textId="77777777" w:rsidTr="00312C09">
        <w:trPr>
          <w:jc w:val="center"/>
        </w:trPr>
        <w:tc>
          <w:tcPr>
            <w:tcW w:w="909" w:type="pct"/>
          </w:tcPr>
          <w:p w14:paraId="3C086822"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 xml:space="preserve"> 项目</w:t>
            </w:r>
          </w:p>
        </w:tc>
        <w:tc>
          <w:tcPr>
            <w:tcW w:w="909" w:type="pct"/>
          </w:tcPr>
          <w:p w14:paraId="298FAA02"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 xml:space="preserve"> 适用对象</w:t>
            </w:r>
          </w:p>
        </w:tc>
        <w:tc>
          <w:tcPr>
            <w:tcW w:w="470" w:type="pct"/>
          </w:tcPr>
          <w:p w14:paraId="0779D769"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 xml:space="preserve"> 比例</w:t>
            </w:r>
          </w:p>
        </w:tc>
        <w:tc>
          <w:tcPr>
            <w:tcW w:w="2712" w:type="pct"/>
          </w:tcPr>
          <w:p w14:paraId="684991F6"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 xml:space="preserve"> 描述</w:t>
            </w:r>
          </w:p>
        </w:tc>
      </w:tr>
      <w:tr w:rsidR="00436D11" w14:paraId="722F50E8" w14:textId="77777777" w:rsidTr="00312C09">
        <w:trPr>
          <w:jc w:val="center"/>
        </w:trPr>
        <w:tc>
          <w:tcPr>
            <w:tcW w:w="909" w:type="pct"/>
          </w:tcPr>
          <w:p w14:paraId="417F5000"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小型、微型企业，监狱企业，残疾人福利性单位</w:t>
            </w:r>
          </w:p>
        </w:tc>
        <w:tc>
          <w:tcPr>
            <w:tcW w:w="909" w:type="pct"/>
          </w:tcPr>
          <w:p w14:paraId="4C2CDC94"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投标人或者联合体均为小型、微型企业</w:t>
            </w:r>
          </w:p>
        </w:tc>
        <w:tc>
          <w:tcPr>
            <w:tcW w:w="470" w:type="pct"/>
          </w:tcPr>
          <w:p w14:paraId="7016E5AA" w14:textId="77777777" w:rsidR="00436D11" w:rsidRDefault="004D652A">
            <w:pPr>
              <w:pStyle w:val="null3"/>
              <w:jc w:val="right"/>
              <w:rPr>
                <w:rFonts w:ascii="宋体" w:eastAsia="宋体" w:hAnsi="宋体" w:cs="宋体" w:hint="default"/>
                <w:color w:val="0000FF"/>
                <w:sz w:val="22"/>
                <w:szCs w:val="22"/>
              </w:rPr>
            </w:pPr>
            <w:r>
              <w:rPr>
                <w:rFonts w:ascii="宋体" w:eastAsia="宋体" w:hAnsi="宋体" w:cs="宋体"/>
                <w:color w:val="0000FF"/>
                <w:sz w:val="22"/>
                <w:szCs w:val="22"/>
              </w:rPr>
              <w:t>15.00%</w:t>
            </w:r>
          </w:p>
        </w:tc>
        <w:tc>
          <w:tcPr>
            <w:tcW w:w="2712" w:type="pct"/>
          </w:tcPr>
          <w:p w14:paraId="3975AB09"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1、评审时，对符合《政府采购促进中小企业发展管理办法》（财库﹝2020﹞46号）和《关于进一步加大政府采购支持中小企业力度的通知》（财库﹝2022﹞19号）规定的小微企业报价给予价格扣除【货物和服务项目为15%；工程项目为5%；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30%以上的，对联合体或者大中型企业的报价扣除比例为5%（工程项目为2%）】，用扣除后的价格参加评审。投标人须提供合格的中小企业声明函，否则不予价格扣除</w:t>
            </w:r>
            <w:sdt>
              <w:sdtPr>
                <w:alias w:val="多余空格"/>
                <w:tag w:val="0000FF"/>
                <w:id w:val="2022413"/>
              </w:sdtPr>
              <w:sdtEndPr/>
              <w:sdtContent>
                <w:bookmarkStart w:id="608" w:name="bkReivew2022413"/>
                <w:r>
                  <w:rPr>
                    <w:rFonts w:ascii="宋体" w:eastAsia="宋体" w:hAnsi="宋体" w:cs="宋体"/>
                    <w:color w:val="0072FF"/>
                    <w:sz w:val="22"/>
                    <w:szCs w:val="22"/>
                  </w:rPr>
                  <w:t>。 2</w:t>
                </w:r>
                <w:bookmarkEnd w:id="608"/>
              </w:sdtContent>
            </w:sdt>
            <w:r>
              <w:rPr>
                <w:rFonts w:ascii="宋体" w:eastAsia="宋体" w:hAnsi="宋体" w:cs="宋体"/>
                <w:color w:val="0000FF"/>
                <w:sz w:val="22"/>
                <w:szCs w:val="22"/>
              </w:rPr>
              <w:t>、根据财政部、司法部联合印发《关于政府采购支持监狱企业发展有关问题的通知》（财库</w:t>
            </w:r>
            <w:sdt>
              <w:sdtPr>
                <w:alias w:val="易错词检查"/>
                <w:tag w:val="0000FF"/>
                <w:id w:val="1181731"/>
              </w:sdtPr>
              <w:sdtEndPr/>
              <w:sdtContent>
                <w:bookmarkStart w:id="609" w:name="bkReivew1181731"/>
                <w:r>
                  <w:rPr>
                    <w:rFonts w:ascii="宋体" w:eastAsia="宋体" w:hAnsi="宋体" w:cs="宋体"/>
                    <w:color w:val="0072FF"/>
                    <w:sz w:val="22"/>
                    <w:szCs w:val="22"/>
                  </w:rPr>
                  <w:t>【2014】68号</w:t>
                </w:r>
                <w:bookmarkEnd w:id="609"/>
              </w:sdtContent>
            </w:sdt>
            <w:r>
              <w:rPr>
                <w:rFonts w:ascii="宋体" w:eastAsia="宋体" w:hAnsi="宋体" w:cs="宋体"/>
                <w:color w:val="0000FF"/>
                <w:sz w:val="22"/>
                <w:szCs w:val="22"/>
              </w:rPr>
              <w:t>）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w:t>
            </w:r>
            <w:sdt>
              <w:sdtPr>
                <w:alias w:val="多余空格"/>
                <w:tag w:val="0000FF"/>
                <w:id w:val="2331"/>
              </w:sdtPr>
              <w:sdtEndPr/>
              <w:sdtContent>
                <w:bookmarkStart w:id="610" w:name="bkReivew2331"/>
                <w:r>
                  <w:rPr>
                    <w:rFonts w:ascii="宋体" w:eastAsia="宋体" w:hAnsi="宋体" w:cs="宋体"/>
                    <w:color w:val="0072FF"/>
                    <w:sz w:val="22"/>
                    <w:szCs w:val="22"/>
                  </w:rPr>
                  <w:t>。 3</w:t>
                </w:r>
                <w:bookmarkEnd w:id="610"/>
              </w:sdtContent>
            </w:sdt>
            <w:r>
              <w:rPr>
                <w:rFonts w:ascii="宋体" w:eastAsia="宋体" w:hAnsi="宋体" w:cs="宋体"/>
                <w:color w:val="0000FF"/>
                <w:sz w:val="22"/>
                <w:szCs w:val="22"/>
              </w:rPr>
              <w:t>、根据财政部、民政部、中国残联</w:t>
            </w:r>
            <w:sdt>
              <w:sdtPr>
                <w:alias w:val="语法检查"/>
                <w:tag w:val="0000FF"/>
                <w:id w:val="1100134"/>
              </w:sdtPr>
              <w:sdtEndPr/>
              <w:sdtContent>
                <w:bookmarkStart w:id="611" w:name="bkReivew1100134"/>
                <w:r>
                  <w:rPr>
                    <w:rFonts w:ascii="宋体" w:eastAsia="宋体" w:hAnsi="宋体" w:cs="宋体"/>
                    <w:color w:val="0072FF"/>
                    <w:sz w:val="22"/>
                    <w:szCs w:val="22"/>
                  </w:rPr>
                  <w:t>文件</w:t>
                </w:r>
                <w:bookmarkEnd w:id="611"/>
              </w:sdtContent>
            </w:sdt>
            <w:r>
              <w:rPr>
                <w:rFonts w:ascii="宋体" w:eastAsia="宋体" w:hAnsi="宋体" w:cs="宋体"/>
                <w:color w:val="0000FF"/>
                <w:sz w:val="22"/>
                <w:szCs w:val="22"/>
              </w:rPr>
              <w:t>《关于促进残疾人就业政府采购政策的通知》（财库</w:t>
            </w:r>
            <w:sdt>
              <w:sdtPr>
                <w:alias w:val="易错词检查"/>
                <w:tag w:val="0000FF"/>
                <w:id w:val="3152814"/>
              </w:sdtPr>
              <w:sdtEndPr/>
              <w:sdtContent>
                <w:bookmarkStart w:id="612" w:name="bkReivew3152814"/>
                <w:r>
                  <w:rPr>
                    <w:rFonts w:ascii="宋体" w:eastAsia="宋体" w:hAnsi="宋体" w:cs="宋体"/>
                    <w:color w:val="0072FF"/>
                    <w:sz w:val="22"/>
                    <w:szCs w:val="22"/>
                  </w:rPr>
                  <w:t>[2017]141号</w:t>
                </w:r>
                <w:bookmarkEnd w:id="612"/>
              </w:sdtContent>
            </w:sdt>
            <w:r>
              <w:rPr>
                <w:rFonts w:ascii="宋体" w:eastAsia="宋体" w:hAnsi="宋体" w:cs="宋体"/>
                <w:color w:val="0000FF"/>
                <w:sz w:val="22"/>
                <w:szCs w:val="22"/>
              </w:rPr>
              <w:t>）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w:t>
            </w:r>
            <w:sdt>
              <w:sdtPr>
                <w:alias w:val="多余空格"/>
                <w:tag w:val="0000FF"/>
                <w:id w:val="3033621"/>
              </w:sdtPr>
              <w:sdtEndPr/>
              <w:sdtContent>
                <w:bookmarkStart w:id="613" w:name="bkReivew3033621"/>
                <w:r>
                  <w:rPr>
                    <w:rFonts w:ascii="宋体" w:eastAsia="宋体" w:hAnsi="宋体" w:cs="宋体"/>
                    <w:color w:val="0072FF"/>
                    <w:sz w:val="22"/>
                    <w:szCs w:val="22"/>
                  </w:rPr>
                  <w:t>。 4</w:t>
                </w:r>
                <w:bookmarkEnd w:id="613"/>
              </w:sdtContent>
            </w:sdt>
            <w:r>
              <w:rPr>
                <w:rFonts w:ascii="宋体" w:eastAsia="宋体" w:hAnsi="宋体" w:cs="宋体"/>
                <w:color w:val="0000FF"/>
                <w:sz w:val="22"/>
                <w:szCs w:val="22"/>
              </w:rPr>
              <w:t>、招标文件规定与政府采购相关法律、法规、制度等有冲突的，以现行法律、法规、制度等执行。</w:t>
            </w:r>
          </w:p>
        </w:tc>
      </w:tr>
    </w:tbl>
    <w:p w14:paraId="1C3FCFEA"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优先类节能产品、环境标志产品的价格扣除规则如下</w:t>
      </w:r>
      <w:bookmarkStart w:id="614" w:name="pindex765"/>
      <w:bookmarkEnd w:id="614"/>
    </w:p>
    <w:tbl>
      <w:tblPr>
        <w:tblW w:w="5303"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129"/>
        <w:gridCol w:w="1065"/>
        <w:gridCol w:w="5844"/>
      </w:tblGrid>
      <w:tr w:rsidR="00436D11" w14:paraId="3EB3FAD4" w14:textId="77777777" w:rsidTr="00312C09">
        <w:trPr>
          <w:jc w:val="center"/>
        </w:trPr>
        <w:tc>
          <w:tcPr>
            <w:tcW w:w="1178" w:type="pct"/>
          </w:tcPr>
          <w:p w14:paraId="571812C2"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 xml:space="preserve"> 项目</w:t>
            </w:r>
          </w:p>
        </w:tc>
        <w:tc>
          <w:tcPr>
            <w:tcW w:w="589" w:type="pct"/>
          </w:tcPr>
          <w:p w14:paraId="519472A5"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 xml:space="preserve"> 比例</w:t>
            </w:r>
          </w:p>
        </w:tc>
        <w:tc>
          <w:tcPr>
            <w:tcW w:w="3234" w:type="pct"/>
          </w:tcPr>
          <w:p w14:paraId="46FEF96F"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 xml:space="preserve"> 方法</w:t>
            </w:r>
          </w:p>
        </w:tc>
      </w:tr>
      <w:tr w:rsidR="00436D11" w14:paraId="38909E97" w14:textId="77777777" w:rsidTr="00312C09">
        <w:trPr>
          <w:jc w:val="center"/>
        </w:trPr>
        <w:tc>
          <w:tcPr>
            <w:tcW w:w="1178" w:type="pct"/>
          </w:tcPr>
          <w:p w14:paraId="19AA7940"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节能、环境标志产品</w:t>
            </w:r>
          </w:p>
        </w:tc>
        <w:tc>
          <w:tcPr>
            <w:tcW w:w="589" w:type="pct"/>
          </w:tcPr>
          <w:p w14:paraId="3BFA44BF" w14:textId="77777777" w:rsidR="00436D11" w:rsidRDefault="004D652A">
            <w:pPr>
              <w:pStyle w:val="null3"/>
              <w:jc w:val="right"/>
              <w:rPr>
                <w:rFonts w:ascii="宋体" w:eastAsia="宋体" w:hAnsi="宋体" w:cs="宋体" w:hint="default"/>
                <w:color w:val="0000FF"/>
                <w:sz w:val="22"/>
                <w:szCs w:val="22"/>
              </w:rPr>
            </w:pPr>
            <w:r>
              <w:rPr>
                <w:rFonts w:ascii="宋体" w:eastAsia="宋体" w:hAnsi="宋体" w:cs="宋体"/>
                <w:color w:val="0000FF"/>
                <w:sz w:val="22"/>
                <w:szCs w:val="22"/>
              </w:rPr>
              <w:t>10.00%</w:t>
            </w:r>
          </w:p>
        </w:tc>
        <w:tc>
          <w:tcPr>
            <w:tcW w:w="3234" w:type="pct"/>
          </w:tcPr>
          <w:p w14:paraId="0B2C2B95" w14:textId="77777777" w:rsidR="00436D11" w:rsidRDefault="004D652A">
            <w:pPr>
              <w:pStyle w:val="null3"/>
              <w:jc w:val="both"/>
              <w:rPr>
                <w:rFonts w:ascii="宋体" w:eastAsia="宋体" w:hAnsi="宋体" w:cs="宋体" w:hint="default"/>
                <w:color w:val="0000FF"/>
                <w:sz w:val="22"/>
                <w:szCs w:val="22"/>
              </w:rPr>
            </w:pPr>
            <w:bookmarkStart w:id="615" w:name="sys7710130"/>
            <w:r>
              <w:rPr>
                <w:rFonts w:ascii="宋体" w:eastAsia="宋体" w:hAnsi="宋体" w:cs="宋体"/>
                <w:color w:val="0000FF"/>
                <w:sz w:val="22"/>
                <w:szCs w:val="22"/>
                <w:highlight w:val="lightGray"/>
              </w:rPr>
              <w:t>根据财库〔2019〕9号文件规定，本项目采购的产品若属于品目清单（《节能产品政府采购品目清单》</w:t>
            </w:r>
            <w:sdt>
              <w:sdtPr>
                <w:alias w:val="标点符号检查"/>
                <w:tag w:val="0000FF"/>
                <w:id w:val="160232"/>
              </w:sdtPr>
              <w:sdtEndPr/>
              <w:sdtContent>
                <w:bookmarkStart w:id="616" w:name="bkReivew160232"/>
                <w:r>
                  <w:rPr>
                    <w:rFonts w:ascii="宋体" w:eastAsia="宋体" w:hAnsi="宋体" w:cs="宋体"/>
                    <w:color w:val="0072FF"/>
                    <w:sz w:val="22"/>
                    <w:szCs w:val="22"/>
                    <w:highlight w:val="lightGray"/>
                  </w:rPr>
                  <w:t>、</w:t>
                </w:r>
                <w:bookmarkEnd w:id="616"/>
              </w:sdtContent>
            </w:sdt>
            <w:r>
              <w:rPr>
                <w:rFonts w:ascii="宋体" w:eastAsia="宋体" w:hAnsi="宋体" w:cs="宋体"/>
                <w:color w:val="0000FF"/>
                <w:sz w:val="22"/>
                <w:szCs w:val="22"/>
                <w:highlight w:val="lightGray"/>
              </w:rPr>
              <w:t>《环境标志产品政府采购品目清单》）范围的，依据国家确定的认证机构出具的、处于有效期之内的节能产品、环境标志产品认证证书，对获得证书的产品实施政府优先采购或强制采购。</w:t>
            </w:r>
            <w:bookmarkEnd w:id="615"/>
            <w:r>
              <w:rPr>
                <w:rFonts w:ascii="宋体" w:eastAsia="宋体" w:hAnsi="宋体" w:cs="宋体"/>
                <w:color w:val="0000FF"/>
                <w:sz w:val="22"/>
                <w:szCs w:val="22"/>
              </w:rPr>
              <w:t>对纳入品目清单强制采购范围的产品，供应商未提供节能产品认证证书的将按无效投标处理；对节能产品或环境标志产品政府采购品目清单范围内，实施优先采购的产品，给予产品价格报价10%的扣除，用扣除后的价格参与评审。供应商应在投标文件中对优先采购产品和非优先采购产品进行分项报价，并提供节能产品或环境标志产品认证证书，否则不享受价格扣除的优惠。同一产品同时具备多项认证证书的，不重复享受价格优惠政策。若节能、环境标志产品仅是构成投标产品的部件、组件或零件，</w:t>
            </w:r>
            <w:sdt>
              <w:sdtPr>
                <w:alias w:val="语法检查"/>
                <w:tag w:val="0000FF"/>
                <w:id w:val="1022452"/>
              </w:sdtPr>
              <w:sdtEndPr/>
              <w:sdtContent>
                <w:bookmarkStart w:id="617" w:name="bkReivew1022452"/>
                <w:r>
                  <w:rPr>
                    <w:rFonts w:ascii="宋体" w:eastAsia="宋体" w:hAnsi="宋体" w:cs="宋体"/>
                    <w:color w:val="0072FF"/>
                    <w:sz w:val="22"/>
                    <w:szCs w:val="22"/>
                  </w:rPr>
                  <w:t>则</w:t>
                </w:r>
                <w:bookmarkEnd w:id="617"/>
              </w:sdtContent>
            </w:sdt>
            <w:r>
              <w:rPr>
                <w:rFonts w:ascii="宋体" w:eastAsia="宋体" w:hAnsi="宋体" w:cs="宋体"/>
                <w:color w:val="0000FF"/>
                <w:sz w:val="22"/>
                <w:szCs w:val="22"/>
              </w:rPr>
              <w:t>该投标产品不享受鼓励优惠政策。</w:t>
            </w:r>
          </w:p>
        </w:tc>
      </w:tr>
    </w:tbl>
    <w:p w14:paraId="1F20C7D2"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其他：无</w:t>
      </w:r>
    </w:p>
    <w:p w14:paraId="479E8946"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技术项（F2×A2）满分为</w:t>
      </w:r>
      <w:sdt>
        <w:sdtPr>
          <w:alias w:val="千分位检查"/>
          <w:tag w:val="0000FF"/>
          <w:id w:val="3012254"/>
        </w:sdtPr>
        <w:sdtEndPr/>
        <w:sdtContent>
          <w:bookmarkStart w:id="618" w:name="bkFormat3012254"/>
          <w:r>
            <w:rPr>
              <w:rFonts w:ascii="宋体" w:eastAsia="宋体" w:hAnsi="宋体" w:cs="宋体"/>
              <w:color w:val="0072FF"/>
              <w:sz w:val="22"/>
              <w:szCs w:val="22"/>
            </w:rPr>
            <w:t>66.0000</w:t>
          </w:r>
          <w:bookmarkEnd w:id="618"/>
        </w:sdtContent>
      </w:sdt>
      <w:r>
        <w:rPr>
          <w:rFonts w:ascii="宋体" w:eastAsia="宋体" w:hAnsi="宋体" w:cs="宋体"/>
          <w:color w:val="0000FF"/>
          <w:sz w:val="22"/>
          <w:szCs w:val="22"/>
        </w:rPr>
        <w:t>分</w:t>
      </w:r>
      <w:bookmarkStart w:id="619" w:name="pindex773"/>
      <w:bookmarkEnd w:id="619"/>
    </w:p>
    <w:tbl>
      <w:tblPr>
        <w:tblW w:w="4998"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03"/>
        <w:gridCol w:w="866"/>
        <w:gridCol w:w="6050"/>
      </w:tblGrid>
      <w:tr w:rsidR="00436D11" w14:paraId="5A2BECDB" w14:textId="77777777">
        <w:trPr>
          <w:jc w:val="center"/>
        </w:trPr>
        <w:tc>
          <w:tcPr>
            <w:tcW w:w="940" w:type="pct"/>
          </w:tcPr>
          <w:p w14:paraId="28050EEF"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 xml:space="preserve"> 项目</w:t>
            </w:r>
          </w:p>
        </w:tc>
        <w:tc>
          <w:tcPr>
            <w:tcW w:w="508" w:type="pct"/>
          </w:tcPr>
          <w:p w14:paraId="651AABC2"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 xml:space="preserve"> 分值</w:t>
            </w:r>
          </w:p>
        </w:tc>
        <w:tc>
          <w:tcPr>
            <w:tcW w:w="3550" w:type="pct"/>
          </w:tcPr>
          <w:p w14:paraId="4B3C0F83"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 xml:space="preserve"> 描述</w:t>
            </w:r>
          </w:p>
        </w:tc>
      </w:tr>
      <w:tr w:rsidR="00436D11" w14:paraId="34AE8DC1" w14:textId="77777777">
        <w:trPr>
          <w:jc w:val="center"/>
        </w:trPr>
        <w:tc>
          <w:tcPr>
            <w:tcW w:w="940" w:type="pct"/>
          </w:tcPr>
          <w:p w14:paraId="622A6659"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T1.技术参数响应情况</w:t>
            </w:r>
          </w:p>
        </w:tc>
        <w:tc>
          <w:tcPr>
            <w:tcW w:w="508" w:type="pct"/>
          </w:tcPr>
          <w:p w14:paraId="0FA5478A" w14:textId="77777777" w:rsidR="00436D11" w:rsidRDefault="004D652A">
            <w:pPr>
              <w:pStyle w:val="null3"/>
              <w:jc w:val="right"/>
              <w:rPr>
                <w:rFonts w:ascii="宋体" w:eastAsia="宋体" w:hAnsi="宋体" w:cs="宋体" w:hint="default"/>
                <w:color w:val="0000FF"/>
                <w:sz w:val="22"/>
                <w:szCs w:val="22"/>
              </w:rPr>
            </w:pPr>
            <w:r>
              <w:rPr>
                <w:rFonts w:ascii="宋体" w:eastAsia="宋体" w:hAnsi="宋体" w:cs="宋体"/>
                <w:color w:val="0000FF"/>
                <w:sz w:val="22"/>
                <w:szCs w:val="22"/>
              </w:rPr>
              <w:t>66.00</w:t>
            </w:r>
          </w:p>
        </w:tc>
        <w:tc>
          <w:tcPr>
            <w:tcW w:w="3550" w:type="pct"/>
          </w:tcPr>
          <w:p w14:paraId="52B63F7D"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根据投标人对招标文件第五章“二、技术和服务要求”的各项技术参数的逐项响应承诺情况，由评委进行评议：完全满足招标文件要求的得66分（评审项共49项，详见评审项号）：（1）标注“★”号的内容为不允许负偏离的实质性要求，负偏离视为无效投标（共3项）；（2）标注“▲”号的为关键技术参数（共6项），每负偏离一项扣5分，合计30分；（3）技术和服务要求中未标示的内容（共40项），每负偏离一项扣0.9分，合计36分，正偏离不加分。【注：投标人需根据该评审内容，对照招标文件的要求逐项进行应答，如实说明正、负偏离情况，否则，有可能作出不利于投标人的评判（负偏离）。】</w:t>
            </w:r>
          </w:p>
        </w:tc>
      </w:tr>
    </w:tbl>
    <w:p w14:paraId="2780FBCF"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商务项（F3×A3）满分为</w:t>
      </w:r>
      <w:sdt>
        <w:sdtPr>
          <w:alias w:val="千分位检查"/>
          <w:tag w:val="0000FF"/>
          <w:id w:val="3160512"/>
        </w:sdtPr>
        <w:sdtEndPr/>
        <w:sdtContent>
          <w:bookmarkStart w:id="620" w:name="bkFormat3160512"/>
          <w:r>
            <w:rPr>
              <w:rFonts w:ascii="宋体" w:eastAsia="宋体" w:hAnsi="宋体" w:cs="宋体"/>
              <w:color w:val="0072FF"/>
              <w:sz w:val="22"/>
              <w:szCs w:val="22"/>
            </w:rPr>
            <w:t>4.0000</w:t>
          </w:r>
          <w:bookmarkEnd w:id="620"/>
        </w:sdtContent>
      </w:sdt>
      <w:r>
        <w:rPr>
          <w:rFonts w:ascii="宋体" w:eastAsia="宋体" w:hAnsi="宋体" w:cs="宋体"/>
          <w:color w:val="0000FF"/>
          <w:sz w:val="22"/>
          <w:szCs w:val="22"/>
        </w:rPr>
        <w:t>分</w:t>
      </w:r>
      <w:bookmarkStart w:id="621" w:name="pindex780"/>
      <w:bookmarkEnd w:id="621"/>
    </w:p>
    <w:tbl>
      <w:tblPr>
        <w:tblW w:w="4998"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03"/>
        <w:gridCol w:w="866"/>
        <w:gridCol w:w="6050"/>
      </w:tblGrid>
      <w:tr w:rsidR="00436D11" w14:paraId="69554A8D" w14:textId="77777777">
        <w:trPr>
          <w:jc w:val="center"/>
        </w:trPr>
        <w:tc>
          <w:tcPr>
            <w:tcW w:w="940" w:type="pct"/>
          </w:tcPr>
          <w:p w14:paraId="1A48EDBF"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 xml:space="preserve"> 项目</w:t>
            </w:r>
          </w:p>
        </w:tc>
        <w:tc>
          <w:tcPr>
            <w:tcW w:w="508" w:type="pct"/>
          </w:tcPr>
          <w:p w14:paraId="7AD57F0A"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 xml:space="preserve"> 分值</w:t>
            </w:r>
          </w:p>
        </w:tc>
        <w:tc>
          <w:tcPr>
            <w:tcW w:w="3550" w:type="pct"/>
          </w:tcPr>
          <w:p w14:paraId="6B77ADD9"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 xml:space="preserve"> 描述</w:t>
            </w:r>
          </w:p>
        </w:tc>
      </w:tr>
      <w:tr w:rsidR="00436D11" w14:paraId="5D6D474F" w14:textId="77777777">
        <w:trPr>
          <w:jc w:val="center"/>
        </w:trPr>
        <w:tc>
          <w:tcPr>
            <w:tcW w:w="940" w:type="pct"/>
          </w:tcPr>
          <w:p w14:paraId="0819F2A5"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B1.建设进度安排</w:t>
            </w:r>
          </w:p>
        </w:tc>
        <w:tc>
          <w:tcPr>
            <w:tcW w:w="508" w:type="pct"/>
          </w:tcPr>
          <w:p w14:paraId="667E5B3D" w14:textId="77777777" w:rsidR="00436D11" w:rsidRDefault="004D652A">
            <w:pPr>
              <w:pStyle w:val="null3"/>
              <w:jc w:val="right"/>
              <w:rPr>
                <w:rFonts w:ascii="宋体" w:eastAsia="宋体" w:hAnsi="宋体" w:cs="宋体" w:hint="default"/>
                <w:color w:val="0000FF"/>
                <w:sz w:val="22"/>
                <w:szCs w:val="22"/>
              </w:rPr>
            </w:pPr>
            <w:r>
              <w:rPr>
                <w:rFonts w:ascii="宋体" w:eastAsia="宋体" w:hAnsi="宋体" w:cs="宋体"/>
                <w:color w:val="0000FF"/>
                <w:sz w:val="22"/>
                <w:szCs w:val="22"/>
              </w:rPr>
              <w:t>2.00</w:t>
            </w:r>
          </w:p>
        </w:tc>
        <w:tc>
          <w:tcPr>
            <w:tcW w:w="3550" w:type="pct"/>
          </w:tcPr>
          <w:p w14:paraId="187F0EF3"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根据采购人的项目建设内容要求进行进度安排，投标人承诺提前20天完成验收的得1分，提前30天及以上完成验收的得2分，不满20天的不得分，未提供承诺不得分。</w:t>
            </w:r>
          </w:p>
        </w:tc>
      </w:tr>
      <w:tr w:rsidR="00436D11" w14:paraId="08E9C993" w14:textId="77777777">
        <w:trPr>
          <w:jc w:val="center"/>
        </w:trPr>
        <w:tc>
          <w:tcPr>
            <w:tcW w:w="940" w:type="pct"/>
          </w:tcPr>
          <w:p w14:paraId="44558308"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B2.售后服务方案</w:t>
            </w:r>
          </w:p>
        </w:tc>
        <w:tc>
          <w:tcPr>
            <w:tcW w:w="508" w:type="pct"/>
          </w:tcPr>
          <w:p w14:paraId="1F90A1E0" w14:textId="77777777" w:rsidR="00436D11" w:rsidRDefault="004D652A">
            <w:pPr>
              <w:pStyle w:val="null3"/>
              <w:jc w:val="right"/>
              <w:rPr>
                <w:rFonts w:ascii="宋体" w:eastAsia="宋体" w:hAnsi="宋体" w:cs="宋体" w:hint="default"/>
                <w:color w:val="0000FF"/>
                <w:sz w:val="22"/>
                <w:szCs w:val="22"/>
              </w:rPr>
            </w:pPr>
            <w:r>
              <w:rPr>
                <w:rFonts w:ascii="宋体" w:eastAsia="宋体" w:hAnsi="宋体" w:cs="宋体"/>
                <w:color w:val="0000FF"/>
                <w:sz w:val="22"/>
                <w:szCs w:val="22"/>
              </w:rPr>
              <w:t>2.00</w:t>
            </w:r>
          </w:p>
        </w:tc>
        <w:tc>
          <w:tcPr>
            <w:tcW w:w="3550" w:type="pct"/>
          </w:tcPr>
          <w:p w14:paraId="0A9ECB4C"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根据投标人针对本项目提供的售后服务方案（包括但不限于售后机构设置情况、售后人员配备计划、售后响应方式、解决问题时间等）进行评议：提供的方案包含上述要点的得2分，缺一项扣0.5分，未提供不得分。</w:t>
            </w:r>
          </w:p>
        </w:tc>
      </w:tr>
    </w:tbl>
    <w:p w14:paraId="0BE6D144"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※除本章第6.3条第（3）款规定情形和落实政府采购政策需进行的价格扣除情形外，不能对投标人的投标报价进行任何调整。</w:t>
      </w:r>
    </w:p>
    <w:p w14:paraId="30F6CE68"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（3）中标候选人排列规则顺序如下：</w:t>
      </w:r>
      <w:bookmarkStart w:id="622" w:name="pindex791"/>
      <w:bookmarkEnd w:id="622"/>
    </w:p>
    <w:p w14:paraId="0759482C"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a.按照评标总得分（FA）由高到低顺序排列。</w:t>
      </w:r>
      <w:bookmarkStart w:id="623" w:name="pindex792"/>
      <w:bookmarkEnd w:id="623"/>
    </w:p>
    <w:p w14:paraId="0732720A" w14:textId="77777777" w:rsidR="00436D11" w:rsidRDefault="004D652A">
      <w:pPr>
        <w:pStyle w:val="null3"/>
        <w:jc w:val="both"/>
        <w:rPr>
          <w:rFonts w:ascii="宋体" w:eastAsia="宋体" w:hAnsi="宋体" w:cs="宋体" w:hint="default"/>
          <w:color w:val="0000FF"/>
          <w:sz w:val="22"/>
          <w:szCs w:val="22"/>
        </w:rPr>
      </w:pPr>
      <w:bookmarkStart w:id="624" w:name="sys793042"/>
      <w:r>
        <w:rPr>
          <w:rFonts w:ascii="宋体" w:eastAsia="宋体" w:hAnsi="宋体" w:cs="宋体"/>
          <w:color w:val="0000FF"/>
          <w:sz w:val="22"/>
          <w:szCs w:val="22"/>
          <w:highlight w:val="lightGray"/>
        </w:rPr>
        <w:t>b.评标总得分（FA）相同的，按照评标价（即价格扣除后的投标报价）由低到高顺序排列。</w:t>
      </w:r>
      <w:bookmarkStart w:id="625" w:name="pindex793"/>
      <w:bookmarkEnd w:id="624"/>
      <w:bookmarkEnd w:id="625"/>
    </w:p>
    <w:p w14:paraId="354DA9FF"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c.评标总得分（FA）且评标价（即价格扣除后的投标报价）相同的并列。</w:t>
      </w:r>
      <w:bookmarkStart w:id="626" w:name="pindex794"/>
      <w:bookmarkEnd w:id="626"/>
    </w:p>
    <w:p w14:paraId="7F7F7699"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8、其他规定</w:t>
      </w:r>
      <w:bookmarkStart w:id="627" w:name="pindex795"/>
      <w:bookmarkEnd w:id="627"/>
    </w:p>
    <w:p w14:paraId="57F5B90D"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8.1评标应全程保密且不得透露给任一投标人或与评标工作无关的人员。</w:t>
      </w:r>
    </w:p>
    <w:p w14:paraId="08C9101A"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8.2评标将进行全程实时录音录像，录音录像资料随采购文件一并存档。</w:t>
      </w:r>
    </w:p>
    <w:p w14:paraId="247B69E6"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8.3若投标人有任何试图干扰具体评标事务，影响评标</w:t>
      </w:r>
      <w:sdt>
        <w:sdtPr>
          <w:alias w:val="涉政用语错误"/>
          <w:id w:val="2111244"/>
        </w:sdtPr>
        <w:sdtEndPr/>
        <w:sdtContent>
          <w:bookmarkStart w:id="628" w:name="bkPolitics2111244"/>
          <w:r>
            <w:rPr>
              <w:rFonts w:ascii="宋体" w:eastAsia="宋体" w:hAnsi="宋体" w:cs="宋体"/>
              <w:color w:val="FF0000"/>
              <w:sz w:val="22"/>
              <w:szCs w:val="22"/>
            </w:rPr>
            <w:t>委员</w:t>
          </w:r>
          <w:bookmarkEnd w:id="628"/>
        </w:sdtContent>
      </w:sdt>
      <w:r>
        <w:rPr>
          <w:rFonts w:ascii="宋体" w:eastAsia="宋体" w:hAnsi="宋体" w:cs="宋体"/>
          <w:sz w:val="22"/>
          <w:szCs w:val="22"/>
        </w:rPr>
        <w:t>会独立</w:t>
      </w:r>
      <w:sdt>
        <w:sdtPr>
          <w:alias w:val="涉政用语错误"/>
          <w:id w:val="123345"/>
        </w:sdtPr>
        <w:sdtEndPr/>
        <w:sdtContent>
          <w:bookmarkStart w:id="629" w:name="bkPolitics123345"/>
          <w:r>
            <w:rPr>
              <w:rFonts w:ascii="宋体" w:eastAsia="宋体" w:hAnsi="宋体" w:cs="宋体"/>
              <w:color w:val="FF0000"/>
              <w:sz w:val="22"/>
              <w:szCs w:val="22"/>
            </w:rPr>
            <w:t>履行职责</w:t>
          </w:r>
          <w:bookmarkEnd w:id="629"/>
        </w:sdtContent>
      </w:sdt>
      <w:r>
        <w:rPr>
          <w:rFonts w:ascii="宋体" w:eastAsia="宋体" w:hAnsi="宋体" w:cs="宋体"/>
          <w:sz w:val="22"/>
          <w:szCs w:val="22"/>
        </w:rPr>
        <w:t>的行为，其投标无效且不予退还投标保证金或通过投标保函进行索赔。情节严重的，由财政部门列入不良行为记录。</w:t>
      </w:r>
    </w:p>
    <w:p w14:paraId="2D9A55BA"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8.4其他：</w:t>
      </w:r>
      <w:bookmarkStart w:id="630" w:name="pindex799"/>
      <w:bookmarkEnd w:id="630"/>
    </w:p>
    <w:p w14:paraId="14D78AC1" w14:textId="77777777" w:rsidR="00436D11" w:rsidRDefault="004D652A">
      <w:pPr>
        <w:pStyle w:val="null3"/>
        <w:ind w:firstLine="480"/>
        <w:jc w:val="both"/>
        <w:rPr>
          <w:rFonts w:ascii="宋体" w:eastAsia="宋体" w:hAnsi="宋体" w:cs="宋体" w:hint="default"/>
          <w:color w:val="0000FF"/>
          <w:sz w:val="22"/>
          <w:szCs w:val="22"/>
        </w:rPr>
      </w:pPr>
      <w:r>
        <w:rPr>
          <w:rFonts w:ascii="宋体" w:eastAsia="宋体" w:hAnsi="宋体" w:cs="宋体"/>
          <w:color w:val="0000FF"/>
          <w:sz w:val="22"/>
          <w:szCs w:val="22"/>
        </w:rPr>
        <w:t>无</w:t>
      </w:r>
    </w:p>
    <w:p w14:paraId="2BF2BAD9"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19F6DB2B" w14:textId="77777777" w:rsidR="00436D11" w:rsidRDefault="004D652A">
      <w:pPr>
        <w:pStyle w:val="null3"/>
        <w:jc w:val="center"/>
        <w:outlineLvl w:val="1"/>
        <w:rPr>
          <w:rFonts w:ascii="宋体" w:eastAsia="宋体" w:hAnsi="宋体" w:cs="宋体" w:hint="default"/>
        </w:rPr>
      </w:pPr>
      <w:r>
        <w:rPr>
          <w:rFonts w:ascii="宋体" w:eastAsia="宋体" w:hAnsi="宋体" w:cs="宋体"/>
          <w:b/>
          <w:sz w:val="36"/>
        </w:rPr>
        <w:t>第五章 招标内容及要求</w:t>
      </w:r>
      <w:bookmarkStart w:id="631" w:name="pindex802"/>
      <w:bookmarkEnd w:id="631"/>
    </w:p>
    <w:p w14:paraId="2E42CD46" w14:textId="77777777" w:rsidR="00436D11" w:rsidRDefault="004D652A">
      <w:pPr>
        <w:pStyle w:val="null3"/>
        <w:jc w:val="both"/>
        <w:outlineLvl w:val="2"/>
        <w:rPr>
          <w:rFonts w:ascii="宋体" w:eastAsia="宋体" w:hAnsi="宋体" w:cs="宋体" w:hint="default"/>
        </w:rPr>
      </w:pPr>
      <w:r>
        <w:rPr>
          <w:rFonts w:ascii="宋体" w:eastAsia="宋体" w:hAnsi="宋体" w:cs="宋体"/>
          <w:b/>
          <w:sz w:val="28"/>
        </w:rPr>
        <w:t>一、项目概况（采购标的）</w:t>
      </w:r>
      <w:bookmarkStart w:id="632" w:name="pindex803"/>
      <w:bookmarkEnd w:id="632"/>
    </w:p>
    <w:p w14:paraId="53C9C94D" w14:textId="77777777" w:rsidR="00436D11" w:rsidRDefault="0097191D">
      <w:pPr>
        <w:pStyle w:val="null3"/>
        <w:ind w:firstLine="480"/>
        <w:jc w:val="both"/>
        <w:rPr>
          <w:rFonts w:ascii="宋体" w:eastAsia="宋体" w:hAnsi="宋体" w:cs="宋体" w:hint="default"/>
          <w:color w:val="0000FF"/>
          <w:sz w:val="22"/>
          <w:szCs w:val="22"/>
        </w:rPr>
      </w:pPr>
      <w:sdt>
        <w:sdtPr>
          <w:alias w:val="易错词检查"/>
          <w:tag w:val="0000FF"/>
          <w:id w:val="3022615"/>
        </w:sdtPr>
        <w:sdtEndPr/>
        <w:sdtContent>
          <w:bookmarkStart w:id="633" w:name="bkReivew3022615"/>
          <w:r w:rsidR="004D652A">
            <w:rPr>
              <w:rFonts w:ascii="宋体" w:eastAsia="宋体" w:hAnsi="宋体" w:cs="宋体"/>
              <w:color w:val="0072FF"/>
              <w:sz w:val="22"/>
              <w:szCs w:val="22"/>
            </w:rPr>
            <w:t>本项目</w:t>
          </w:r>
          <w:bookmarkEnd w:id="633"/>
        </w:sdtContent>
      </w:sdt>
      <w:r w:rsidR="004D652A">
        <w:rPr>
          <w:rFonts w:ascii="宋体" w:eastAsia="宋体" w:hAnsi="宋体" w:cs="宋体"/>
          <w:color w:val="0000FF"/>
          <w:sz w:val="22"/>
          <w:szCs w:val="22"/>
        </w:rPr>
        <w:t>为福建理工大学土木学院地震模拟振动台试验系统采购项目，投标人需仔细阅读招标文件规定的内容</w:t>
      </w:r>
      <w:sdt>
        <w:sdtPr>
          <w:alias w:val="全半角检查"/>
          <w:tag w:val="0000FF"/>
          <w:id w:val="3011451"/>
        </w:sdtPr>
        <w:sdtEndPr/>
        <w:sdtContent>
          <w:bookmarkStart w:id="634" w:name="bkFormat3011451"/>
          <w:r w:rsidR="004D652A">
            <w:rPr>
              <w:rFonts w:ascii="宋体" w:eastAsia="宋体" w:hAnsi="宋体" w:cs="宋体"/>
              <w:color w:val="FF0000"/>
              <w:sz w:val="22"/>
              <w:szCs w:val="22"/>
            </w:rPr>
            <w:t>,</w:t>
          </w:r>
          <w:bookmarkEnd w:id="634"/>
        </w:sdtContent>
      </w:sdt>
      <w:r w:rsidR="004D652A">
        <w:rPr>
          <w:rFonts w:ascii="宋体" w:eastAsia="宋体" w:hAnsi="宋体" w:cs="宋体"/>
          <w:color w:val="0000FF"/>
          <w:sz w:val="22"/>
          <w:szCs w:val="22"/>
        </w:rPr>
        <w:t>其中包括技术和服务要求、商务要求在内的所有细则。</w:t>
      </w:r>
    </w:p>
    <w:p w14:paraId="7F3C64C3"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投标统一以人民币报价。投标人应以包括货物所涉及的有关项目的所有费用进行报价，包括货物采购、制造、备件、工具、</w:t>
      </w:r>
      <w:r w:rsidRPr="00312C09">
        <w:rPr>
          <w:rFonts w:ascii="宋体" w:eastAsia="宋体" w:hAnsi="宋体" w:cs="宋体"/>
          <w:color w:val="0000FF"/>
          <w:sz w:val="22"/>
          <w:szCs w:val="22"/>
          <w:highlight w:val="yellow"/>
        </w:rPr>
        <w:t>技术资料、税金、保险</w:t>
      </w:r>
      <w:r>
        <w:rPr>
          <w:rFonts w:ascii="宋体" w:eastAsia="宋体" w:hAnsi="宋体" w:cs="宋体"/>
          <w:color w:val="0000FF"/>
          <w:sz w:val="22"/>
          <w:szCs w:val="22"/>
        </w:rPr>
        <w:t>、包装、劳务、运输、装卸、管理、安装、调试、检验、验收、培训、保修、技术资料等一切相关费用和所有根据合同或</w:t>
      </w:r>
      <w:sdt>
        <w:sdtPr>
          <w:alias w:val="非推荐词"/>
          <w:tag w:val="0000FF"/>
          <w:id w:val="2103021"/>
        </w:sdtPr>
        <w:sdtEndPr/>
        <w:sdtContent>
          <w:bookmarkStart w:id="635" w:name="bkReivew2103021"/>
          <w:r>
            <w:rPr>
              <w:rFonts w:ascii="宋体" w:eastAsia="宋体" w:hAnsi="宋体" w:cs="宋体"/>
              <w:color w:val="0072FF"/>
              <w:sz w:val="22"/>
              <w:szCs w:val="22"/>
            </w:rPr>
            <w:t>其它</w:t>
          </w:r>
          <w:bookmarkEnd w:id="635"/>
        </w:sdtContent>
      </w:sdt>
      <w:r>
        <w:rPr>
          <w:rFonts w:ascii="宋体" w:eastAsia="宋体" w:hAnsi="宋体" w:cs="宋体"/>
          <w:color w:val="0000FF"/>
          <w:sz w:val="22"/>
          <w:szCs w:val="22"/>
        </w:rPr>
        <w:t>原因应由中标人支付的费用以及可以合理推断的责任和义务。</w:t>
      </w:r>
    </w:p>
    <w:p w14:paraId="4AF28C38"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实验室现有一套多通道电液伺服加载系统。该系统控制器最大更新频率为</w:t>
      </w:r>
      <w:sdt>
        <w:sdtPr>
          <w:alias w:val="千分位检查,单位间隙检查"/>
          <w:tag w:val="0000FF"/>
          <w:id w:val="31725"/>
        </w:sdtPr>
        <w:sdtEndPr/>
        <w:sdtContent>
          <w:bookmarkStart w:id="636" w:name="bkFormat31725"/>
          <w:r>
            <w:rPr>
              <w:rFonts w:ascii="宋体" w:eastAsia="宋体" w:hAnsi="宋体" w:cs="宋体"/>
              <w:color w:val="FF0000"/>
              <w:sz w:val="22"/>
              <w:szCs w:val="22"/>
            </w:rPr>
            <w:t>6144Hz</w:t>
          </w:r>
          <w:bookmarkEnd w:id="636"/>
        </w:sdtContent>
      </w:sdt>
      <w:r>
        <w:rPr>
          <w:rFonts w:ascii="宋体" w:eastAsia="宋体" w:hAnsi="宋体" w:cs="宋体"/>
          <w:color w:val="0000FF"/>
          <w:sz w:val="22"/>
          <w:szCs w:val="22"/>
        </w:rPr>
        <w:t>，可支持16个控制通道。主板时钟可支持RS485协议进行</w:t>
      </w:r>
      <w:sdt>
        <w:sdtPr>
          <w:alias w:val="易错词检查"/>
          <w:tag w:val="0000FF"/>
          <w:id w:val="3072503"/>
        </w:sdtPr>
        <w:sdtEndPr/>
        <w:sdtContent>
          <w:bookmarkStart w:id="637" w:name="bkReivew3072503"/>
          <w:r>
            <w:rPr>
              <w:rFonts w:ascii="宋体" w:eastAsia="宋体" w:hAnsi="宋体" w:cs="宋体"/>
              <w:color w:val="FF0000"/>
              <w:sz w:val="22"/>
              <w:szCs w:val="22"/>
            </w:rPr>
            <w:t>通讯</w:t>
          </w:r>
          <w:bookmarkEnd w:id="637"/>
        </w:sdtContent>
      </w:sdt>
      <w:r>
        <w:rPr>
          <w:rFonts w:ascii="宋体" w:eastAsia="宋体" w:hAnsi="宋体" w:cs="宋体"/>
          <w:color w:val="0000FF"/>
          <w:sz w:val="22"/>
          <w:szCs w:val="22"/>
        </w:rPr>
        <w:t>及时钟发送；数据传输采用Scramnet GT200反射内存卡进行数据传播及写入、读取。该系统包含一套容量为</w:t>
      </w:r>
      <w:sdt>
        <w:sdtPr>
          <w:alias w:val="单位间隙检查"/>
          <w:tag w:val="0000FF"/>
          <w:id w:val="2143110"/>
        </w:sdtPr>
        <w:sdtEndPr/>
        <w:sdtContent>
          <w:bookmarkStart w:id="638" w:name="bkFormat2143110"/>
          <w:r>
            <w:rPr>
              <w:rFonts w:ascii="宋体" w:eastAsia="宋体" w:hAnsi="宋体" w:cs="宋体"/>
              <w:color w:val="FF0000"/>
              <w:sz w:val="22"/>
              <w:szCs w:val="22"/>
            </w:rPr>
            <w:t>1800L</w:t>
          </w:r>
          <w:bookmarkEnd w:id="638"/>
        </w:sdtContent>
      </w:sdt>
      <w:r>
        <w:rPr>
          <w:rFonts w:ascii="宋体" w:eastAsia="宋体" w:hAnsi="宋体" w:cs="宋体"/>
          <w:color w:val="0000FF"/>
          <w:sz w:val="22"/>
          <w:szCs w:val="22"/>
        </w:rPr>
        <w:t>，流量为</w:t>
      </w:r>
      <w:sdt>
        <w:sdtPr>
          <w:alias w:val="单位间隙检查"/>
          <w:tag w:val="0000FF"/>
          <w:id w:val="2021501"/>
        </w:sdtPr>
        <w:sdtEndPr/>
        <w:sdtContent>
          <w:bookmarkStart w:id="639" w:name="bkFormat2021501"/>
          <w:r>
            <w:rPr>
              <w:rFonts w:ascii="宋体" w:eastAsia="宋体" w:hAnsi="宋体" w:cs="宋体"/>
              <w:color w:val="FF0000"/>
              <w:sz w:val="22"/>
              <w:szCs w:val="22"/>
            </w:rPr>
            <w:t>600LPM</w:t>
          </w:r>
          <w:bookmarkEnd w:id="639"/>
        </w:sdtContent>
      </w:sdt>
      <w:r>
        <w:rPr>
          <w:rFonts w:ascii="宋体" w:eastAsia="宋体" w:hAnsi="宋体" w:cs="宋体"/>
          <w:color w:val="0000FF"/>
          <w:sz w:val="22"/>
          <w:szCs w:val="22"/>
        </w:rPr>
        <w:t>的液压动力油源，该油源现装有液压油为美孚DTE-25抗磨耐压液压油（L-HM46#）。</w:t>
      </w:r>
    </w:p>
    <w:p w14:paraId="55FA1217"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建设内容及基本要求</w:t>
      </w:r>
    </w:p>
    <w:p w14:paraId="7594DCB6"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本项目供货范围包括</w:t>
      </w:r>
      <w:sdt>
        <w:sdtPr>
          <w:alias w:val="单位间隙检查"/>
          <w:tag w:val="0000FF"/>
          <w:id w:val="40015"/>
        </w:sdtPr>
        <w:sdtEndPr/>
        <w:sdtContent>
          <w:bookmarkStart w:id="640" w:name="bkFormat40015"/>
          <w:r>
            <w:rPr>
              <w:rFonts w:ascii="宋体" w:eastAsia="宋体" w:hAnsi="宋体" w:cs="宋体"/>
              <w:color w:val="FF0000"/>
              <w:sz w:val="22"/>
              <w:szCs w:val="22"/>
            </w:rPr>
            <w:t>4m</w:t>
          </w:r>
          <w:bookmarkEnd w:id="640"/>
        </w:sdtContent>
      </w:sdt>
      <w:r>
        <w:rPr>
          <w:rFonts w:ascii="宋体" w:eastAsia="宋体" w:hAnsi="宋体" w:cs="宋体"/>
          <w:color w:val="0000FF"/>
          <w:sz w:val="22"/>
          <w:szCs w:val="22"/>
        </w:rPr>
        <w:t>×</w:t>
      </w:r>
      <w:sdt>
        <w:sdtPr>
          <w:alias w:val="单位间隙检查"/>
          <w:tag w:val="0000FF"/>
          <w:id w:val="1161112"/>
        </w:sdtPr>
        <w:sdtEndPr/>
        <w:sdtContent>
          <w:bookmarkStart w:id="641" w:name="bkFormat1161112"/>
          <w:r>
            <w:rPr>
              <w:rFonts w:ascii="宋体" w:eastAsia="宋体" w:hAnsi="宋体" w:cs="宋体"/>
              <w:color w:val="FF0000"/>
              <w:sz w:val="22"/>
              <w:szCs w:val="22"/>
            </w:rPr>
            <w:t>4m</w:t>
          </w:r>
          <w:bookmarkEnd w:id="641"/>
        </w:sdtContent>
      </w:sdt>
      <w:r>
        <w:rPr>
          <w:rFonts w:ascii="宋体" w:eastAsia="宋体" w:hAnsi="宋体" w:cs="宋体"/>
          <w:color w:val="0000FF"/>
          <w:sz w:val="22"/>
          <w:szCs w:val="22"/>
        </w:rPr>
        <w:t>三向六自由度地震模拟振</w:t>
      </w:r>
      <w:sdt>
        <w:sdtPr>
          <w:alias w:val="易错词检查"/>
          <w:tag w:val="0000FF"/>
          <w:id w:val="123102"/>
        </w:sdtPr>
        <w:sdtEndPr/>
        <w:sdtContent>
          <w:bookmarkStart w:id="642" w:name="bkReivew123102"/>
          <w:r>
            <w:rPr>
              <w:rFonts w:ascii="宋体" w:eastAsia="宋体" w:hAnsi="宋体" w:cs="宋体"/>
              <w:color w:val="FF0000"/>
              <w:sz w:val="22"/>
              <w:szCs w:val="22"/>
            </w:rPr>
            <w:t>动台试验</w:t>
          </w:r>
          <w:bookmarkEnd w:id="642"/>
        </w:sdtContent>
      </w:sdt>
      <w:r>
        <w:rPr>
          <w:rFonts w:ascii="宋体" w:eastAsia="宋体" w:hAnsi="宋体" w:cs="宋体"/>
          <w:color w:val="0000FF"/>
          <w:sz w:val="22"/>
          <w:szCs w:val="22"/>
        </w:rPr>
        <w:t>系统1套。具体内容包括整套系统设计、制造、安装、调试及使用培训。</w:t>
      </w:r>
    </w:p>
    <w:p w14:paraId="6AE42295"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具体基本要求如下：</w:t>
      </w:r>
    </w:p>
    <w:p w14:paraId="4D0FA0B2"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（1）本项目所采购的货物为</w:t>
      </w:r>
      <w:sdt>
        <w:sdtPr>
          <w:alias w:val="单位间隙检查"/>
          <w:tag w:val="0000FF"/>
          <w:id w:val="2043654"/>
        </w:sdtPr>
        <w:sdtEndPr/>
        <w:sdtContent>
          <w:bookmarkStart w:id="643" w:name="bkFormat2043654"/>
          <w:r>
            <w:rPr>
              <w:rFonts w:ascii="宋体" w:eastAsia="宋体" w:hAnsi="宋体" w:cs="宋体"/>
              <w:color w:val="FF0000"/>
              <w:sz w:val="22"/>
              <w:szCs w:val="22"/>
            </w:rPr>
            <w:t>4m</w:t>
          </w:r>
          <w:bookmarkEnd w:id="643"/>
        </w:sdtContent>
      </w:sdt>
      <w:r>
        <w:rPr>
          <w:rFonts w:ascii="宋体" w:eastAsia="宋体" w:hAnsi="宋体" w:cs="宋体"/>
          <w:color w:val="0000FF"/>
          <w:sz w:val="22"/>
          <w:szCs w:val="22"/>
        </w:rPr>
        <w:t>×</w:t>
      </w:r>
      <w:sdt>
        <w:sdtPr>
          <w:alias w:val="单位间隙检查"/>
          <w:tag w:val="0000FF"/>
          <w:id w:val="40832"/>
        </w:sdtPr>
        <w:sdtEndPr/>
        <w:sdtContent>
          <w:bookmarkStart w:id="644" w:name="bkFormat40832"/>
          <w:r>
            <w:rPr>
              <w:rFonts w:ascii="宋体" w:eastAsia="宋体" w:hAnsi="宋体" w:cs="宋体"/>
              <w:color w:val="FF0000"/>
              <w:sz w:val="22"/>
              <w:szCs w:val="22"/>
            </w:rPr>
            <w:t>4m</w:t>
          </w:r>
          <w:bookmarkEnd w:id="644"/>
        </w:sdtContent>
      </w:sdt>
      <w:r>
        <w:rPr>
          <w:rFonts w:ascii="宋体" w:eastAsia="宋体" w:hAnsi="宋体" w:cs="宋体"/>
          <w:color w:val="0000FF"/>
          <w:sz w:val="22"/>
          <w:szCs w:val="22"/>
        </w:rPr>
        <w:t>三向六自由度地震模拟振动台试验系统，主要包括：振动台台面、电液伺服作动器、液压油源和管路系统、控制系统以及其他配套设施等。该系统将和现有多通道电液伺服加载系统构成大型抗震研究试验平台，为设备、结构、建筑的疲劳、振动和抗震试验研究提供技术支持。</w:t>
      </w:r>
      <w:bookmarkStart w:id="645" w:name="pindex810"/>
      <w:bookmarkEnd w:id="645"/>
    </w:p>
    <w:p w14:paraId="6B949C29"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（2）中标人应根据采购人现有的场地条件进行设计、加工、提供招标文件中所要求的所有设备，并将整套设备运输、卸货并安装于采购人指定地点。</w:t>
      </w:r>
      <w:bookmarkStart w:id="646" w:name="pindex811"/>
      <w:bookmarkEnd w:id="646"/>
    </w:p>
    <w:p w14:paraId="3F37C662"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（3）中标人应提供所采购整套设备的具体技术实施方案、设计与施工文件、采购货物清单等项目建设全过程资料。</w:t>
      </w:r>
      <w:bookmarkStart w:id="647" w:name="pindex812"/>
      <w:bookmarkEnd w:id="647"/>
    </w:p>
    <w:p w14:paraId="59C2703F"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（4）中标人应按照招标文件要求负责从项目设计、设备运输、设备安装到</w:t>
      </w:r>
      <w:sdt>
        <w:sdtPr>
          <w:alias w:val="语法检查"/>
          <w:tag w:val="0000FF"/>
          <w:id w:val="3070342"/>
        </w:sdtPr>
        <w:sdtEndPr/>
        <w:sdtContent>
          <w:bookmarkStart w:id="648" w:name="bkReivew3070342"/>
          <w:r>
            <w:rPr>
              <w:rFonts w:ascii="宋体" w:eastAsia="宋体" w:hAnsi="宋体" w:cs="宋体"/>
              <w:color w:val="0072FF"/>
              <w:sz w:val="22"/>
              <w:szCs w:val="22"/>
            </w:rPr>
            <w:t>设备</w:t>
          </w:r>
          <w:bookmarkEnd w:id="648"/>
        </w:sdtContent>
      </w:sdt>
      <w:r>
        <w:rPr>
          <w:rFonts w:ascii="宋体" w:eastAsia="宋体" w:hAnsi="宋体" w:cs="宋体"/>
          <w:color w:val="0000FF"/>
          <w:sz w:val="22"/>
          <w:szCs w:val="22"/>
        </w:rPr>
        <w:t>终验收的所有建设任务，并以“交钥匙”方式交付整套可正常运转的全新设备。</w:t>
      </w:r>
      <w:bookmarkStart w:id="649" w:name="pindex813"/>
      <w:bookmarkEnd w:id="649"/>
    </w:p>
    <w:p w14:paraId="13590824"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（5）系统整体技术水平应先进、可靠、稳定；投标货物制造标准、安装标准、技术规范等相关标准应齐全且完整。</w:t>
      </w:r>
      <w:bookmarkStart w:id="650" w:name="pindex814"/>
      <w:bookmarkEnd w:id="650"/>
    </w:p>
    <w:p w14:paraId="599A0C17"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（6）控制系统应采用先进、实用的控制方式，中标人应针对所投系统运用情况提供演示光盘，展示系统的功能性、先进性以及实用性。</w:t>
      </w:r>
      <w:bookmarkStart w:id="651" w:name="pindex815"/>
      <w:bookmarkEnd w:id="651"/>
    </w:p>
    <w:p w14:paraId="05CEC558"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（7）中标人针对本项目的系统设计方案合理，系统</w:t>
      </w:r>
      <w:sdt>
        <w:sdtPr>
          <w:alias w:val="易错词检查"/>
          <w:tag w:val="0000FF"/>
          <w:id w:val="3072151"/>
        </w:sdtPr>
        <w:sdtEndPr/>
        <w:sdtContent>
          <w:bookmarkStart w:id="652" w:name="bkReivew3072151"/>
          <w:r>
            <w:rPr>
              <w:rFonts w:ascii="宋体" w:eastAsia="宋体" w:hAnsi="宋体" w:cs="宋体"/>
              <w:color w:val="FF0000"/>
              <w:sz w:val="22"/>
              <w:szCs w:val="22"/>
            </w:rPr>
            <w:t>完整</w:t>
          </w:r>
          <w:bookmarkEnd w:id="652"/>
        </w:sdtContent>
      </w:sdt>
      <w:r>
        <w:rPr>
          <w:rFonts w:ascii="宋体" w:eastAsia="宋体" w:hAnsi="宋体" w:cs="宋体"/>
          <w:color w:val="0000FF"/>
          <w:sz w:val="22"/>
          <w:szCs w:val="22"/>
        </w:rPr>
        <w:t>，系统先进。</w:t>
      </w:r>
      <w:bookmarkStart w:id="653" w:name="pindex816"/>
      <w:bookmarkEnd w:id="653"/>
    </w:p>
    <w:p w14:paraId="68758587"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（8）若所投产品为进口产品，所有设计、制造及安装工作应按合同规定的技术要求及相关的国际和中国的技术规范要求进行。设备安装应按中国机电设备安装相关规范进行。</w:t>
      </w:r>
      <w:bookmarkStart w:id="654" w:name="pindex817"/>
      <w:bookmarkEnd w:id="654"/>
    </w:p>
    <w:p w14:paraId="7F906D99" w14:textId="77777777" w:rsidR="00436D11" w:rsidRDefault="0097191D">
      <w:pPr>
        <w:pStyle w:val="null3"/>
        <w:ind w:firstLine="422"/>
        <w:jc w:val="both"/>
        <w:rPr>
          <w:rFonts w:ascii="宋体" w:eastAsia="宋体" w:hAnsi="宋体" w:cs="宋体" w:hint="default"/>
          <w:color w:val="0000FF"/>
          <w:sz w:val="22"/>
          <w:szCs w:val="22"/>
        </w:rPr>
      </w:pPr>
      <w:sdt>
        <w:sdtPr>
          <w:alias w:val="易错词检查"/>
          <w:tag w:val="0000FF"/>
          <w:id w:val="1001030"/>
        </w:sdtPr>
        <w:sdtEndPr/>
        <w:sdtContent>
          <w:bookmarkStart w:id="655" w:name="bkReivew1001030"/>
          <w:r w:rsidR="004D652A">
            <w:rPr>
              <w:rFonts w:ascii="宋体" w:eastAsia="宋体" w:hAnsi="宋体" w:cs="宋体"/>
              <w:b/>
              <w:color w:val="0072FF"/>
              <w:sz w:val="22"/>
              <w:szCs w:val="22"/>
            </w:rPr>
            <w:t>本项目</w:t>
          </w:r>
          <w:bookmarkEnd w:id="655"/>
        </w:sdtContent>
      </w:sdt>
      <w:sdt>
        <w:sdtPr>
          <w:alias w:val="语法检查"/>
          <w:tag w:val="0000FF"/>
          <w:id w:val="3161226"/>
        </w:sdtPr>
        <w:sdtEndPr/>
        <w:sdtContent>
          <w:bookmarkStart w:id="656" w:name="bkReivew3161226"/>
          <w:r w:rsidR="004D652A">
            <w:rPr>
              <w:rFonts w:ascii="宋体" w:eastAsia="宋体" w:hAnsi="宋体" w:cs="宋体"/>
              <w:b/>
              <w:color w:val="0072FF"/>
              <w:sz w:val="22"/>
              <w:szCs w:val="22"/>
            </w:rPr>
            <w:t>核心产品</w:t>
          </w:r>
          <w:bookmarkEnd w:id="656"/>
        </w:sdtContent>
      </w:sdt>
      <w:r w:rsidR="004D652A">
        <w:rPr>
          <w:rFonts w:ascii="宋体" w:eastAsia="宋体" w:hAnsi="宋体" w:cs="宋体"/>
          <w:color w:val="0000FF"/>
          <w:sz w:val="22"/>
          <w:szCs w:val="22"/>
        </w:rPr>
        <w:t>：序号1地震模拟振</w:t>
      </w:r>
      <w:sdt>
        <w:sdtPr>
          <w:alias w:val="易错词检查"/>
          <w:tag w:val="0000FF"/>
          <w:id w:val="3131404"/>
        </w:sdtPr>
        <w:sdtEndPr/>
        <w:sdtContent>
          <w:bookmarkStart w:id="657" w:name="bkReivew3131404"/>
          <w:r w:rsidR="004D652A">
            <w:rPr>
              <w:rFonts w:ascii="宋体" w:eastAsia="宋体" w:hAnsi="宋体" w:cs="宋体"/>
              <w:color w:val="FF0000"/>
              <w:sz w:val="22"/>
              <w:szCs w:val="22"/>
            </w:rPr>
            <w:t>动台试验</w:t>
          </w:r>
          <w:bookmarkEnd w:id="657"/>
        </w:sdtContent>
      </w:sdt>
      <w:r w:rsidR="004D652A">
        <w:rPr>
          <w:rFonts w:ascii="宋体" w:eastAsia="宋体" w:hAnsi="宋体" w:cs="宋体"/>
          <w:color w:val="0000FF"/>
          <w:sz w:val="22"/>
          <w:szCs w:val="22"/>
        </w:rPr>
        <w:t>系统主机。</w:t>
      </w:r>
    </w:p>
    <w:p w14:paraId="62C97373" w14:textId="77777777" w:rsidR="00436D11" w:rsidRDefault="004D652A">
      <w:pPr>
        <w:pStyle w:val="null3"/>
        <w:ind w:firstLine="480"/>
        <w:jc w:val="center"/>
        <w:rPr>
          <w:rFonts w:ascii="宋体" w:eastAsia="宋体" w:hAnsi="宋体" w:cs="宋体" w:hint="default"/>
          <w:color w:val="0000FF"/>
          <w:sz w:val="22"/>
          <w:szCs w:val="22"/>
        </w:rPr>
      </w:pPr>
      <w:r>
        <w:rPr>
          <w:rFonts w:ascii="宋体" w:eastAsia="宋体" w:hAnsi="宋体" w:cs="宋体"/>
          <w:b/>
          <w:color w:val="0000FF"/>
          <w:sz w:val="22"/>
          <w:szCs w:val="22"/>
        </w:rPr>
        <w:t>设备清单</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871"/>
        <w:gridCol w:w="4505"/>
        <w:gridCol w:w="1927"/>
      </w:tblGrid>
      <w:tr w:rsidR="00436D11" w14:paraId="46E97ACC" w14:textId="77777777">
        <w:tc>
          <w:tcPr>
            <w:tcW w:w="187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655F0021"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序号</w:t>
            </w:r>
          </w:p>
        </w:tc>
        <w:tc>
          <w:tcPr>
            <w:tcW w:w="450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0894EDC6"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名称</w:t>
            </w:r>
          </w:p>
        </w:tc>
        <w:tc>
          <w:tcPr>
            <w:tcW w:w="1927"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54727B1A"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数量</w:t>
            </w:r>
          </w:p>
        </w:tc>
      </w:tr>
      <w:tr w:rsidR="00436D11" w14:paraId="08D335FF" w14:textId="77777777">
        <w:tc>
          <w:tcPr>
            <w:tcW w:w="187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618C299"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1</w:t>
            </w:r>
          </w:p>
        </w:tc>
        <w:tc>
          <w:tcPr>
            <w:tcW w:w="450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EEE1CED"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◆地震模拟振</w:t>
            </w:r>
            <w:sdt>
              <w:sdtPr>
                <w:alias w:val="易错词检查"/>
                <w:tag w:val="0000FF"/>
                <w:id w:val="160320"/>
              </w:sdtPr>
              <w:sdtEndPr/>
              <w:sdtContent>
                <w:bookmarkStart w:id="658" w:name="bkReivew160320"/>
                <w:r>
                  <w:rPr>
                    <w:rFonts w:ascii="宋体" w:eastAsia="宋体" w:hAnsi="宋体" w:cs="宋体"/>
                    <w:color w:val="FF0000"/>
                    <w:sz w:val="22"/>
                    <w:szCs w:val="22"/>
                  </w:rPr>
                  <w:t>动台试验</w:t>
                </w:r>
                <w:bookmarkEnd w:id="658"/>
              </w:sdtContent>
            </w:sdt>
            <w:r>
              <w:rPr>
                <w:rFonts w:ascii="宋体" w:eastAsia="宋体" w:hAnsi="宋体" w:cs="宋体"/>
                <w:color w:val="0000FF"/>
                <w:sz w:val="22"/>
                <w:szCs w:val="22"/>
              </w:rPr>
              <w:t>系统主机</w:t>
            </w:r>
          </w:p>
        </w:tc>
        <w:tc>
          <w:tcPr>
            <w:tcW w:w="1927"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FD8BCE4"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1套</w:t>
            </w:r>
          </w:p>
        </w:tc>
      </w:tr>
      <w:tr w:rsidR="00436D11" w14:paraId="158277F2" w14:textId="77777777">
        <w:tc>
          <w:tcPr>
            <w:tcW w:w="187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9CB2FD6"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2</w:t>
            </w:r>
          </w:p>
        </w:tc>
        <w:tc>
          <w:tcPr>
            <w:tcW w:w="450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2F6E10F"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试验系统台面</w:t>
            </w:r>
          </w:p>
        </w:tc>
        <w:tc>
          <w:tcPr>
            <w:tcW w:w="1927"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424DEC2"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1套</w:t>
            </w:r>
          </w:p>
        </w:tc>
      </w:tr>
      <w:tr w:rsidR="00436D11" w14:paraId="264437F1" w14:textId="77777777">
        <w:tc>
          <w:tcPr>
            <w:tcW w:w="187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9402C9F"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3</w:t>
            </w:r>
          </w:p>
        </w:tc>
        <w:tc>
          <w:tcPr>
            <w:tcW w:w="450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DFCA1F5"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液压源及硬管路</w:t>
            </w:r>
          </w:p>
        </w:tc>
        <w:tc>
          <w:tcPr>
            <w:tcW w:w="1927"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FDE17D0"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1套</w:t>
            </w:r>
          </w:p>
        </w:tc>
      </w:tr>
      <w:tr w:rsidR="00436D11" w14:paraId="4E0A2888" w14:textId="77777777">
        <w:tc>
          <w:tcPr>
            <w:tcW w:w="187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222E6EE"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4</w:t>
            </w:r>
          </w:p>
        </w:tc>
        <w:tc>
          <w:tcPr>
            <w:tcW w:w="4505" w:type="dxa"/>
            <w:tcBorders>
              <w:top w:val="nil"/>
              <w:left w:val="single" w:sz="4" w:space="0" w:color="000000"/>
              <w:bottom w:val="single" w:sz="4" w:space="0" w:color="000000"/>
              <w:right w:val="single" w:sz="4" w:space="0" w:color="000000"/>
            </w:tcBorders>
            <w:tcMar>
              <w:top w:w="0" w:type="dxa"/>
              <w:left w:w="105" w:type="dxa"/>
              <w:bottom w:w="0" w:type="dxa"/>
              <w:right w:w="105" w:type="dxa"/>
            </w:tcMar>
            <w:vAlign w:val="bottom"/>
          </w:tcPr>
          <w:p w14:paraId="3001EBCA"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蓄能器及支撑</w:t>
            </w:r>
          </w:p>
        </w:tc>
        <w:tc>
          <w:tcPr>
            <w:tcW w:w="1927"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4BF681E"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1套</w:t>
            </w:r>
          </w:p>
        </w:tc>
      </w:tr>
      <w:tr w:rsidR="00436D11" w14:paraId="493F723F" w14:textId="77777777">
        <w:tc>
          <w:tcPr>
            <w:tcW w:w="187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6C1B6E1"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5</w:t>
            </w:r>
          </w:p>
        </w:tc>
        <w:tc>
          <w:tcPr>
            <w:tcW w:w="4505" w:type="dxa"/>
            <w:tcBorders>
              <w:top w:val="nil"/>
              <w:left w:val="single" w:sz="4" w:space="0" w:color="000000"/>
              <w:bottom w:val="single" w:sz="4" w:space="0" w:color="000000"/>
              <w:right w:val="single" w:sz="4" w:space="0" w:color="000000"/>
            </w:tcBorders>
            <w:tcMar>
              <w:top w:w="0" w:type="dxa"/>
              <w:left w:w="105" w:type="dxa"/>
              <w:bottom w:w="0" w:type="dxa"/>
              <w:right w:w="105" w:type="dxa"/>
            </w:tcMar>
            <w:vAlign w:val="bottom"/>
          </w:tcPr>
          <w:p w14:paraId="0091CEE7"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反力支座及预埋件</w:t>
            </w:r>
          </w:p>
        </w:tc>
        <w:tc>
          <w:tcPr>
            <w:tcW w:w="1927"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4BB1C74"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1套</w:t>
            </w:r>
          </w:p>
        </w:tc>
      </w:tr>
      <w:tr w:rsidR="00436D11" w14:paraId="7CC9B064" w14:textId="77777777">
        <w:tc>
          <w:tcPr>
            <w:tcW w:w="187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220EB3AE"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6</w:t>
            </w:r>
          </w:p>
        </w:tc>
        <w:tc>
          <w:tcPr>
            <w:tcW w:w="4505" w:type="dxa"/>
            <w:tcBorders>
              <w:top w:val="nil"/>
              <w:left w:val="single" w:sz="4" w:space="0" w:color="000000"/>
              <w:bottom w:val="single" w:sz="4" w:space="0" w:color="000000"/>
              <w:right w:val="single" w:sz="4" w:space="0" w:color="000000"/>
            </w:tcBorders>
            <w:tcMar>
              <w:top w:w="0" w:type="dxa"/>
              <w:left w:w="105" w:type="dxa"/>
              <w:bottom w:w="0" w:type="dxa"/>
              <w:right w:w="105" w:type="dxa"/>
            </w:tcMar>
            <w:vAlign w:val="bottom"/>
          </w:tcPr>
          <w:p w14:paraId="290FD70E"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冷却系统</w:t>
            </w:r>
          </w:p>
        </w:tc>
        <w:tc>
          <w:tcPr>
            <w:tcW w:w="1927"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FB9FA71"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1套</w:t>
            </w:r>
          </w:p>
        </w:tc>
      </w:tr>
      <w:tr w:rsidR="00436D11" w14:paraId="29555BA2" w14:textId="77777777">
        <w:tc>
          <w:tcPr>
            <w:tcW w:w="187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080E962"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7</w:t>
            </w:r>
          </w:p>
        </w:tc>
        <w:tc>
          <w:tcPr>
            <w:tcW w:w="4505"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C863496"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配套数据采集系统</w:t>
            </w:r>
          </w:p>
        </w:tc>
        <w:tc>
          <w:tcPr>
            <w:tcW w:w="1927"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39C2C1E"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1套</w:t>
            </w:r>
          </w:p>
        </w:tc>
      </w:tr>
      <w:tr w:rsidR="00436D11" w14:paraId="4403EDF2" w14:textId="77777777">
        <w:tc>
          <w:tcPr>
            <w:tcW w:w="187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4AA91C6F"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8</w:t>
            </w:r>
          </w:p>
        </w:tc>
        <w:tc>
          <w:tcPr>
            <w:tcW w:w="4505" w:type="dxa"/>
            <w:tcBorders>
              <w:top w:val="nil"/>
              <w:left w:val="single" w:sz="4" w:space="0" w:color="000000"/>
              <w:bottom w:val="single" w:sz="4" w:space="0" w:color="000000"/>
              <w:right w:val="single" w:sz="4" w:space="0" w:color="000000"/>
            </w:tcBorders>
            <w:tcMar>
              <w:top w:w="0" w:type="dxa"/>
              <w:left w:w="105" w:type="dxa"/>
              <w:bottom w:w="0" w:type="dxa"/>
              <w:right w:w="105" w:type="dxa"/>
            </w:tcMar>
            <w:vAlign w:val="bottom"/>
          </w:tcPr>
          <w:p w14:paraId="54B4AC35"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强度测试装置</w:t>
            </w:r>
          </w:p>
        </w:tc>
        <w:tc>
          <w:tcPr>
            <w:tcW w:w="1927"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23F5DF2"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1套</w:t>
            </w:r>
          </w:p>
        </w:tc>
      </w:tr>
      <w:tr w:rsidR="00436D11" w14:paraId="064C1CB1" w14:textId="77777777">
        <w:tc>
          <w:tcPr>
            <w:tcW w:w="1871"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5CC3F5E"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9</w:t>
            </w:r>
          </w:p>
        </w:tc>
        <w:tc>
          <w:tcPr>
            <w:tcW w:w="4505" w:type="dxa"/>
            <w:tcBorders>
              <w:top w:val="nil"/>
              <w:left w:val="single" w:sz="4" w:space="0" w:color="000000"/>
              <w:bottom w:val="single" w:sz="4" w:space="0" w:color="000000"/>
              <w:right w:val="single" w:sz="4" w:space="0" w:color="000000"/>
            </w:tcBorders>
            <w:tcMar>
              <w:top w:w="0" w:type="dxa"/>
              <w:left w:w="105" w:type="dxa"/>
              <w:bottom w:w="0" w:type="dxa"/>
              <w:right w:w="105" w:type="dxa"/>
            </w:tcMar>
            <w:vAlign w:val="bottom"/>
          </w:tcPr>
          <w:p w14:paraId="67A7ECE9"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配套高分辨率电荷放大器</w:t>
            </w:r>
          </w:p>
        </w:tc>
        <w:tc>
          <w:tcPr>
            <w:tcW w:w="1927" w:type="dxa"/>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03898D6" w14:textId="77777777" w:rsidR="00436D11" w:rsidRDefault="004D652A">
            <w:pPr>
              <w:pStyle w:val="null3"/>
              <w:ind w:firstLine="380"/>
              <w:jc w:val="center"/>
              <w:rPr>
                <w:rFonts w:ascii="宋体" w:eastAsia="宋体" w:hAnsi="宋体" w:cs="宋体" w:hint="default"/>
                <w:color w:val="0000FF"/>
                <w:sz w:val="22"/>
                <w:szCs w:val="22"/>
              </w:rPr>
            </w:pPr>
            <w:r>
              <w:rPr>
                <w:rFonts w:ascii="宋体" w:eastAsia="宋体" w:hAnsi="宋体" w:cs="宋体"/>
                <w:color w:val="0000FF"/>
                <w:sz w:val="22"/>
                <w:szCs w:val="22"/>
              </w:rPr>
              <w:t>1套</w:t>
            </w:r>
          </w:p>
        </w:tc>
      </w:tr>
      <w:tr w:rsidR="00436D11" w14:paraId="51BE6FEC" w14:textId="77777777">
        <w:tc>
          <w:tcPr>
            <w:tcW w:w="8303" w:type="dxa"/>
            <w:gridSpan w:val="3"/>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30F568B3"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备注：该项目采购标的可分为三套具有独立使用功能的设备。分别为序号1-7、序号8、序号9三个部分。</w:t>
            </w:r>
          </w:p>
        </w:tc>
      </w:tr>
    </w:tbl>
    <w:p w14:paraId="11D882DC" w14:textId="77777777" w:rsidR="00436D11" w:rsidRDefault="004D652A">
      <w:pPr>
        <w:pStyle w:val="null3"/>
        <w:jc w:val="both"/>
        <w:outlineLvl w:val="2"/>
        <w:rPr>
          <w:rFonts w:ascii="宋体" w:eastAsia="宋体" w:hAnsi="宋体" w:cs="宋体" w:hint="default"/>
        </w:rPr>
      </w:pPr>
      <w:bookmarkStart w:id="659" w:name="sys851033"/>
      <w:r>
        <w:rPr>
          <w:rFonts w:ascii="宋体" w:eastAsia="宋体" w:hAnsi="宋体" w:cs="宋体"/>
          <w:b/>
          <w:sz w:val="28"/>
          <w:highlight w:val="lightGray"/>
        </w:rPr>
        <w:t>二、技术和服务要求（以“★”标示的内容为不允许负偏离的实质性要求）</w:t>
      </w:r>
      <w:bookmarkStart w:id="660" w:name="pindex851"/>
      <w:bookmarkEnd w:id="659"/>
      <w:bookmarkEnd w:id="660"/>
    </w:p>
    <w:p w14:paraId="3A20E865" w14:textId="77777777" w:rsidR="00436D11" w:rsidRDefault="004D652A">
      <w:pPr>
        <w:pStyle w:val="null3"/>
        <w:ind w:firstLine="480"/>
        <w:jc w:val="both"/>
        <w:rPr>
          <w:rFonts w:ascii="宋体" w:eastAsia="宋体" w:hAnsi="宋体" w:cs="宋体" w:hint="default"/>
          <w:color w:val="0000FF"/>
          <w:sz w:val="22"/>
          <w:szCs w:val="22"/>
        </w:rPr>
      </w:pPr>
      <w:r>
        <w:rPr>
          <w:rFonts w:ascii="宋体" w:eastAsia="宋体" w:hAnsi="宋体" w:cs="宋体"/>
          <w:b/>
          <w:color w:val="0000FF"/>
          <w:sz w:val="22"/>
          <w:szCs w:val="22"/>
        </w:rPr>
        <w:t>（评审项1）★（一）技术规格与要求：</w:t>
      </w:r>
      <w:sdt>
        <w:sdtPr>
          <w:alias w:val="单位间隙检查"/>
          <w:tag w:val="0000FF"/>
          <w:id w:val="2061413"/>
        </w:sdtPr>
        <w:sdtEndPr/>
        <w:sdtContent>
          <w:bookmarkStart w:id="661" w:name="bkFormat2061413"/>
          <w:r>
            <w:rPr>
              <w:rFonts w:ascii="宋体" w:eastAsia="宋体" w:hAnsi="宋体" w:cs="宋体"/>
              <w:b/>
              <w:color w:val="FF0000"/>
              <w:sz w:val="22"/>
              <w:szCs w:val="22"/>
            </w:rPr>
            <w:t>4m</w:t>
          </w:r>
          <w:bookmarkEnd w:id="661"/>
        </w:sdtContent>
      </w:sdt>
      <w:r>
        <w:rPr>
          <w:rFonts w:ascii="宋体" w:eastAsia="宋体" w:hAnsi="宋体" w:cs="宋体"/>
          <w:b/>
          <w:color w:val="0000FF"/>
          <w:sz w:val="22"/>
          <w:szCs w:val="22"/>
        </w:rPr>
        <w:t>×</w:t>
      </w:r>
      <w:sdt>
        <w:sdtPr>
          <w:alias w:val="单位间隙检查"/>
          <w:tag w:val="0000FF"/>
          <w:id w:val="1160256"/>
        </w:sdtPr>
        <w:sdtEndPr/>
        <w:sdtContent>
          <w:bookmarkStart w:id="662" w:name="bkFormat1160256"/>
          <w:r>
            <w:rPr>
              <w:rFonts w:ascii="宋体" w:eastAsia="宋体" w:hAnsi="宋体" w:cs="宋体"/>
              <w:b/>
              <w:color w:val="FF0000"/>
              <w:sz w:val="22"/>
              <w:szCs w:val="22"/>
            </w:rPr>
            <w:t>4m</w:t>
          </w:r>
          <w:bookmarkEnd w:id="662"/>
        </w:sdtContent>
      </w:sdt>
      <w:r>
        <w:rPr>
          <w:rFonts w:ascii="宋体" w:eastAsia="宋体" w:hAnsi="宋体" w:cs="宋体"/>
          <w:b/>
          <w:color w:val="0000FF"/>
          <w:sz w:val="22"/>
          <w:szCs w:val="22"/>
        </w:rPr>
        <w:t>三向六自由度地震模拟振动台试验系统主要技术参数</w:t>
      </w:r>
    </w:p>
    <w:p w14:paraId="1B80468E"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（1）台面尺寸：</w:t>
      </w:r>
      <w:sdt>
        <w:sdtPr>
          <w:alias w:val="单位间隙检查"/>
          <w:tag w:val="0000FF"/>
          <w:id w:val="3181850"/>
        </w:sdtPr>
        <w:sdtEndPr/>
        <w:sdtContent>
          <w:bookmarkStart w:id="663" w:name="bkFormat3181850"/>
          <w:r>
            <w:rPr>
              <w:rFonts w:ascii="宋体" w:eastAsia="宋体" w:hAnsi="宋体" w:cs="宋体"/>
              <w:color w:val="FF0000"/>
              <w:sz w:val="22"/>
              <w:szCs w:val="22"/>
            </w:rPr>
            <w:t>4m</w:t>
          </w:r>
          <w:bookmarkEnd w:id="663"/>
        </w:sdtContent>
      </w:sdt>
      <w:r>
        <w:rPr>
          <w:rFonts w:ascii="宋体" w:eastAsia="宋体" w:hAnsi="宋体" w:cs="宋体"/>
          <w:color w:val="0000FF"/>
          <w:sz w:val="22"/>
          <w:szCs w:val="22"/>
        </w:rPr>
        <w:t>×4m</w:t>
      </w:r>
      <w:bookmarkStart w:id="664" w:name="pindex853"/>
      <w:bookmarkEnd w:id="664"/>
    </w:p>
    <w:p w14:paraId="231F8397"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（2）控制自由度：三向六自由度</w:t>
      </w:r>
      <w:bookmarkStart w:id="665" w:name="pindex854"/>
      <w:bookmarkEnd w:id="665"/>
    </w:p>
    <w:p w14:paraId="0B07EEB5"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（3）最大模型质量：≥</w:t>
      </w:r>
      <w:sdt>
        <w:sdtPr>
          <w:alias w:val="单位间隙检查"/>
          <w:tag w:val="0000FF"/>
          <w:id w:val="3021332"/>
        </w:sdtPr>
        <w:sdtEndPr/>
        <w:sdtContent>
          <w:bookmarkStart w:id="666" w:name="bkFormat3021332"/>
          <w:r>
            <w:rPr>
              <w:rFonts w:ascii="宋体" w:eastAsia="宋体" w:hAnsi="宋体" w:cs="宋体"/>
              <w:color w:val="FF0000"/>
              <w:sz w:val="22"/>
              <w:szCs w:val="22"/>
            </w:rPr>
            <w:t>20t</w:t>
          </w:r>
          <w:bookmarkEnd w:id="666"/>
        </w:sdtContent>
      </w:sdt>
      <w:r>
        <w:rPr>
          <w:rFonts w:ascii="宋体" w:eastAsia="宋体" w:hAnsi="宋体" w:cs="宋体"/>
          <w:color w:val="0000FF"/>
          <w:sz w:val="22"/>
          <w:szCs w:val="22"/>
        </w:rPr>
        <w:t>（所有工作频段范围内）</w:t>
      </w:r>
      <w:bookmarkStart w:id="667" w:name="pindex855"/>
      <w:bookmarkEnd w:id="667"/>
    </w:p>
    <w:p w14:paraId="4A5D47BB"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（4）台面自重：约14t</w:t>
      </w:r>
      <w:bookmarkStart w:id="668" w:name="pindex856"/>
      <w:bookmarkEnd w:id="668"/>
    </w:p>
    <w:p w14:paraId="7795B0B0"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（5）最大倾覆力矩：≥</w:t>
      </w:r>
      <w:sdt>
        <w:sdtPr>
          <w:alias w:val="单位间隙检查"/>
          <w:tag w:val="0000FF"/>
          <w:id w:val="2120613"/>
        </w:sdtPr>
        <w:sdtEndPr/>
        <w:sdtContent>
          <w:bookmarkStart w:id="669" w:name="bkFormat2120613"/>
          <w:r>
            <w:rPr>
              <w:rFonts w:ascii="宋体" w:eastAsia="宋体" w:hAnsi="宋体" w:cs="宋体"/>
              <w:color w:val="FF0000"/>
              <w:sz w:val="22"/>
              <w:szCs w:val="22"/>
            </w:rPr>
            <w:t>600kN</w:t>
          </w:r>
          <w:bookmarkEnd w:id="669"/>
        </w:sdtContent>
      </w:sdt>
      <w:r>
        <w:rPr>
          <w:rFonts w:ascii="宋体" w:eastAsia="宋体" w:hAnsi="宋体" w:cs="宋体"/>
          <w:color w:val="0000FF"/>
          <w:sz w:val="22"/>
          <w:szCs w:val="22"/>
        </w:rPr>
        <w:t>·m</w:t>
      </w:r>
      <w:bookmarkStart w:id="670" w:name="pindex857"/>
      <w:bookmarkEnd w:id="670"/>
    </w:p>
    <w:p w14:paraId="44A85563"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（6）最大工作频段：≥</w:t>
      </w:r>
      <w:sdt>
        <w:sdtPr>
          <w:alias w:val="单位间隙检查"/>
          <w:tag w:val="0000FF"/>
          <w:id w:val="3042651"/>
        </w:sdtPr>
        <w:sdtEndPr/>
        <w:sdtContent>
          <w:bookmarkStart w:id="671" w:name="bkFormat3042651"/>
          <w:r>
            <w:rPr>
              <w:rFonts w:ascii="宋体" w:eastAsia="宋体" w:hAnsi="宋体" w:cs="宋体"/>
              <w:color w:val="FF0000"/>
              <w:sz w:val="22"/>
              <w:szCs w:val="22"/>
            </w:rPr>
            <w:t>50Hz</w:t>
          </w:r>
          <w:bookmarkEnd w:id="671"/>
        </w:sdtContent>
      </w:sdt>
      <w:bookmarkStart w:id="672" w:name="pindex858"/>
      <w:bookmarkEnd w:id="672"/>
    </w:p>
    <w:p w14:paraId="08E07DC7"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（7）伺服阀流量≥600LPM</w:t>
      </w:r>
      <w:bookmarkStart w:id="673" w:name="pindex859"/>
      <w:bookmarkEnd w:id="673"/>
    </w:p>
    <w:p w14:paraId="2745E15C"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（8）伺服阀固有频率≥</w:t>
      </w:r>
      <w:sdt>
        <w:sdtPr>
          <w:alias w:val="单位检查"/>
          <w:tag w:val="0000FF"/>
          <w:id w:val="2052721"/>
        </w:sdtPr>
        <w:sdtEndPr/>
        <w:sdtContent>
          <w:bookmarkStart w:id="674" w:name="bkReivew2052721"/>
          <w:r>
            <w:rPr>
              <w:rFonts w:ascii="宋体" w:eastAsia="宋体" w:hAnsi="宋体" w:cs="宋体"/>
              <w:color w:val="FF0000"/>
              <w:sz w:val="22"/>
              <w:szCs w:val="22"/>
            </w:rPr>
            <w:t>80HZ</w:t>
          </w:r>
          <w:bookmarkEnd w:id="674"/>
        </w:sdtContent>
      </w:sdt>
      <w:bookmarkStart w:id="675" w:name="pindex860"/>
      <w:bookmarkEnd w:id="675"/>
    </w:p>
    <w:p w14:paraId="3EE34463"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（9）控制系统闭环控制速率≥</w:t>
      </w:r>
      <w:sdt>
        <w:sdtPr>
          <w:alias w:val="单位间隙检查"/>
          <w:tag w:val="0000FF"/>
          <w:id w:val="2111330"/>
        </w:sdtPr>
        <w:sdtEndPr/>
        <w:sdtContent>
          <w:bookmarkStart w:id="676" w:name="bkFormat2111330"/>
          <w:r>
            <w:rPr>
              <w:rFonts w:ascii="宋体" w:eastAsia="宋体" w:hAnsi="宋体" w:cs="宋体"/>
              <w:color w:val="FF0000"/>
              <w:sz w:val="22"/>
              <w:szCs w:val="22"/>
            </w:rPr>
            <w:t>5kHz</w:t>
          </w:r>
          <w:bookmarkEnd w:id="676"/>
        </w:sdtContent>
      </w:sdt>
      <w:bookmarkStart w:id="677" w:name="pindex861"/>
      <w:bookmarkEnd w:id="677"/>
    </w:p>
    <w:p w14:paraId="2FC36C1F"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（10）台面满载最大加速度：X/Y：</w:t>
      </w:r>
      <w:sdt>
        <w:sdtPr>
          <w:alias w:val="单位间隙检查"/>
          <w:tag w:val="0000FF"/>
          <w:id w:val="3100431"/>
        </w:sdtPr>
        <w:sdtEndPr/>
        <w:sdtContent>
          <w:bookmarkStart w:id="678" w:name="bkFormat3100431"/>
          <w:r>
            <w:rPr>
              <w:rFonts w:ascii="宋体" w:eastAsia="宋体" w:hAnsi="宋体" w:cs="宋体"/>
              <w:color w:val="FF0000"/>
              <w:sz w:val="22"/>
              <w:szCs w:val="22"/>
            </w:rPr>
            <w:t>1.5g</w:t>
          </w:r>
          <w:bookmarkEnd w:id="678"/>
        </w:sdtContent>
      </w:sdt>
      <w:r>
        <w:rPr>
          <w:rFonts w:ascii="宋体" w:eastAsia="宋体" w:hAnsi="宋体" w:cs="宋体"/>
          <w:color w:val="0000FF"/>
          <w:sz w:val="22"/>
          <w:szCs w:val="22"/>
        </w:rPr>
        <w:t>；Z：1.3g</w:t>
      </w:r>
      <w:bookmarkStart w:id="679" w:name="pindex862"/>
      <w:bookmarkEnd w:id="679"/>
    </w:p>
    <w:p w14:paraId="7717B926"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（11）台面正弦波振动最大速度：X/Y：</w:t>
      </w:r>
      <w:sdt>
        <w:sdtPr>
          <w:alias w:val="单位间隙检查"/>
          <w:tag w:val="0000FF"/>
          <w:id w:val="3103153"/>
        </w:sdtPr>
        <w:sdtEndPr/>
        <w:sdtContent>
          <w:bookmarkStart w:id="680" w:name="bkFormat3103153"/>
          <w:r>
            <w:rPr>
              <w:rFonts w:ascii="宋体" w:eastAsia="宋体" w:hAnsi="宋体" w:cs="宋体"/>
              <w:color w:val="FF0000"/>
              <w:sz w:val="22"/>
              <w:szCs w:val="22"/>
            </w:rPr>
            <w:t>1.5m/s</w:t>
          </w:r>
          <w:bookmarkEnd w:id="680"/>
        </w:sdtContent>
      </w:sdt>
      <w:r>
        <w:rPr>
          <w:rFonts w:ascii="宋体" w:eastAsia="宋体" w:hAnsi="宋体" w:cs="宋体"/>
          <w:color w:val="0000FF"/>
          <w:sz w:val="22"/>
          <w:szCs w:val="22"/>
        </w:rPr>
        <w:t>；Z：</w:t>
      </w:r>
      <w:sdt>
        <w:sdtPr>
          <w:alias w:val="单位间隙检查"/>
          <w:tag w:val="0000FF"/>
          <w:id w:val="1012131"/>
        </w:sdtPr>
        <w:sdtEndPr/>
        <w:sdtContent>
          <w:bookmarkStart w:id="681" w:name="bkFormat1012131"/>
          <w:r>
            <w:rPr>
              <w:rFonts w:ascii="宋体" w:eastAsia="宋体" w:hAnsi="宋体" w:cs="宋体"/>
              <w:color w:val="FF0000"/>
              <w:sz w:val="22"/>
              <w:szCs w:val="22"/>
            </w:rPr>
            <w:t>1m/s</w:t>
          </w:r>
          <w:bookmarkEnd w:id="681"/>
        </w:sdtContent>
      </w:sdt>
      <w:bookmarkStart w:id="682" w:name="pindex863"/>
      <w:bookmarkEnd w:id="682"/>
    </w:p>
    <w:p w14:paraId="6426E97A"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（12）台面最大位移：X/Y：±</w:t>
      </w:r>
      <w:sdt>
        <w:sdtPr>
          <w:alias w:val="单位间隙检查"/>
          <w:tag w:val="0000FF"/>
          <w:id w:val="2113234"/>
        </w:sdtPr>
        <w:sdtEndPr/>
        <w:sdtContent>
          <w:bookmarkStart w:id="683" w:name="bkFormat2113234"/>
          <w:r>
            <w:rPr>
              <w:rFonts w:ascii="宋体" w:eastAsia="宋体" w:hAnsi="宋体" w:cs="宋体"/>
              <w:color w:val="FF0000"/>
              <w:sz w:val="22"/>
              <w:szCs w:val="22"/>
            </w:rPr>
            <w:t>0.3m</w:t>
          </w:r>
          <w:bookmarkEnd w:id="683"/>
        </w:sdtContent>
      </w:sdt>
      <w:r>
        <w:rPr>
          <w:rFonts w:ascii="宋体" w:eastAsia="宋体" w:hAnsi="宋体" w:cs="宋体"/>
          <w:color w:val="0000FF"/>
          <w:sz w:val="22"/>
          <w:szCs w:val="22"/>
        </w:rPr>
        <w:t>；Z：±</w:t>
      </w:r>
      <w:sdt>
        <w:sdtPr>
          <w:alias w:val="单位间隙检查"/>
          <w:tag w:val="0000FF"/>
          <w:id w:val="33726"/>
        </w:sdtPr>
        <w:sdtEndPr/>
        <w:sdtContent>
          <w:bookmarkStart w:id="684" w:name="bkFormat33726"/>
          <w:r>
            <w:rPr>
              <w:rFonts w:ascii="宋体" w:eastAsia="宋体" w:hAnsi="宋体" w:cs="宋体"/>
              <w:color w:val="FF0000"/>
              <w:sz w:val="22"/>
              <w:szCs w:val="22"/>
            </w:rPr>
            <w:t>0.25m</w:t>
          </w:r>
          <w:bookmarkEnd w:id="684"/>
        </w:sdtContent>
      </w:sdt>
      <w:bookmarkStart w:id="685" w:name="pindex864"/>
      <w:bookmarkEnd w:id="685"/>
    </w:p>
    <w:p w14:paraId="43D7E521"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（13）允许不小于20%过载能力</w:t>
      </w:r>
      <w:bookmarkStart w:id="686" w:name="pindex865"/>
      <w:bookmarkEnd w:id="686"/>
    </w:p>
    <w:p w14:paraId="4C7E0DD6"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（14）台面空载最大加速度：X/Y：≥</w:t>
      </w:r>
      <w:sdt>
        <w:sdtPr>
          <w:alias w:val="单位间隙检查"/>
          <w:tag w:val="0000FF"/>
          <w:id w:val="1080543"/>
        </w:sdtPr>
        <w:sdtEndPr/>
        <w:sdtContent>
          <w:bookmarkStart w:id="687" w:name="bkFormat1080543"/>
          <w:r>
            <w:rPr>
              <w:rFonts w:ascii="宋体" w:eastAsia="宋体" w:hAnsi="宋体" w:cs="宋体"/>
              <w:color w:val="FF0000"/>
              <w:sz w:val="22"/>
              <w:szCs w:val="22"/>
            </w:rPr>
            <w:t>3g</w:t>
          </w:r>
          <w:bookmarkEnd w:id="687"/>
        </w:sdtContent>
      </w:sdt>
      <w:r>
        <w:rPr>
          <w:rFonts w:ascii="宋体" w:eastAsia="宋体" w:hAnsi="宋体" w:cs="宋体"/>
          <w:color w:val="0000FF"/>
          <w:sz w:val="22"/>
          <w:szCs w:val="22"/>
        </w:rPr>
        <w:t>；Z：≥2.5g</w:t>
      </w:r>
      <w:bookmarkStart w:id="688" w:name="pindex866"/>
      <w:bookmarkEnd w:id="688"/>
    </w:p>
    <w:p w14:paraId="1AE5A555"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（15）荷载及位移测试精度：0.3%</w:t>
      </w:r>
      <w:bookmarkStart w:id="689" w:name="pindex867"/>
      <w:bookmarkEnd w:id="689"/>
    </w:p>
    <w:p w14:paraId="77047881"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b/>
          <w:color w:val="0000FF"/>
          <w:sz w:val="22"/>
          <w:szCs w:val="22"/>
        </w:rPr>
        <w:t>（二）主要配置及要求</w:t>
      </w:r>
      <w:bookmarkStart w:id="690" w:name="pindex868"/>
      <w:bookmarkEnd w:id="690"/>
    </w:p>
    <w:p w14:paraId="018FE9C6"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1、地震模拟振</w:t>
      </w:r>
      <w:sdt>
        <w:sdtPr>
          <w:alias w:val="易错词检查"/>
          <w:tag w:val="0000FF"/>
          <w:id w:val="2170545"/>
        </w:sdtPr>
        <w:sdtEndPr/>
        <w:sdtContent>
          <w:bookmarkStart w:id="691" w:name="bkReivew2170545"/>
          <w:r>
            <w:rPr>
              <w:rFonts w:ascii="宋体" w:eastAsia="宋体" w:hAnsi="宋体" w:cs="宋体"/>
              <w:b/>
              <w:color w:val="FF0000"/>
              <w:sz w:val="22"/>
              <w:szCs w:val="22"/>
            </w:rPr>
            <w:t>动台试验</w:t>
          </w:r>
          <w:bookmarkEnd w:id="691"/>
        </w:sdtContent>
      </w:sdt>
      <w:r>
        <w:rPr>
          <w:rFonts w:ascii="宋体" w:eastAsia="宋体" w:hAnsi="宋体" w:cs="宋体"/>
          <w:b/>
          <w:color w:val="0000FF"/>
          <w:sz w:val="22"/>
          <w:szCs w:val="22"/>
        </w:rPr>
        <w:t>系统主机</w:t>
      </w:r>
      <w:bookmarkStart w:id="692" w:name="pindex869"/>
      <w:bookmarkEnd w:id="692"/>
    </w:p>
    <w:p w14:paraId="0907FC9E"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1.1、全数字控制系统</w:t>
      </w:r>
      <w:bookmarkStart w:id="693" w:name="pindex870"/>
      <w:bookmarkEnd w:id="693"/>
    </w:p>
    <w:p w14:paraId="1272E8E8"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（评审项2）</w:t>
      </w:r>
      <w:r>
        <w:rPr>
          <w:rFonts w:ascii="宋体" w:eastAsia="宋体" w:hAnsi="宋体" w:cs="宋体"/>
          <w:color w:val="0000FF"/>
          <w:sz w:val="22"/>
          <w:szCs w:val="22"/>
        </w:rPr>
        <w:t>（1）控制系统进行控制时，应实现加速度模式和位移模式，以及多自由度控制，且都应包括正弦等周期波、地震原波或压缩波、人工合成波的控制。控制系统要求具有离线迭代（Off-line）和在线（On-line）</w:t>
      </w:r>
      <w:sdt>
        <w:sdtPr>
          <w:alias w:val="语法检查"/>
          <w:tag w:val="0000FF"/>
          <w:id w:val="3011611"/>
        </w:sdtPr>
        <w:sdtEndPr/>
        <w:sdtContent>
          <w:bookmarkStart w:id="694" w:name="bkReivew3011611"/>
          <w:r>
            <w:rPr>
              <w:rFonts w:ascii="宋体" w:eastAsia="宋体" w:hAnsi="宋体" w:cs="宋体"/>
              <w:color w:val="0072FF"/>
              <w:sz w:val="22"/>
              <w:szCs w:val="22"/>
            </w:rPr>
            <w:t>补偿</w:t>
          </w:r>
          <w:bookmarkEnd w:id="694"/>
        </w:sdtContent>
      </w:sdt>
      <w:r>
        <w:rPr>
          <w:rFonts w:ascii="宋体" w:eastAsia="宋体" w:hAnsi="宋体" w:cs="宋体"/>
          <w:color w:val="0000FF"/>
          <w:sz w:val="22"/>
          <w:szCs w:val="22"/>
        </w:rPr>
        <w:t>两种控制功能。控制系统应具有控制操作界面，并且可以开窗显示各类数据参数（对台面的主振加速度和位移、横向加速度或位移进行分别或同时显示）。系统应具有完善的保护功能，控制系统应能方便地设置各类安全保护参数，并能及时显示各类危险警示。应配备合适容量的UPS不间断电源（容量≥</w:t>
      </w:r>
      <w:sdt>
        <w:sdtPr>
          <w:alias w:val="单位间隙检查"/>
          <w:tag w:val="0000FF"/>
          <w:id w:val="3022114"/>
        </w:sdtPr>
        <w:sdtEndPr/>
        <w:sdtContent>
          <w:bookmarkStart w:id="695" w:name="bkFormat3022114"/>
          <w:r>
            <w:rPr>
              <w:rFonts w:ascii="宋体" w:eastAsia="宋体" w:hAnsi="宋体" w:cs="宋体"/>
              <w:color w:val="FF0000"/>
              <w:sz w:val="22"/>
              <w:szCs w:val="22"/>
            </w:rPr>
            <w:t>5KVA</w:t>
          </w:r>
          <w:bookmarkEnd w:id="695"/>
        </w:sdtContent>
      </w:sdt>
      <w:r>
        <w:rPr>
          <w:rFonts w:ascii="宋体" w:eastAsia="宋体" w:hAnsi="宋体" w:cs="宋体"/>
          <w:color w:val="0000FF"/>
          <w:sz w:val="22"/>
          <w:szCs w:val="22"/>
        </w:rPr>
        <w:t>），保证停电后控制器及计算机</w:t>
      </w:r>
      <w:sdt>
        <w:sdtPr>
          <w:alias w:val="易错词检查"/>
          <w:tag w:val="0000FF"/>
          <w:id w:val="3140743"/>
        </w:sdtPr>
        <w:sdtEndPr/>
        <w:sdtContent>
          <w:bookmarkStart w:id="696" w:name="bkReivew3140743"/>
          <w:r>
            <w:rPr>
              <w:rFonts w:ascii="宋体" w:eastAsia="宋体" w:hAnsi="宋体" w:cs="宋体"/>
              <w:color w:val="0072FF"/>
              <w:sz w:val="22"/>
              <w:szCs w:val="22"/>
            </w:rPr>
            <w:t>续电能力</w:t>
          </w:r>
          <w:bookmarkEnd w:id="696"/>
        </w:sdtContent>
      </w:sdt>
      <w:r>
        <w:rPr>
          <w:rFonts w:ascii="宋体" w:eastAsia="宋体" w:hAnsi="宋体" w:cs="宋体"/>
          <w:color w:val="0000FF"/>
          <w:sz w:val="22"/>
          <w:szCs w:val="22"/>
        </w:rPr>
        <w:t>≥1小时。控制系统应具有与其他数据处理软件进行联系的外接接口。控制系统能够在每次试验步骤开始瞬间，通过输出口输出多个同步信号给另外一台数据采集系统（</w:t>
      </w:r>
      <w:sdt>
        <w:sdtPr>
          <w:alias w:val="易错词检查"/>
          <w:tag w:val="0000FF"/>
          <w:id w:val="1060613"/>
        </w:sdtPr>
        <w:sdtEndPr/>
        <w:sdtContent>
          <w:bookmarkStart w:id="697" w:name="bkReivew1060613"/>
          <w:r>
            <w:rPr>
              <w:rFonts w:ascii="宋体" w:eastAsia="宋体" w:hAnsi="宋体" w:cs="宋体"/>
              <w:color w:val="FF0000"/>
              <w:sz w:val="22"/>
              <w:szCs w:val="22"/>
            </w:rPr>
            <w:t>试件</w:t>
          </w:r>
          <w:bookmarkEnd w:id="697"/>
        </w:sdtContent>
      </w:sdt>
      <w:r>
        <w:rPr>
          <w:rFonts w:ascii="宋体" w:eastAsia="宋体" w:hAnsi="宋体" w:cs="宋体"/>
          <w:color w:val="0000FF"/>
          <w:sz w:val="22"/>
          <w:szCs w:val="22"/>
        </w:rPr>
        <w:t>信号采集）作为同步信号，至少提供4个同步信号触发和采样通道。控制系统应可</w:t>
      </w:r>
      <w:sdt>
        <w:sdtPr>
          <w:alias w:val="易错词检查"/>
          <w:tag w:val="0000FF"/>
          <w:id w:val="2031441"/>
        </w:sdtPr>
        <w:sdtEndPr/>
        <w:sdtContent>
          <w:bookmarkStart w:id="698" w:name="bkReivew2031441"/>
          <w:r>
            <w:rPr>
              <w:rFonts w:ascii="宋体" w:eastAsia="宋体" w:hAnsi="宋体" w:cs="宋体"/>
              <w:color w:val="FF0000"/>
              <w:sz w:val="22"/>
              <w:szCs w:val="22"/>
            </w:rPr>
            <w:t>接受</w:t>
          </w:r>
          <w:bookmarkEnd w:id="698"/>
        </w:sdtContent>
      </w:sdt>
      <w:r>
        <w:rPr>
          <w:rFonts w:ascii="宋体" w:eastAsia="宋体" w:hAnsi="宋体" w:cs="宋体"/>
          <w:color w:val="0000FF"/>
          <w:sz w:val="22"/>
          <w:szCs w:val="22"/>
        </w:rPr>
        <w:t>外部控制信号。出现意外时控制系统应能及时警示，并跳出操作提示，使系统自动平稳停止。控制系统应预留相应的至少2个备用控制通道。在进行随机波试验时，应具有改善系统和试验件响应的功能。</w:t>
      </w:r>
    </w:p>
    <w:p w14:paraId="5D5DD167"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（评审项3）★</w:t>
      </w:r>
      <w:r>
        <w:rPr>
          <w:rFonts w:ascii="宋体" w:eastAsia="宋体" w:hAnsi="宋体" w:cs="宋体"/>
          <w:color w:val="0000FF"/>
          <w:sz w:val="22"/>
          <w:szCs w:val="22"/>
        </w:rPr>
        <w:t>（2）全数字控制器必须具备三变量控制能力，且只有一个状态变量是主控制变量，其他状态变量仅用作补偿信号，以提高阻尼和稳定性。在使用三变量控制的同时，还需要同时使用以下补偿功能，以提高波形保真度：控制系统具有自适应谐波抵消（AHC）功能，以降低正弦指令驱动的控制系统响应的谐波失真，自适应谐波抵消功能可以直接测量谐波失真，并实时调整应用于控制系统输入的抵消波形。AHC可在正弦命令波形（固定频率和扫频）中使用。为了提高系统对正弦命令的响应保真度，可以通过振幅/相位控制（APC）来增强AHC。APC和AHC相辅相成：APC增强了系统响应的基频分量，而AHC消除了谐波。</w:t>
      </w:r>
      <w:bookmarkStart w:id="699" w:name="sys87228972"/>
      <w:r>
        <w:rPr>
          <w:rFonts w:ascii="宋体" w:eastAsia="宋体" w:hAnsi="宋体" w:cs="宋体"/>
          <w:color w:val="0000FF"/>
          <w:sz w:val="22"/>
          <w:szCs w:val="22"/>
          <w:highlight w:val="lightGray"/>
        </w:rPr>
        <w:t>控制系统具有幅值/相位控制功能</w:t>
      </w:r>
      <w:sdt>
        <w:sdtPr>
          <w:alias w:val="全半角检查"/>
          <w:tag w:val="0000FF"/>
          <w:id w:val="3123605"/>
        </w:sdtPr>
        <w:sdtEndPr/>
        <w:sdtContent>
          <w:bookmarkStart w:id="700" w:name="bkFormat3123605"/>
          <w:r>
            <w:rPr>
              <w:rFonts w:ascii="宋体" w:eastAsia="宋体" w:hAnsi="宋体" w:cs="宋体"/>
              <w:color w:val="FF0000"/>
              <w:sz w:val="22"/>
              <w:szCs w:val="22"/>
              <w:highlight w:val="lightGray"/>
            </w:rPr>
            <w:t>（</w:t>
          </w:r>
          <w:bookmarkEnd w:id="700"/>
        </w:sdtContent>
      </w:sdt>
      <w:r>
        <w:rPr>
          <w:rFonts w:ascii="宋体" w:eastAsia="宋体" w:hAnsi="宋体" w:cs="宋体"/>
          <w:color w:val="0000FF"/>
          <w:sz w:val="22"/>
          <w:szCs w:val="22"/>
          <w:highlight w:val="lightGray"/>
        </w:rPr>
        <w:t>APC</w:t>
      </w:r>
      <w:sdt>
        <w:sdtPr>
          <w:alias w:val="全半角检查"/>
          <w:tag w:val="0000FF"/>
          <w:id w:val="13554"/>
        </w:sdtPr>
        <w:sdtEndPr/>
        <w:sdtContent>
          <w:bookmarkStart w:id="701" w:name="bkFormat13554"/>
          <w:r>
            <w:rPr>
              <w:rFonts w:ascii="宋体" w:eastAsia="宋体" w:hAnsi="宋体" w:cs="宋体"/>
              <w:color w:val="FF0000"/>
              <w:sz w:val="22"/>
              <w:szCs w:val="22"/>
              <w:highlight w:val="lightGray"/>
            </w:rPr>
            <w:t>)</w:t>
          </w:r>
          <w:bookmarkEnd w:id="701"/>
        </w:sdtContent>
      </w:sdt>
      <w:r>
        <w:rPr>
          <w:rFonts w:ascii="宋体" w:eastAsia="宋体" w:hAnsi="宋体" w:cs="宋体"/>
          <w:color w:val="0000FF"/>
          <w:sz w:val="22"/>
          <w:szCs w:val="22"/>
          <w:highlight w:val="lightGray"/>
        </w:rPr>
        <w:t>，幅值/相位控制具有增强固定增益控制器以校正闭环振幅和相位不规则性的补偿技术的功能，用于提高控制保真度。</w:t>
      </w:r>
      <w:bookmarkEnd w:id="699"/>
      <w:r>
        <w:rPr>
          <w:rFonts w:ascii="宋体" w:eastAsia="宋体" w:hAnsi="宋体" w:cs="宋体"/>
          <w:color w:val="0000FF"/>
          <w:sz w:val="22"/>
          <w:szCs w:val="22"/>
        </w:rPr>
        <w:t>APC可</w:t>
      </w:r>
      <w:sdt>
        <w:sdtPr>
          <w:alias w:val="易错词检查"/>
          <w:tag w:val="0000FF"/>
          <w:id w:val="1012153"/>
        </w:sdtPr>
        <w:sdtEndPr/>
        <w:sdtContent>
          <w:bookmarkStart w:id="702" w:name="bkReivew1012153"/>
          <w:r>
            <w:rPr>
              <w:rFonts w:ascii="宋体" w:eastAsia="宋体" w:hAnsi="宋体" w:cs="宋体"/>
              <w:color w:val="0072FF"/>
              <w:sz w:val="22"/>
              <w:szCs w:val="22"/>
            </w:rPr>
            <w:t>实时</w:t>
          </w:r>
          <w:bookmarkEnd w:id="702"/>
        </w:sdtContent>
      </w:sdt>
      <w:r>
        <w:rPr>
          <w:rFonts w:ascii="宋体" w:eastAsia="宋体" w:hAnsi="宋体" w:cs="宋体"/>
          <w:color w:val="0000FF"/>
          <w:sz w:val="22"/>
          <w:szCs w:val="22"/>
        </w:rPr>
        <w:t>相应的修改控制补偿，使其能够适应不断变化的系统动态。自适应谐波抵消（AHC）具有增强APC的能力，以减少谐波失真。</w:t>
      </w:r>
      <w:bookmarkStart w:id="703" w:name="sys87242459"/>
      <w:r>
        <w:rPr>
          <w:rFonts w:ascii="宋体" w:eastAsia="宋体" w:hAnsi="宋体" w:cs="宋体"/>
          <w:color w:val="0000FF"/>
          <w:sz w:val="22"/>
          <w:szCs w:val="22"/>
          <w:highlight w:val="lightGray"/>
        </w:rPr>
        <w:t>控制系统具有自适应逆控制功能（AIC），具有增强固定增益控制器以校正闭环增益和相位不规则性的功能，从而提高控制保真度。</w:t>
      </w:r>
      <w:bookmarkEnd w:id="703"/>
      <w:r>
        <w:rPr>
          <w:rFonts w:ascii="宋体" w:eastAsia="宋体" w:hAnsi="宋体" w:cs="宋体"/>
          <w:color w:val="0000FF"/>
          <w:sz w:val="22"/>
          <w:szCs w:val="22"/>
        </w:rPr>
        <w:t>具有消除控制通道之间的交叉耦合干扰的能力。</w:t>
      </w:r>
      <w:r>
        <w:rPr>
          <w:rFonts w:ascii="宋体" w:eastAsia="宋体" w:hAnsi="宋体" w:cs="宋体"/>
          <w:b/>
          <w:color w:val="0000FF"/>
          <w:sz w:val="22"/>
          <w:szCs w:val="22"/>
        </w:rPr>
        <w:t>投标人应在投标文件中提供三变量控制结合自适应谐波抵消，振幅/相位控制，自适应逆控制三种功能的软件截图。</w:t>
      </w:r>
    </w:p>
    <w:p w14:paraId="733738B0"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（评审项4）</w:t>
      </w:r>
      <w:r>
        <w:rPr>
          <w:rFonts w:ascii="宋体" w:eastAsia="宋体" w:hAnsi="宋体" w:cs="宋体"/>
          <w:color w:val="0000FF"/>
          <w:sz w:val="22"/>
          <w:szCs w:val="22"/>
        </w:rPr>
        <w:t>▲（3）控制系统具有非迭代的基于非线性和实时变化的试样动态实时补偿功能，能够实</w:t>
      </w:r>
      <w:sdt>
        <w:sdtPr>
          <w:alias w:val="语法检查"/>
          <w:tag w:val="0000FF"/>
          <w:id w:val="1042546"/>
        </w:sdtPr>
        <w:sdtEndPr/>
        <w:sdtContent>
          <w:bookmarkStart w:id="704" w:name="bkReivew1042546"/>
          <w:r>
            <w:rPr>
              <w:rFonts w:ascii="宋体" w:eastAsia="宋体" w:hAnsi="宋体" w:cs="宋体"/>
              <w:color w:val="0072FF"/>
              <w:sz w:val="22"/>
              <w:szCs w:val="22"/>
            </w:rPr>
            <w:t>时实</w:t>
          </w:r>
          <w:bookmarkEnd w:id="704"/>
        </w:sdtContent>
      </w:sdt>
      <w:r>
        <w:rPr>
          <w:rFonts w:ascii="宋体" w:eastAsia="宋体" w:hAnsi="宋体" w:cs="宋体"/>
          <w:color w:val="0000FF"/>
          <w:sz w:val="22"/>
          <w:szCs w:val="22"/>
        </w:rPr>
        <w:t>现高精度控制以及闭环回路控制。</w:t>
      </w:r>
      <w:r>
        <w:rPr>
          <w:rFonts w:ascii="宋体" w:eastAsia="宋体" w:hAnsi="宋体" w:cs="宋体"/>
          <w:b/>
          <w:color w:val="0000FF"/>
          <w:sz w:val="22"/>
          <w:szCs w:val="22"/>
        </w:rPr>
        <w:t>投标人应在投标文件中提供试样动态补偿软件截图及原理说明</w:t>
      </w:r>
      <w:r>
        <w:rPr>
          <w:rFonts w:ascii="宋体" w:eastAsia="宋体" w:hAnsi="宋体" w:cs="宋体"/>
          <w:color w:val="0000FF"/>
          <w:sz w:val="22"/>
          <w:szCs w:val="22"/>
        </w:rPr>
        <w:t>。</w:t>
      </w:r>
    </w:p>
    <w:p w14:paraId="2886BF69"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（评审项5）</w:t>
      </w:r>
      <w:r>
        <w:rPr>
          <w:rFonts w:ascii="宋体" w:eastAsia="宋体" w:hAnsi="宋体" w:cs="宋体"/>
          <w:color w:val="0000FF"/>
          <w:sz w:val="22"/>
          <w:szCs w:val="22"/>
        </w:rPr>
        <w:t>（4）地震数字式控制系统应提供高级图形用户接口或 GUI（图形用户界面）。实时控制系统至少应满足如下要求：</w:t>
      </w:r>
    </w:p>
    <w:p w14:paraId="5469E234"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（a）自由度控制；</w:t>
      </w:r>
      <w:bookmarkStart w:id="705" w:name="pindex875"/>
      <w:bookmarkEnd w:id="705"/>
    </w:p>
    <w:p w14:paraId="7D17D488"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（b）倾覆力矩及偏心力矩的自动补偿；</w:t>
      </w:r>
      <w:bookmarkStart w:id="706" w:name="pindex876"/>
      <w:bookmarkEnd w:id="706"/>
    </w:p>
    <w:p w14:paraId="164157F9"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（c）压差稳定控制；</w:t>
      </w:r>
      <w:bookmarkStart w:id="707" w:name="pindex877"/>
      <w:bookmarkEnd w:id="707"/>
    </w:p>
    <w:p w14:paraId="63D8BAF4"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（d）力平衡控制；</w:t>
      </w:r>
      <w:bookmarkStart w:id="708" w:name="pindex878"/>
      <w:bookmarkEnd w:id="708"/>
    </w:p>
    <w:p w14:paraId="0C891822"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（e）几何交叉耦合补偿；</w:t>
      </w:r>
      <w:bookmarkStart w:id="709" w:name="pindex879"/>
      <w:bookmarkEnd w:id="709"/>
    </w:p>
    <w:p w14:paraId="026F7CA3"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（f）自适应控制补偿；</w:t>
      </w:r>
      <w:bookmarkStart w:id="710" w:name="pindex880"/>
      <w:bookmarkEnd w:id="710"/>
    </w:p>
    <w:p w14:paraId="0A0D3A1B"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（g）幅值相位控制、自适应去谐波控制；</w:t>
      </w:r>
      <w:bookmarkStart w:id="711" w:name="pindex881"/>
      <w:bookmarkEnd w:id="711"/>
    </w:p>
    <w:p w14:paraId="387ADCD4"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（5）提供控制分析系统，且至少满足如下功能要求：</w:t>
      </w:r>
      <w:bookmarkStart w:id="712" w:name="pindex882"/>
      <w:bookmarkEnd w:id="712"/>
    </w:p>
    <w:p w14:paraId="5C767244"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（a）地震和</w:t>
      </w:r>
      <w:sdt>
        <w:sdtPr>
          <w:alias w:val="非推荐词"/>
          <w:tag w:val="0000FF"/>
          <w:id w:val="1101816"/>
        </w:sdtPr>
        <w:sdtEndPr/>
        <w:sdtContent>
          <w:bookmarkStart w:id="713" w:name="bkReivew1101816"/>
          <w:r>
            <w:rPr>
              <w:rFonts w:ascii="宋体" w:eastAsia="宋体" w:hAnsi="宋体" w:cs="宋体"/>
              <w:color w:val="0072FF"/>
              <w:sz w:val="22"/>
              <w:szCs w:val="22"/>
            </w:rPr>
            <w:t>其它</w:t>
          </w:r>
          <w:bookmarkEnd w:id="713"/>
        </w:sdtContent>
      </w:sdt>
      <w:r>
        <w:rPr>
          <w:rFonts w:ascii="宋体" w:eastAsia="宋体" w:hAnsi="宋体" w:cs="宋体"/>
          <w:color w:val="0000FF"/>
          <w:sz w:val="22"/>
          <w:szCs w:val="22"/>
        </w:rPr>
        <w:t>振动试验的系统设置功能；</w:t>
      </w:r>
      <w:bookmarkStart w:id="714" w:name="pindex883"/>
      <w:bookmarkEnd w:id="714"/>
    </w:p>
    <w:p w14:paraId="470A93A3"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（b）进行地震模拟和</w:t>
      </w:r>
      <w:sdt>
        <w:sdtPr>
          <w:alias w:val="非推荐词"/>
          <w:tag w:val="0000FF"/>
          <w:id w:val="80754"/>
        </w:sdtPr>
        <w:sdtEndPr/>
        <w:sdtContent>
          <w:bookmarkStart w:id="715" w:name="bkReivew80754"/>
          <w:r>
            <w:rPr>
              <w:rFonts w:ascii="宋体" w:eastAsia="宋体" w:hAnsi="宋体" w:cs="宋体"/>
              <w:color w:val="0072FF"/>
              <w:sz w:val="22"/>
              <w:szCs w:val="22"/>
            </w:rPr>
            <w:t>其它</w:t>
          </w:r>
          <w:bookmarkEnd w:id="715"/>
        </w:sdtContent>
      </w:sdt>
      <w:r>
        <w:rPr>
          <w:rFonts w:ascii="宋体" w:eastAsia="宋体" w:hAnsi="宋体" w:cs="宋体"/>
          <w:color w:val="0000FF"/>
          <w:sz w:val="22"/>
          <w:szCs w:val="22"/>
        </w:rPr>
        <w:t>振动试验的能力；</w:t>
      </w:r>
      <w:bookmarkStart w:id="716" w:name="pindex884"/>
      <w:bookmarkEnd w:id="716"/>
    </w:p>
    <w:p w14:paraId="7BCEB47F"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（c）数据采集功能，通道数不少于16通道，可以采集应变，位移，速度，加速度等信息；</w:t>
      </w:r>
      <w:bookmarkStart w:id="717" w:name="pindex885"/>
      <w:bookmarkEnd w:id="717"/>
    </w:p>
    <w:p w14:paraId="43EF55A3"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（d）频谱分析、时域分析、概率分析、模态分析等功能；</w:t>
      </w:r>
      <w:bookmarkStart w:id="718" w:name="pindex886"/>
      <w:bookmarkEnd w:id="718"/>
    </w:p>
    <w:p w14:paraId="4FB51E76"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（e）加速度信号转换成位移信号的批处理功能；</w:t>
      </w:r>
      <w:bookmarkStart w:id="719" w:name="pindex887"/>
      <w:bookmarkEnd w:id="719"/>
    </w:p>
    <w:p w14:paraId="725E834F"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（f）多自由度控制功能；</w:t>
      </w:r>
      <w:bookmarkStart w:id="720" w:name="pindex888"/>
      <w:bookmarkEnd w:id="720"/>
    </w:p>
    <w:p w14:paraId="2EE063DD"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（g）迭代功能；</w:t>
      </w:r>
      <w:bookmarkStart w:id="721" w:name="pindex889"/>
      <w:bookmarkEnd w:id="721"/>
    </w:p>
    <w:p w14:paraId="7163D9FE"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（h）从台面试验试件上拾取加速度信号并参与反馈控制功能；</w:t>
      </w:r>
      <w:bookmarkStart w:id="722" w:name="pindex890"/>
      <w:bookmarkEnd w:id="722"/>
    </w:p>
    <w:p w14:paraId="1EAED4C5"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（i）人工造波功能（时域和频域）；</w:t>
      </w:r>
      <w:bookmarkStart w:id="723" w:name="pindex891"/>
      <w:bookmarkEnd w:id="723"/>
    </w:p>
    <w:p w14:paraId="342547D5"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（j）具有地震波数据库，并有今后扩充数据库的功能；</w:t>
      </w:r>
      <w:bookmarkStart w:id="724" w:name="pindex892"/>
      <w:bookmarkEnd w:id="724"/>
    </w:p>
    <w:p w14:paraId="15418E0C"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（k）文件管理功能（存储、编辑、打印、多种文件格式转换等功能）；</w:t>
      </w:r>
      <w:bookmarkStart w:id="725" w:name="pindex893"/>
      <w:bookmarkEnd w:id="725"/>
    </w:p>
    <w:p w14:paraId="0EF329C5"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（l）采集数据图形生成、存储、打印等功能；</w:t>
      </w:r>
      <w:bookmarkStart w:id="726" w:name="pindex894"/>
      <w:bookmarkEnd w:id="726"/>
    </w:p>
    <w:p w14:paraId="21962204"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（m）提供编程环境，具有系统实时编程能力；</w:t>
      </w:r>
      <w:bookmarkStart w:id="727" w:name="pindex895"/>
      <w:bookmarkEnd w:id="727"/>
    </w:p>
    <w:p w14:paraId="17A3B6D1"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（n）支持混合实验及远程分布式协同试验，可实现自由度控制</w:t>
      </w:r>
      <w:bookmarkStart w:id="728" w:name="pindex896"/>
      <w:bookmarkEnd w:id="728"/>
    </w:p>
    <w:p w14:paraId="7EA92EB6"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（评审项6）</w:t>
      </w:r>
      <w:r>
        <w:rPr>
          <w:rFonts w:ascii="宋体" w:eastAsia="宋体" w:hAnsi="宋体" w:cs="宋体"/>
          <w:color w:val="0000FF"/>
          <w:sz w:val="22"/>
          <w:szCs w:val="22"/>
        </w:rPr>
        <w:t>▲（5）本次采购的控制器应能够和实验室现有的多通道电液伺服加载系统的控制器进行实时数据交互，保持时钟同步，且为了保证高闭环控制速率和地震模拟试验高频</w:t>
      </w:r>
      <w:sdt>
        <w:sdtPr>
          <w:alias w:val="语法检查"/>
          <w:tag w:val="0000FF"/>
          <w:id w:val="3171726"/>
        </w:sdtPr>
        <w:sdtEndPr/>
        <w:sdtContent>
          <w:bookmarkStart w:id="729" w:name="bkReivew3171726"/>
          <w:r>
            <w:rPr>
              <w:rFonts w:ascii="宋体" w:eastAsia="宋体" w:hAnsi="宋体" w:cs="宋体"/>
              <w:color w:val="0072FF"/>
              <w:sz w:val="22"/>
              <w:szCs w:val="22"/>
            </w:rPr>
            <w:t>响特性</w:t>
          </w:r>
          <w:bookmarkEnd w:id="729"/>
        </w:sdtContent>
      </w:sdt>
      <w:r>
        <w:rPr>
          <w:rFonts w:ascii="宋体" w:eastAsia="宋体" w:hAnsi="宋体" w:cs="宋体"/>
          <w:color w:val="0000FF"/>
          <w:sz w:val="22"/>
          <w:szCs w:val="22"/>
        </w:rPr>
        <w:t>，控制系统采用MVME总线技术，且控制系统数据采集频率≥</w:t>
      </w:r>
      <w:sdt>
        <w:sdtPr>
          <w:alias w:val="单位间隙检查"/>
          <w:tag w:val="0000FF"/>
          <w:id w:val="1103605"/>
        </w:sdtPr>
        <w:sdtEndPr/>
        <w:sdtContent>
          <w:bookmarkStart w:id="730" w:name="bkFormat1103605"/>
          <w:r>
            <w:rPr>
              <w:rFonts w:ascii="宋体" w:eastAsia="宋体" w:hAnsi="宋体" w:cs="宋体"/>
              <w:color w:val="FF0000"/>
              <w:sz w:val="22"/>
              <w:szCs w:val="22"/>
            </w:rPr>
            <w:t>100kHz</w:t>
          </w:r>
          <w:bookmarkEnd w:id="730"/>
        </w:sdtContent>
      </w:sdt>
      <w:r>
        <w:rPr>
          <w:rFonts w:ascii="宋体" w:eastAsia="宋体" w:hAnsi="宋体" w:cs="宋体"/>
          <w:color w:val="0000FF"/>
          <w:sz w:val="22"/>
          <w:szCs w:val="22"/>
        </w:rPr>
        <w:t>。</w:t>
      </w:r>
      <w:r>
        <w:rPr>
          <w:rFonts w:ascii="宋体" w:eastAsia="宋体" w:hAnsi="宋体" w:cs="宋体"/>
          <w:b/>
          <w:color w:val="0000FF"/>
          <w:sz w:val="22"/>
          <w:szCs w:val="22"/>
        </w:rPr>
        <w:t>投标人应在投标文件中提供真实有效的产品资料、功能截图及相应证明材料（须能体现本次投标的控制器能够和多通道电液伺服加载系统的控制器进行实时数据交互，保持时钟同步）。</w:t>
      </w:r>
    </w:p>
    <w:p w14:paraId="3B720490"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（评审项7）</w:t>
      </w:r>
      <w:r>
        <w:rPr>
          <w:rFonts w:ascii="宋体" w:eastAsia="宋体" w:hAnsi="宋体" w:cs="宋体"/>
          <w:color w:val="0000FF"/>
          <w:sz w:val="22"/>
          <w:szCs w:val="22"/>
        </w:rPr>
        <w:t>（6）反馈信号采样分辨率：≥</w:t>
      </w:r>
      <w:sdt>
        <w:sdtPr>
          <w:alias w:val="多余空格"/>
          <w:tag w:val="0000FF"/>
          <w:id w:val="183325"/>
        </w:sdtPr>
        <w:sdtEndPr/>
        <w:sdtContent>
          <w:bookmarkStart w:id="731" w:name="bkReivew183325"/>
          <w:r>
            <w:rPr>
              <w:rFonts w:ascii="宋体" w:eastAsia="宋体" w:hAnsi="宋体" w:cs="宋体"/>
              <w:color w:val="0072FF"/>
              <w:sz w:val="22"/>
              <w:szCs w:val="22"/>
            </w:rPr>
            <w:t>18 位</w:t>
          </w:r>
          <w:bookmarkEnd w:id="731"/>
        </w:sdtContent>
      </w:sdt>
      <w:r>
        <w:rPr>
          <w:rFonts w:ascii="宋体" w:eastAsia="宋体" w:hAnsi="宋体" w:cs="宋体"/>
          <w:color w:val="0000FF"/>
          <w:sz w:val="22"/>
          <w:szCs w:val="22"/>
        </w:rPr>
        <w:t>。信号输出分辨率：≥16位。反馈信号采样率：≥</w:t>
      </w:r>
      <w:sdt>
        <w:sdtPr>
          <w:alias w:val="单位检查"/>
          <w:tag w:val="0000FF"/>
          <w:id w:val="2073534"/>
        </w:sdtPr>
        <w:sdtEndPr/>
        <w:sdtContent>
          <w:bookmarkStart w:id="732" w:name="bkReivew2073534"/>
          <w:r>
            <w:rPr>
              <w:rFonts w:ascii="宋体" w:eastAsia="宋体" w:hAnsi="宋体" w:cs="宋体"/>
              <w:color w:val="FF0000"/>
              <w:sz w:val="22"/>
              <w:szCs w:val="22"/>
            </w:rPr>
            <w:t>100KHz</w:t>
          </w:r>
          <w:bookmarkEnd w:id="732"/>
        </w:sdtContent>
      </w:sdt>
      <w:r>
        <w:rPr>
          <w:rFonts w:ascii="宋体" w:eastAsia="宋体" w:hAnsi="宋体" w:cs="宋体"/>
          <w:color w:val="0000FF"/>
          <w:sz w:val="22"/>
          <w:szCs w:val="22"/>
        </w:rPr>
        <w:t>，存储频率：≥</w:t>
      </w:r>
      <w:sdt>
        <w:sdtPr>
          <w:alias w:val="单位间隙检查"/>
          <w:tag w:val="0000FF"/>
          <w:id w:val="1070724"/>
        </w:sdtPr>
        <w:sdtEndPr/>
        <w:sdtContent>
          <w:bookmarkStart w:id="733" w:name="bkFormat1070724"/>
          <w:r>
            <w:rPr>
              <w:rFonts w:ascii="宋体" w:eastAsia="宋体" w:hAnsi="宋体" w:cs="宋体"/>
              <w:color w:val="FF0000"/>
              <w:sz w:val="22"/>
              <w:szCs w:val="22"/>
            </w:rPr>
            <w:t>200Hz</w:t>
          </w:r>
          <w:bookmarkEnd w:id="733"/>
        </w:sdtContent>
      </w:sdt>
      <w:r>
        <w:rPr>
          <w:rFonts w:ascii="宋体" w:eastAsia="宋体" w:hAnsi="宋体" w:cs="宋体"/>
          <w:color w:val="0000FF"/>
          <w:sz w:val="22"/>
          <w:szCs w:val="22"/>
        </w:rPr>
        <w:t>。实时控制闭环迭代速率：不低于</w:t>
      </w:r>
      <w:sdt>
        <w:sdtPr>
          <w:alias w:val="单位间隙检查"/>
          <w:tag w:val="0000FF"/>
          <w:id w:val="2131705"/>
        </w:sdtPr>
        <w:sdtEndPr/>
        <w:sdtContent>
          <w:bookmarkStart w:id="734" w:name="bkFormat2131705"/>
          <w:r>
            <w:rPr>
              <w:rFonts w:ascii="宋体" w:eastAsia="宋体" w:hAnsi="宋体" w:cs="宋体"/>
              <w:color w:val="FF0000"/>
              <w:sz w:val="22"/>
              <w:szCs w:val="22"/>
            </w:rPr>
            <w:t>1kHz</w:t>
          </w:r>
          <w:bookmarkEnd w:id="734"/>
        </w:sdtContent>
      </w:sdt>
      <w:r>
        <w:rPr>
          <w:rFonts w:ascii="宋体" w:eastAsia="宋体" w:hAnsi="宋体" w:cs="宋体"/>
          <w:color w:val="0000FF"/>
          <w:sz w:val="22"/>
          <w:szCs w:val="22"/>
        </w:rPr>
        <w:t>。信号输出频率范围：</w:t>
      </w:r>
      <w:sdt>
        <w:sdtPr>
          <w:alias w:val="单位间隙检查"/>
          <w:tag w:val="0000FF"/>
          <w:id w:val="3070033"/>
        </w:sdtPr>
        <w:sdtEndPr/>
        <w:sdtContent>
          <w:bookmarkStart w:id="735" w:name="bkFormat3070033"/>
          <w:r>
            <w:rPr>
              <w:rFonts w:ascii="宋体" w:eastAsia="宋体" w:hAnsi="宋体" w:cs="宋体"/>
              <w:color w:val="FF0000"/>
              <w:sz w:val="22"/>
              <w:szCs w:val="22"/>
            </w:rPr>
            <w:t>0.01Hz</w:t>
          </w:r>
          <w:bookmarkEnd w:id="735"/>
        </w:sdtContent>
      </w:sdt>
      <w:r>
        <w:rPr>
          <w:rFonts w:ascii="宋体" w:eastAsia="宋体" w:hAnsi="宋体" w:cs="宋体"/>
          <w:color w:val="0000FF"/>
          <w:sz w:val="22"/>
          <w:szCs w:val="22"/>
        </w:rPr>
        <w:t>~</w:t>
      </w:r>
      <w:sdt>
        <w:sdtPr>
          <w:alias w:val="单位间隙检查"/>
          <w:tag w:val="0000FF"/>
          <w:id w:val="3181750"/>
        </w:sdtPr>
        <w:sdtEndPr/>
        <w:sdtContent>
          <w:bookmarkStart w:id="736" w:name="bkFormat3181750"/>
          <w:r>
            <w:rPr>
              <w:rFonts w:ascii="宋体" w:eastAsia="宋体" w:hAnsi="宋体" w:cs="宋体"/>
              <w:color w:val="FF0000"/>
              <w:sz w:val="22"/>
              <w:szCs w:val="22"/>
            </w:rPr>
            <w:t>100Hz</w:t>
          </w:r>
          <w:bookmarkEnd w:id="736"/>
        </w:sdtContent>
      </w:sdt>
      <w:r>
        <w:rPr>
          <w:rFonts w:ascii="宋体" w:eastAsia="宋体" w:hAnsi="宋体" w:cs="宋体"/>
          <w:color w:val="0000FF"/>
          <w:sz w:val="22"/>
          <w:szCs w:val="22"/>
        </w:rPr>
        <w:t>。伺服控制方式：全数字闭环控制。控制器系统静态误差：≤0.5%FS。系统安全极限检查周期：≤</w:t>
      </w:r>
      <w:sdt>
        <w:sdtPr>
          <w:alias w:val="单位间隙检查"/>
          <w:tag w:val="0000FF"/>
          <w:id w:val="121452"/>
        </w:sdtPr>
        <w:sdtEndPr/>
        <w:sdtContent>
          <w:bookmarkStart w:id="737" w:name="bkFormat121452"/>
          <w:r>
            <w:rPr>
              <w:rFonts w:ascii="宋体" w:eastAsia="宋体" w:hAnsi="宋体" w:cs="宋体"/>
              <w:color w:val="FF0000"/>
              <w:sz w:val="22"/>
              <w:szCs w:val="22"/>
            </w:rPr>
            <w:t>1ms</w:t>
          </w:r>
          <w:bookmarkEnd w:id="737"/>
        </w:sdtContent>
      </w:sdt>
      <w:r>
        <w:rPr>
          <w:rFonts w:ascii="宋体" w:eastAsia="宋体" w:hAnsi="宋体" w:cs="宋体"/>
          <w:color w:val="0000FF"/>
          <w:sz w:val="22"/>
          <w:szCs w:val="22"/>
        </w:rPr>
        <w:t>。加载波形：正弦、斜波、方波、自定义波形等。闭环控制反馈数据采集通道：每通道系统数字调理回路不得低于3路；每个控制通道的力和位移反馈输入接口插座和伺服阀输出接口插座应集成在同一块硬件电路卡和接口面板上。每路闭环控制通道应具有至少2路载荷反馈和1路位移反馈通道，反馈通道不与其它通道复用。数字调理器信号类型：对直流型和交流型信号进行调节</w:t>
      </w:r>
      <w:sdt>
        <w:sdtPr>
          <w:alias w:val="全半角检查"/>
          <w:tag w:val="0000FF"/>
          <w:id w:val="11836"/>
        </w:sdtPr>
        <w:sdtEndPr/>
        <w:sdtContent>
          <w:bookmarkStart w:id="738" w:name="bkFormat11836"/>
          <w:r>
            <w:rPr>
              <w:rFonts w:ascii="宋体" w:eastAsia="宋体" w:hAnsi="宋体" w:cs="宋体"/>
              <w:color w:val="FF0000"/>
              <w:sz w:val="22"/>
              <w:szCs w:val="22"/>
            </w:rPr>
            <w:t>,</w:t>
          </w:r>
          <w:bookmarkEnd w:id="738"/>
        </w:sdtContent>
      </w:sdt>
      <w:r>
        <w:rPr>
          <w:rFonts w:ascii="宋体" w:eastAsia="宋体" w:hAnsi="宋体" w:cs="宋体"/>
          <w:color w:val="0000FF"/>
          <w:sz w:val="22"/>
          <w:szCs w:val="22"/>
        </w:rPr>
        <w:t>可以定义为半桥型、全桥型载荷传感器、LVDT或直流型位移传感器、应变、温度以及输出为高低电平的其他类型传感器信号。</w:t>
      </w:r>
    </w:p>
    <w:p w14:paraId="2025D950"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（评审项8）</w:t>
      </w:r>
      <w:r>
        <w:rPr>
          <w:rFonts w:ascii="宋体" w:eastAsia="宋体" w:hAnsi="宋体" w:cs="宋体"/>
          <w:color w:val="0000FF"/>
          <w:sz w:val="22"/>
          <w:szCs w:val="22"/>
        </w:rPr>
        <w:t>（7）数字调理器功能：能够为每路接入传感器提供激励电源，并能够自动补偿控制传感器上的激励电压，具有激励失效检测功能，当出现激励失效时显示提示信息，同时能够及时输出控制信号，切断液压子站，停止试验。直流激励（桥压）：10V平稳的恒压电源；每个通道配置独立的激励源，具有长导线修正补偿。交流激励：峰值10V的稳定电源，每个通道配置独立的交流激励电源。导线连接：提供激励电压长导线自动补偿功能，用于精准控制传感器上的激励电压。控制器校准：支持多种校准方法（双向分流校准、灵敏度校准、电压校准等）。伺服阀驱动器通道：8通道，支持±</w:t>
      </w:r>
      <w:sdt>
        <w:sdtPr>
          <w:alias w:val="单位间隙检查"/>
          <w:tag w:val="0000FF"/>
          <w:id w:val="33631"/>
        </w:sdtPr>
        <w:sdtEndPr/>
        <w:sdtContent>
          <w:bookmarkStart w:id="739" w:name="bkFormat33631"/>
          <w:r>
            <w:rPr>
              <w:rFonts w:ascii="宋体" w:eastAsia="宋体" w:hAnsi="宋体" w:cs="宋体"/>
              <w:color w:val="FF0000"/>
              <w:sz w:val="22"/>
              <w:szCs w:val="22"/>
            </w:rPr>
            <w:t>100mA</w:t>
          </w:r>
          <w:bookmarkEnd w:id="739"/>
        </w:sdtContent>
      </w:sdt>
      <w:r>
        <w:rPr>
          <w:rFonts w:ascii="宋体" w:eastAsia="宋体" w:hAnsi="宋体" w:cs="宋体"/>
          <w:color w:val="0000FF"/>
          <w:sz w:val="22"/>
          <w:szCs w:val="22"/>
        </w:rPr>
        <w:t>以内电流信号和±10V以内电压信号，无极可调。</w:t>
      </w:r>
    </w:p>
    <w:p w14:paraId="670E9319"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（评审项9）</w:t>
      </w:r>
      <w:r>
        <w:rPr>
          <w:rFonts w:ascii="宋体" w:eastAsia="宋体" w:hAnsi="宋体" w:cs="宋体"/>
          <w:color w:val="0000FF"/>
          <w:sz w:val="22"/>
          <w:szCs w:val="22"/>
        </w:rPr>
        <w:t>（8）控制模式：每个控制通道能够根据试验需要定义为载荷、位移、压力、角度、扭矩等不同控制模式，并且控制模式能够任意切换，无系统冲击。一项试验中有多个加载点</w:t>
      </w:r>
      <w:sdt>
        <w:sdtPr>
          <w:alias w:val="语法检查"/>
          <w:tag w:val="0000FF"/>
          <w:id w:val="3132005"/>
        </w:sdtPr>
        <w:sdtEndPr/>
        <w:sdtContent>
          <w:bookmarkStart w:id="740" w:name="bkReivew3132005"/>
          <w:r>
            <w:rPr>
              <w:rFonts w:ascii="宋体" w:eastAsia="宋体" w:hAnsi="宋体" w:cs="宋体"/>
              <w:color w:val="0072FF"/>
              <w:sz w:val="22"/>
              <w:szCs w:val="22"/>
            </w:rPr>
            <w:t>时</w:t>
          </w:r>
          <w:bookmarkEnd w:id="740"/>
        </w:sdtContent>
      </w:sdt>
      <w:r>
        <w:rPr>
          <w:rFonts w:ascii="宋体" w:eastAsia="宋体" w:hAnsi="宋体" w:cs="宋体"/>
          <w:color w:val="0000FF"/>
          <w:sz w:val="22"/>
          <w:szCs w:val="22"/>
        </w:rPr>
        <w:t>，实现多通道协调加载。系统供电要求：AC220V；</w:t>
      </w:r>
      <w:sdt>
        <w:sdtPr>
          <w:alias w:val="单位间隙检查"/>
          <w:tag w:val="0000FF"/>
          <w:id w:val="1121733"/>
        </w:sdtPr>
        <w:sdtEndPr/>
        <w:sdtContent>
          <w:bookmarkStart w:id="741" w:name="bkFormat1121733"/>
          <w:r>
            <w:rPr>
              <w:rFonts w:ascii="宋体" w:eastAsia="宋体" w:hAnsi="宋体" w:cs="宋体"/>
              <w:color w:val="FF0000"/>
              <w:sz w:val="22"/>
              <w:szCs w:val="22"/>
            </w:rPr>
            <w:t>50Hz</w:t>
          </w:r>
          <w:bookmarkEnd w:id="741"/>
        </w:sdtContent>
      </w:sdt>
      <w:r>
        <w:rPr>
          <w:rFonts w:ascii="宋体" w:eastAsia="宋体" w:hAnsi="宋体" w:cs="宋体"/>
          <w:color w:val="0000FF"/>
          <w:sz w:val="22"/>
          <w:szCs w:val="22"/>
        </w:rPr>
        <w:t>自适应；具有短路、漏电及过载保护装置。</w:t>
      </w:r>
    </w:p>
    <w:p w14:paraId="352E1966"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（评审项10）</w:t>
      </w:r>
      <w:r>
        <w:rPr>
          <w:rFonts w:ascii="宋体" w:eastAsia="宋体" w:hAnsi="宋体" w:cs="宋体"/>
          <w:color w:val="0000FF"/>
          <w:sz w:val="22"/>
          <w:szCs w:val="22"/>
        </w:rPr>
        <w:t>（9）混合</w:t>
      </w:r>
      <w:sdt>
        <w:sdtPr>
          <w:alias w:val="易错词检查"/>
          <w:tag w:val="0000FF"/>
          <w:id w:val="1161730"/>
        </w:sdtPr>
        <w:sdtEndPr/>
        <w:sdtContent>
          <w:bookmarkStart w:id="742" w:name="bkReivew1161730"/>
          <w:r>
            <w:rPr>
              <w:rFonts w:ascii="宋体" w:eastAsia="宋体" w:hAnsi="宋体" w:cs="宋体"/>
              <w:color w:val="FF0000"/>
              <w:sz w:val="22"/>
              <w:szCs w:val="22"/>
            </w:rPr>
            <w:t>仿真试验</w:t>
          </w:r>
          <w:bookmarkEnd w:id="742"/>
        </w:sdtContent>
      </w:sdt>
      <w:r>
        <w:rPr>
          <w:rFonts w:ascii="宋体" w:eastAsia="宋体" w:hAnsi="宋体" w:cs="宋体"/>
          <w:color w:val="0000FF"/>
          <w:sz w:val="22"/>
          <w:szCs w:val="22"/>
        </w:rPr>
        <w:t>系统：系统采用计算机模型以数字方式模拟结构周围</w:t>
      </w:r>
      <w:sdt>
        <w:sdtPr>
          <w:alias w:val="语法检查"/>
          <w:tag w:val="0000FF"/>
          <w:id w:val="22845"/>
        </w:sdtPr>
        <w:sdtEndPr/>
        <w:sdtContent>
          <w:bookmarkStart w:id="743" w:name="bkReivew22845"/>
          <w:r>
            <w:rPr>
              <w:rFonts w:ascii="宋体" w:eastAsia="宋体" w:hAnsi="宋体" w:cs="宋体"/>
              <w:color w:val="0072FF"/>
              <w:sz w:val="22"/>
              <w:szCs w:val="22"/>
            </w:rPr>
            <w:t>结构</w:t>
          </w:r>
          <w:bookmarkEnd w:id="743"/>
        </w:sdtContent>
      </w:sdt>
      <w:r>
        <w:rPr>
          <w:rFonts w:ascii="宋体" w:eastAsia="宋体" w:hAnsi="宋体" w:cs="宋体"/>
          <w:color w:val="0000FF"/>
          <w:sz w:val="22"/>
          <w:szCs w:val="22"/>
        </w:rPr>
        <w:t>的物理影响。通过实时混合模拟技术综合了虚拟测试和物理测试的优点，通过高级算法将物理测试数据和虚拟模型数据融合到统一的模拟过程中，系统支持OpenSee及OpenFresco控制处理的软件。</w:t>
      </w:r>
    </w:p>
    <w:p w14:paraId="4491266F"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（评审项11）</w:t>
      </w:r>
      <w:r>
        <w:rPr>
          <w:rFonts w:ascii="宋体" w:eastAsia="宋体" w:hAnsi="宋体" w:cs="宋体"/>
          <w:color w:val="0000FF"/>
          <w:sz w:val="22"/>
          <w:szCs w:val="22"/>
        </w:rPr>
        <w:t>▲（10）提供正反演算模型（含全套电液伺服系统、台面以及理想刚度试验件），在离线状态下，针对系统响应该模型应可进行仿真和计算。</w:t>
      </w:r>
      <w:r>
        <w:rPr>
          <w:rFonts w:ascii="宋体" w:eastAsia="宋体" w:hAnsi="宋体" w:cs="宋体"/>
          <w:b/>
          <w:color w:val="0000FF"/>
          <w:sz w:val="22"/>
          <w:szCs w:val="22"/>
        </w:rPr>
        <w:t>投标人应在投标文件中提供正反演算软件截图</w:t>
      </w:r>
      <w:r>
        <w:rPr>
          <w:rFonts w:ascii="宋体" w:eastAsia="宋体" w:hAnsi="宋体" w:cs="宋体"/>
          <w:color w:val="0000FF"/>
          <w:sz w:val="22"/>
          <w:szCs w:val="22"/>
        </w:rPr>
        <w:t>。</w:t>
      </w:r>
    </w:p>
    <w:p w14:paraId="0F7C5C00"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（评审项12）</w:t>
      </w:r>
      <w:r>
        <w:rPr>
          <w:rFonts w:ascii="宋体" w:eastAsia="宋体" w:hAnsi="宋体" w:cs="宋体"/>
          <w:color w:val="0000FF"/>
          <w:sz w:val="22"/>
          <w:szCs w:val="22"/>
        </w:rPr>
        <w:t>▲（11）全数字控制器具有虚拟测试功能：可以支持仿真数字孪生方法，即使用建模及分析软件来模拟物理测试。具备两种虚拟测试：评估试样设计；评估测试配置。可通过调整虚拟系统并确定</w:t>
      </w:r>
      <w:sdt>
        <w:sdtPr>
          <w:alias w:val="语法检查"/>
          <w:tag w:val="0000FF"/>
          <w:id w:val="1103133"/>
        </w:sdtPr>
        <w:sdtEndPr/>
        <w:sdtContent>
          <w:bookmarkStart w:id="744" w:name="bkReivew1103133"/>
          <w:r>
            <w:rPr>
              <w:rFonts w:ascii="宋体" w:eastAsia="宋体" w:hAnsi="宋体" w:cs="宋体"/>
              <w:color w:val="0072FF"/>
              <w:sz w:val="22"/>
              <w:szCs w:val="22"/>
            </w:rPr>
            <w:t>调整</w:t>
          </w:r>
          <w:bookmarkEnd w:id="744"/>
        </w:sdtContent>
      </w:sdt>
      <w:r>
        <w:rPr>
          <w:rFonts w:ascii="宋体" w:eastAsia="宋体" w:hAnsi="宋体" w:cs="宋体"/>
          <w:color w:val="0000FF"/>
          <w:sz w:val="22"/>
          <w:szCs w:val="22"/>
        </w:rPr>
        <w:t>参数，再将</w:t>
      </w:r>
      <w:sdt>
        <w:sdtPr>
          <w:alias w:val="易错词检查"/>
          <w:tag w:val="0000FF"/>
          <w:id w:val="2051452"/>
        </w:sdtPr>
        <w:sdtEndPr/>
        <w:sdtContent>
          <w:bookmarkStart w:id="745" w:name="bkReivew2051452"/>
          <w:r>
            <w:rPr>
              <w:rFonts w:ascii="宋体" w:eastAsia="宋体" w:hAnsi="宋体" w:cs="宋体"/>
              <w:color w:val="0072FF"/>
              <w:sz w:val="22"/>
              <w:szCs w:val="22"/>
            </w:rPr>
            <w:t>调谐</w:t>
          </w:r>
          <w:bookmarkEnd w:id="745"/>
        </w:sdtContent>
      </w:sdt>
      <w:r>
        <w:rPr>
          <w:rFonts w:ascii="宋体" w:eastAsia="宋体" w:hAnsi="宋体" w:cs="宋体"/>
          <w:color w:val="0000FF"/>
          <w:sz w:val="22"/>
          <w:szCs w:val="22"/>
        </w:rPr>
        <w:t>参数应用于实际测试中并运行，提高测试精度和测试速度。通过使用逆系统模型来增强作动器</w:t>
      </w:r>
      <w:sdt>
        <w:sdtPr>
          <w:alias w:val="语法检查"/>
          <w:tag w:val="0000FF"/>
          <w:id w:val="3123631"/>
        </w:sdtPr>
        <w:sdtEndPr/>
        <w:sdtContent>
          <w:bookmarkStart w:id="746" w:name="bkReivew3123631"/>
          <w:r>
            <w:rPr>
              <w:rFonts w:ascii="宋体" w:eastAsia="宋体" w:hAnsi="宋体" w:cs="宋体"/>
              <w:color w:val="0072FF"/>
              <w:sz w:val="22"/>
              <w:szCs w:val="22"/>
            </w:rPr>
            <w:t>器</w:t>
          </w:r>
          <w:bookmarkEnd w:id="746"/>
        </w:sdtContent>
      </w:sdt>
      <w:r>
        <w:rPr>
          <w:rFonts w:ascii="宋体" w:eastAsia="宋体" w:hAnsi="宋体" w:cs="宋体"/>
          <w:color w:val="0000FF"/>
          <w:sz w:val="22"/>
          <w:szCs w:val="22"/>
        </w:rPr>
        <w:t>控制和正确管理多种刚度的试样（试验过程遇到弯曲、扭曲等工况），支持允许更复杂的作动</w:t>
      </w:r>
      <w:sdt>
        <w:sdtPr>
          <w:alias w:val="语法检查"/>
          <w:tag w:val="0000FF"/>
          <w:id w:val="3111313"/>
        </w:sdtPr>
        <w:sdtEndPr/>
        <w:sdtContent>
          <w:bookmarkStart w:id="747" w:name="bkReivew3111313"/>
          <w:r>
            <w:rPr>
              <w:rFonts w:ascii="宋体" w:eastAsia="宋体" w:hAnsi="宋体" w:cs="宋体"/>
              <w:color w:val="0072FF"/>
              <w:sz w:val="22"/>
              <w:szCs w:val="22"/>
            </w:rPr>
            <w:t>起</w:t>
          </w:r>
          <w:bookmarkEnd w:id="747"/>
        </w:sdtContent>
      </w:sdt>
      <w:r>
        <w:rPr>
          <w:rFonts w:ascii="宋体" w:eastAsia="宋体" w:hAnsi="宋体" w:cs="宋体"/>
          <w:color w:val="0000FF"/>
          <w:sz w:val="22"/>
          <w:szCs w:val="22"/>
        </w:rPr>
        <w:t>器交叉耦合和交互。</w:t>
      </w:r>
      <w:r>
        <w:rPr>
          <w:rFonts w:ascii="宋体" w:eastAsia="宋体" w:hAnsi="宋体" w:cs="宋体"/>
          <w:b/>
          <w:color w:val="0000FF"/>
          <w:sz w:val="22"/>
          <w:szCs w:val="22"/>
        </w:rPr>
        <w:t>投标人应在投标文件中提供正反演算软件截图</w:t>
      </w:r>
      <w:r>
        <w:rPr>
          <w:rFonts w:ascii="宋体" w:eastAsia="宋体" w:hAnsi="宋体" w:cs="宋体"/>
          <w:color w:val="0000FF"/>
          <w:sz w:val="22"/>
          <w:szCs w:val="22"/>
        </w:rPr>
        <w:t>。</w:t>
      </w:r>
    </w:p>
    <w:p w14:paraId="30E22027"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（评审项13）</w:t>
      </w:r>
      <w:r>
        <w:rPr>
          <w:rFonts w:ascii="宋体" w:eastAsia="宋体" w:hAnsi="宋体" w:cs="宋体"/>
          <w:color w:val="0000FF"/>
          <w:sz w:val="22"/>
          <w:szCs w:val="22"/>
        </w:rPr>
        <w:t>（12）全数字控制器具有项目管理功能：项目管理工具可以协助更好地管理、维护试验文件和数据，特别是多个操作员运行不同的试验时，可有效提升管理的效率和可靠性。支持多用户管理功能：允许让多个操作员拥有自己的电脑，共享同一套数字控制器，各自管理、操作、运行各自的试验系统。</w:t>
      </w:r>
    </w:p>
    <w:p w14:paraId="6DF83BD3"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（评审项14）</w:t>
      </w:r>
      <w:r>
        <w:rPr>
          <w:rFonts w:ascii="宋体" w:eastAsia="宋体" w:hAnsi="宋体" w:cs="宋体"/>
          <w:color w:val="0000FF"/>
          <w:sz w:val="22"/>
          <w:szCs w:val="22"/>
        </w:rPr>
        <w:t>（13）全数字控制器具有峰谷值控制：跟踪试验件的刚度变化，确保反馈的峰值-幅值满足试验设置要求。全数字控制器具有动静踏步功能：确保各个通道加载动作协调一致，</w:t>
      </w:r>
      <w:sdt>
        <w:sdtPr>
          <w:alias w:val="非推荐词"/>
          <w:tag w:val="0000FF"/>
          <w:id w:val="2000146"/>
        </w:sdtPr>
        <w:sdtEndPr/>
        <w:sdtContent>
          <w:bookmarkStart w:id="748" w:name="bkReivew2000146"/>
          <w:r>
            <w:rPr>
              <w:rFonts w:ascii="宋体" w:eastAsia="宋体" w:hAnsi="宋体" w:cs="宋体"/>
              <w:color w:val="0072FF"/>
              <w:sz w:val="22"/>
              <w:szCs w:val="22"/>
            </w:rPr>
            <w:t>无需</w:t>
          </w:r>
          <w:bookmarkEnd w:id="748"/>
        </w:sdtContent>
      </w:sdt>
      <w:r>
        <w:rPr>
          <w:rFonts w:ascii="宋体" w:eastAsia="宋体" w:hAnsi="宋体" w:cs="宋体"/>
          <w:color w:val="0000FF"/>
          <w:sz w:val="22"/>
          <w:szCs w:val="22"/>
        </w:rPr>
        <w:t>过度调参。</w:t>
      </w:r>
    </w:p>
    <w:p w14:paraId="671C0EAD"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（评审项15）</w:t>
      </w:r>
      <w:r>
        <w:rPr>
          <w:rFonts w:ascii="宋体" w:eastAsia="宋体" w:hAnsi="宋体" w:cs="宋体"/>
          <w:color w:val="0000FF"/>
          <w:sz w:val="22"/>
          <w:szCs w:val="22"/>
        </w:rPr>
        <w:t>（14）全数字控制器具有试样保护功能及多站台管理：加载时充分保护样件；控制模式可灵活切换；可实现无冲击启动，自动清零，所有通道PID自动调参，可保持参数和试验设置，且随时调用，试验配置模板和试验参数设置简洁易操作；可以为每个站台创建独立的视图来显示各个试验的信息，所有站台视图均自动启动呈现用户所选择的信息。</w:t>
      </w:r>
    </w:p>
    <w:p w14:paraId="3A6BFAF5"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（评审项16）</w:t>
      </w:r>
      <w:r>
        <w:rPr>
          <w:rFonts w:ascii="宋体" w:eastAsia="宋体" w:hAnsi="宋体" w:cs="宋体"/>
          <w:color w:val="0000FF"/>
          <w:sz w:val="22"/>
          <w:szCs w:val="22"/>
        </w:rPr>
        <w:t>（15）全数字控制器具有任意端值控制：线性样件和非线性样件，均可使用该算法实现加载端值的精准控制。全数字控制器具有自</w:t>
      </w:r>
      <w:sdt>
        <w:sdtPr>
          <w:alias w:val="易错词检查"/>
          <w:tag w:val="0000FF"/>
          <w:id w:val="153854"/>
        </w:sdtPr>
        <w:sdtEndPr/>
        <w:sdtContent>
          <w:bookmarkStart w:id="749" w:name="bkReivew153854"/>
          <w:r>
            <w:rPr>
              <w:rFonts w:ascii="宋体" w:eastAsia="宋体" w:hAnsi="宋体" w:cs="宋体"/>
              <w:color w:val="0072FF"/>
              <w:sz w:val="22"/>
              <w:szCs w:val="22"/>
            </w:rPr>
            <w:t>适应反相</w:t>
          </w:r>
          <w:bookmarkEnd w:id="749"/>
        </w:sdtContent>
      </w:sdt>
      <w:r>
        <w:rPr>
          <w:rFonts w:ascii="宋体" w:eastAsia="宋体" w:hAnsi="宋体" w:cs="宋体"/>
          <w:color w:val="0000FF"/>
          <w:sz w:val="22"/>
          <w:szCs w:val="22"/>
        </w:rPr>
        <w:t>控制功能：获得应用于各种加载试验，包括随机谱加载或者时间历史数据文件加载，适用于各类复杂的工程结构试验应用，提高实验室的能力和效率，</w:t>
      </w:r>
      <w:sdt>
        <w:sdtPr>
          <w:alias w:val="语法检查"/>
          <w:tag w:val="0000FF"/>
          <w:id w:val="1003554"/>
        </w:sdtPr>
        <w:sdtEndPr/>
        <w:sdtContent>
          <w:bookmarkStart w:id="750" w:name="bkReivew1003554"/>
          <w:r>
            <w:rPr>
              <w:rFonts w:ascii="宋体" w:eastAsia="宋体" w:hAnsi="宋体" w:cs="宋体"/>
              <w:color w:val="0072FF"/>
              <w:sz w:val="22"/>
              <w:szCs w:val="22"/>
            </w:rPr>
            <w:t>并</w:t>
          </w:r>
          <w:bookmarkEnd w:id="750"/>
        </w:sdtContent>
      </w:sdt>
      <w:r>
        <w:rPr>
          <w:rFonts w:ascii="宋体" w:eastAsia="宋体" w:hAnsi="宋体" w:cs="宋体"/>
          <w:color w:val="0000FF"/>
          <w:sz w:val="22"/>
          <w:szCs w:val="22"/>
        </w:rPr>
        <w:t>可以有效协助试验快速、可靠地开展试验任务。</w:t>
      </w:r>
    </w:p>
    <w:p w14:paraId="5B87695C"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1.2、水平及垂向液压作动器</w:t>
      </w:r>
      <w:bookmarkStart w:id="751" w:name="pindex908"/>
      <w:bookmarkEnd w:id="751"/>
    </w:p>
    <w:p w14:paraId="74E1DEE3"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（评审项17）</w:t>
      </w:r>
      <w:r>
        <w:rPr>
          <w:rFonts w:ascii="宋体" w:eastAsia="宋体" w:hAnsi="宋体" w:cs="宋体"/>
          <w:color w:val="0000FF"/>
          <w:sz w:val="22"/>
          <w:szCs w:val="22"/>
        </w:rPr>
        <w:t>（1）</w:t>
      </w:r>
      <w:sdt>
        <w:sdtPr>
          <w:alias w:val="单位间隙检查"/>
          <w:tag w:val="0000FF"/>
          <w:id w:val="3012631"/>
        </w:sdtPr>
        <w:sdtEndPr/>
        <w:sdtContent>
          <w:bookmarkStart w:id="752" w:name="bkFormat3012631"/>
          <w:r>
            <w:rPr>
              <w:rFonts w:ascii="宋体" w:eastAsia="宋体" w:hAnsi="宋体" w:cs="宋体"/>
              <w:color w:val="FF0000"/>
              <w:sz w:val="22"/>
              <w:szCs w:val="22"/>
            </w:rPr>
            <w:t>4m</w:t>
          </w:r>
          <w:bookmarkEnd w:id="752"/>
        </w:sdtContent>
      </w:sdt>
      <w:r>
        <w:rPr>
          <w:rFonts w:ascii="宋体" w:eastAsia="宋体" w:hAnsi="宋体" w:cs="宋体"/>
          <w:color w:val="0000FF"/>
          <w:sz w:val="22"/>
          <w:szCs w:val="22"/>
        </w:rPr>
        <w:t>×</w:t>
      </w:r>
      <w:sdt>
        <w:sdtPr>
          <w:alias w:val="单位间隙检查"/>
          <w:tag w:val="0000FF"/>
          <w:id w:val="2133243"/>
        </w:sdtPr>
        <w:sdtEndPr/>
        <w:sdtContent>
          <w:bookmarkStart w:id="753" w:name="bkFormat2133243"/>
          <w:r>
            <w:rPr>
              <w:rFonts w:ascii="宋体" w:eastAsia="宋体" w:hAnsi="宋体" w:cs="宋体"/>
              <w:color w:val="FF0000"/>
              <w:sz w:val="22"/>
              <w:szCs w:val="22"/>
            </w:rPr>
            <w:t>4m</w:t>
          </w:r>
          <w:bookmarkEnd w:id="753"/>
        </w:sdtContent>
      </w:sdt>
      <w:r>
        <w:rPr>
          <w:rFonts w:ascii="宋体" w:eastAsia="宋体" w:hAnsi="宋体" w:cs="宋体"/>
          <w:color w:val="0000FF"/>
          <w:sz w:val="22"/>
          <w:szCs w:val="22"/>
        </w:rPr>
        <w:t>三向六自由度地震模拟振动台试验系统全配备疲劳级动态作动器，每套作动器总成应包括三级伺服阀、传感器、球铰、液压缓冲垫等基本附件。作动器的工作行程、静态和动态能力、伺服阀、传感器、连接、支承等应能够完全满足多功能地震模拟振动台试验系统各项性能指标要求。水平液压作动器动态行程≥±</w:t>
      </w:r>
      <w:sdt>
        <w:sdtPr>
          <w:alias w:val="单位间隙检查"/>
          <w:tag w:val="0000FF"/>
          <w:id w:val="3141402"/>
        </w:sdtPr>
        <w:sdtEndPr/>
        <w:sdtContent>
          <w:bookmarkStart w:id="754" w:name="bkFormat3141402"/>
          <w:r>
            <w:rPr>
              <w:rFonts w:ascii="宋体" w:eastAsia="宋体" w:hAnsi="宋体" w:cs="宋体"/>
              <w:color w:val="FF0000"/>
              <w:sz w:val="22"/>
              <w:szCs w:val="22"/>
            </w:rPr>
            <w:t>300mm</w:t>
          </w:r>
          <w:bookmarkEnd w:id="754"/>
        </w:sdtContent>
      </w:sdt>
      <w:r>
        <w:rPr>
          <w:rFonts w:ascii="宋体" w:eastAsia="宋体" w:hAnsi="宋体" w:cs="宋体"/>
          <w:color w:val="0000FF"/>
          <w:sz w:val="22"/>
          <w:szCs w:val="22"/>
        </w:rPr>
        <w:t>，垂向液压作动器动态行程≥±</w:t>
      </w:r>
      <w:sdt>
        <w:sdtPr>
          <w:alias w:val="单位间隙检查"/>
          <w:tag w:val="0000FF"/>
          <w:id w:val="3100115"/>
        </w:sdtPr>
        <w:sdtEndPr/>
        <w:sdtContent>
          <w:bookmarkStart w:id="755" w:name="bkFormat3100115"/>
          <w:r>
            <w:rPr>
              <w:rFonts w:ascii="宋体" w:eastAsia="宋体" w:hAnsi="宋体" w:cs="宋体"/>
              <w:color w:val="FF0000"/>
              <w:sz w:val="22"/>
              <w:szCs w:val="22"/>
            </w:rPr>
            <w:t>250mm</w:t>
          </w:r>
          <w:bookmarkEnd w:id="755"/>
        </w:sdtContent>
      </w:sdt>
      <w:r>
        <w:rPr>
          <w:rFonts w:ascii="宋体" w:eastAsia="宋体" w:hAnsi="宋体" w:cs="宋体"/>
          <w:color w:val="0000FF"/>
          <w:sz w:val="22"/>
          <w:szCs w:val="22"/>
        </w:rPr>
        <w:t>，单个液压作动器动</w:t>
      </w:r>
      <w:sdt>
        <w:sdtPr>
          <w:alias w:val="语法检查"/>
          <w:tag w:val="0000FF"/>
          <w:id w:val="3030833"/>
        </w:sdtPr>
        <w:sdtEndPr/>
        <w:sdtContent>
          <w:bookmarkStart w:id="756" w:name="bkReivew3030833"/>
          <w:r>
            <w:rPr>
              <w:rFonts w:ascii="宋体" w:eastAsia="宋体" w:hAnsi="宋体" w:cs="宋体"/>
              <w:color w:val="0072FF"/>
              <w:sz w:val="22"/>
              <w:szCs w:val="22"/>
            </w:rPr>
            <w:t>出</w:t>
          </w:r>
          <w:bookmarkEnd w:id="756"/>
        </w:sdtContent>
      </w:sdt>
      <w:r>
        <w:rPr>
          <w:rFonts w:ascii="宋体" w:eastAsia="宋体" w:hAnsi="宋体" w:cs="宋体"/>
          <w:color w:val="0000FF"/>
          <w:sz w:val="22"/>
          <w:szCs w:val="22"/>
        </w:rPr>
        <w:t>力≥</w:t>
      </w:r>
      <w:sdt>
        <w:sdtPr>
          <w:alias w:val="单位间隙检查"/>
          <w:tag w:val="0000FF"/>
          <w:id w:val="1073751"/>
        </w:sdtPr>
        <w:sdtEndPr/>
        <w:sdtContent>
          <w:bookmarkStart w:id="757" w:name="bkFormat1073751"/>
          <w:r>
            <w:rPr>
              <w:rFonts w:ascii="宋体" w:eastAsia="宋体" w:hAnsi="宋体" w:cs="宋体"/>
              <w:color w:val="FF0000"/>
              <w:sz w:val="22"/>
              <w:szCs w:val="22"/>
            </w:rPr>
            <w:t>200kN</w:t>
          </w:r>
          <w:bookmarkEnd w:id="757"/>
        </w:sdtContent>
      </w:sdt>
      <w:r>
        <w:rPr>
          <w:rFonts w:ascii="宋体" w:eastAsia="宋体" w:hAnsi="宋体" w:cs="宋体"/>
          <w:color w:val="0000FF"/>
          <w:sz w:val="22"/>
          <w:szCs w:val="22"/>
        </w:rPr>
        <w:t>。</w:t>
      </w:r>
    </w:p>
    <w:p w14:paraId="18309CF5"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（评审项18）</w:t>
      </w:r>
      <w:r>
        <w:rPr>
          <w:rFonts w:ascii="宋体" w:eastAsia="宋体" w:hAnsi="宋体" w:cs="宋体"/>
          <w:color w:val="0000FF"/>
          <w:sz w:val="22"/>
          <w:szCs w:val="22"/>
        </w:rPr>
        <w:t>（2）所有液压作动器各部件的设计应按疲劳强度无限寿命设计，所有轴承材料应在整个使用期内免维护。作动器应有足够强的抵抗侧向力的能力（横向自振频率要尽可能高），作动器内部摩擦力应接近于零。外观不应出现明显的瑕疵。</w:t>
      </w:r>
    </w:p>
    <w:p w14:paraId="1C022B76"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（评审项19）</w:t>
      </w:r>
      <w:r>
        <w:rPr>
          <w:rFonts w:ascii="宋体" w:eastAsia="宋体" w:hAnsi="宋体" w:cs="宋体"/>
          <w:color w:val="0000FF"/>
          <w:sz w:val="22"/>
          <w:szCs w:val="22"/>
        </w:rPr>
        <w:t>（3）液压作动器缸筒内应设有防撞击的合适长度的缓冲垫，以防在失控状态下损坏作动器。</w:t>
      </w:r>
    </w:p>
    <w:p w14:paraId="1A4A1A26"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（评审项20）</w:t>
      </w:r>
      <w:r>
        <w:rPr>
          <w:rFonts w:ascii="宋体" w:eastAsia="宋体" w:hAnsi="宋体" w:cs="宋体"/>
          <w:color w:val="0000FF"/>
          <w:sz w:val="22"/>
          <w:szCs w:val="22"/>
        </w:rPr>
        <w:t>（4）液压作动器作为地震模拟振动台试验系统中重要的组成部分，应采用集成的成熟配套产品（作动缸、伺服阀、球铰等均应为同一制造商）。</w:t>
      </w:r>
      <w:r>
        <w:rPr>
          <w:rFonts w:ascii="宋体" w:eastAsia="宋体" w:hAnsi="宋体" w:cs="宋体"/>
          <w:b/>
          <w:color w:val="0000FF"/>
          <w:sz w:val="22"/>
          <w:szCs w:val="22"/>
        </w:rPr>
        <w:t>投标人应在投标文件中注明作动缸、伺服阀和球铰的制造商全称，并提供公开发布的产品资料</w:t>
      </w:r>
      <w:r>
        <w:rPr>
          <w:rFonts w:ascii="宋体" w:eastAsia="宋体" w:hAnsi="宋体" w:cs="宋体"/>
          <w:color w:val="0000FF"/>
          <w:sz w:val="22"/>
          <w:szCs w:val="22"/>
        </w:rPr>
        <w:t>。</w:t>
      </w:r>
    </w:p>
    <w:p w14:paraId="27D9D3D6"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（评审项21）</w:t>
      </w:r>
      <w:r>
        <w:rPr>
          <w:rFonts w:ascii="宋体" w:eastAsia="宋体" w:hAnsi="宋体" w:cs="宋体"/>
          <w:color w:val="0000FF"/>
          <w:sz w:val="22"/>
          <w:szCs w:val="22"/>
        </w:rPr>
        <w:t>（5）液压作动器使用温度范围优于：-50摄氏度至120摄氏度，导孔级过滤</w:t>
      </w:r>
      <w:sdt>
        <w:sdtPr>
          <w:alias w:val="多余空格"/>
          <w:tag w:val="0000FF"/>
          <w:id w:val="73255"/>
        </w:sdtPr>
        <w:sdtEndPr/>
        <w:sdtContent>
          <w:bookmarkStart w:id="758" w:name="bkReivew73255"/>
          <w:r>
            <w:rPr>
              <w:rFonts w:ascii="宋体" w:eastAsia="宋体" w:hAnsi="宋体" w:cs="宋体"/>
              <w:color w:val="0072FF"/>
              <w:sz w:val="22"/>
              <w:szCs w:val="22"/>
            </w:rPr>
            <w:t>3 微</w:t>
          </w:r>
          <w:bookmarkEnd w:id="758"/>
        </w:sdtContent>
      </w:sdt>
      <w:r>
        <w:rPr>
          <w:rFonts w:ascii="宋体" w:eastAsia="宋体" w:hAnsi="宋体" w:cs="宋体"/>
          <w:color w:val="0000FF"/>
          <w:sz w:val="22"/>
          <w:szCs w:val="22"/>
        </w:rPr>
        <w:t>米。</w:t>
      </w:r>
    </w:p>
    <w:p w14:paraId="6AA07CC6"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（评审项22）</w:t>
      </w:r>
      <w:r>
        <w:rPr>
          <w:rFonts w:ascii="宋体" w:eastAsia="宋体" w:hAnsi="宋体" w:cs="宋体"/>
          <w:color w:val="0000FF"/>
          <w:sz w:val="22"/>
          <w:szCs w:val="22"/>
        </w:rPr>
        <w:t>▲（6）为满足实验室现有空间，水平液压作动器需采用V型布局方式。</w:t>
      </w:r>
      <w:r>
        <w:rPr>
          <w:rFonts w:ascii="宋体" w:eastAsia="宋体" w:hAnsi="宋体" w:cs="宋体"/>
          <w:b/>
          <w:color w:val="0000FF"/>
          <w:sz w:val="22"/>
          <w:szCs w:val="22"/>
        </w:rPr>
        <w:t>投标人应在投标文件中提供布局方案以及所投设备已完成同类型项目的现场布局照片</w:t>
      </w:r>
      <w:r>
        <w:rPr>
          <w:rFonts w:ascii="宋体" w:eastAsia="宋体" w:hAnsi="宋体" w:cs="宋体"/>
          <w:color w:val="0000FF"/>
          <w:sz w:val="22"/>
          <w:szCs w:val="22"/>
        </w:rPr>
        <w:t>。</w:t>
      </w:r>
    </w:p>
    <w:p w14:paraId="29DFB570"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b/>
          <w:color w:val="0000FF"/>
          <w:sz w:val="22"/>
          <w:szCs w:val="22"/>
        </w:rPr>
        <w:t>2、试验系统台面</w:t>
      </w:r>
      <w:bookmarkStart w:id="759" w:name="pindex915"/>
      <w:bookmarkEnd w:id="759"/>
    </w:p>
    <w:p w14:paraId="064046AF"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（评审项23）</w:t>
      </w:r>
      <w:r>
        <w:rPr>
          <w:rFonts w:ascii="宋体" w:eastAsia="宋体" w:hAnsi="宋体" w:cs="宋体"/>
          <w:color w:val="0000FF"/>
          <w:sz w:val="22"/>
          <w:szCs w:val="22"/>
        </w:rPr>
        <w:t>（1）中标人需要提供台面设计图及设计计算书、焊接制作技术方案、运输技术方案和安装调试方案等供最终用户组织技术评审。台面上表面应具有硬度高、耐磨、耐腐蚀等特点。</w:t>
      </w:r>
    </w:p>
    <w:p w14:paraId="6AE45581"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（评审项24）</w:t>
      </w:r>
      <w:r>
        <w:rPr>
          <w:rFonts w:ascii="宋体" w:eastAsia="宋体" w:hAnsi="宋体" w:cs="宋体"/>
          <w:color w:val="0000FF"/>
          <w:sz w:val="22"/>
          <w:szCs w:val="22"/>
        </w:rPr>
        <w:t>（2）台面应分别配有至少11个加速度传感器，且满足系统监测要求。</w:t>
      </w:r>
    </w:p>
    <w:p w14:paraId="54B11CF7"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（评审项25）</w:t>
      </w:r>
      <w:r>
        <w:rPr>
          <w:rFonts w:ascii="宋体" w:eastAsia="宋体" w:hAnsi="宋体" w:cs="宋体"/>
          <w:color w:val="0000FF"/>
          <w:sz w:val="22"/>
          <w:szCs w:val="22"/>
        </w:rPr>
        <w:t>（3）台面上表面应预留螺栓孔，其孔深≥</w:t>
      </w:r>
      <w:sdt>
        <w:sdtPr>
          <w:alias w:val="单位间隙检查"/>
          <w:tag w:val="0000FF"/>
          <w:id w:val="2032112"/>
        </w:sdtPr>
        <w:sdtEndPr/>
        <w:sdtContent>
          <w:bookmarkStart w:id="760" w:name="bkFormat2032112"/>
          <w:r>
            <w:rPr>
              <w:rFonts w:ascii="宋体" w:eastAsia="宋体" w:hAnsi="宋体" w:cs="宋体"/>
              <w:color w:val="FF0000"/>
              <w:sz w:val="22"/>
              <w:szCs w:val="22"/>
            </w:rPr>
            <w:t>200mm</w:t>
          </w:r>
          <w:bookmarkEnd w:id="760"/>
        </w:sdtContent>
      </w:sdt>
      <w:r>
        <w:rPr>
          <w:rFonts w:ascii="宋体" w:eastAsia="宋体" w:hAnsi="宋体" w:cs="宋体"/>
          <w:color w:val="0000FF"/>
          <w:sz w:val="22"/>
          <w:szCs w:val="22"/>
        </w:rPr>
        <w:t>，孔径（≥M27×</w:t>
      </w:r>
      <w:sdt>
        <w:sdtPr>
          <w:alias w:val="单位间隙检查"/>
          <w:tag w:val="0000FF"/>
          <w:id w:val="2060521"/>
        </w:sdtPr>
        <w:sdtEndPr/>
        <w:sdtContent>
          <w:bookmarkStart w:id="761" w:name="bkFormat2060521"/>
          <w:r>
            <w:rPr>
              <w:rFonts w:ascii="宋体" w:eastAsia="宋体" w:hAnsi="宋体" w:cs="宋体"/>
              <w:color w:val="FF0000"/>
              <w:sz w:val="22"/>
              <w:szCs w:val="22"/>
            </w:rPr>
            <w:t>3 mm</w:t>
          </w:r>
          <w:bookmarkEnd w:id="761"/>
        </w:sdtContent>
      </w:sdt>
      <w:r>
        <w:rPr>
          <w:rFonts w:ascii="宋体" w:eastAsia="宋体" w:hAnsi="宋体" w:cs="宋体"/>
          <w:color w:val="0000FF"/>
          <w:sz w:val="22"/>
          <w:szCs w:val="22"/>
        </w:rPr>
        <w:t>）和间距（≤</w:t>
      </w:r>
      <w:sdt>
        <w:sdtPr>
          <w:alias w:val="单位间隙检查"/>
          <w:tag w:val="0000FF"/>
          <w:id w:val="3012132"/>
        </w:sdtPr>
        <w:sdtEndPr/>
        <w:sdtContent>
          <w:bookmarkStart w:id="762" w:name="bkFormat3012132"/>
          <w:r>
            <w:rPr>
              <w:rFonts w:ascii="宋体" w:eastAsia="宋体" w:hAnsi="宋体" w:cs="宋体"/>
              <w:color w:val="FF0000"/>
              <w:sz w:val="22"/>
              <w:szCs w:val="22"/>
            </w:rPr>
            <w:t>500mm</w:t>
          </w:r>
          <w:bookmarkEnd w:id="762"/>
        </w:sdtContent>
      </w:sdt>
      <w:r>
        <w:rPr>
          <w:rFonts w:ascii="宋体" w:eastAsia="宋体" w:hAnsi="宋体" w:cs="宋体"/>
          <w:color w:val="0000FF"/>
          <w:sz w:val="22"/>
          <w:szCs w:val="22"/>
        </w:rPr>
        <w:t>）由中标人设计并核实确认。台面平整度优于±</w:t>
      </w:r>
      <w:sdt>
        <w:sdtPr>
          <w:alias w:val="单位间隙检查"/>
          <w:tag w:val="0000FF"/>
          <w:id w:val="2162012"/>
        </w:sdtPr>
        <w:sdtEndPr/>
        <w:sdtContent>
          <w:bookmarkStart w:id="763" w:name="bkFormat2162012"/>
          <w:r>
            <w:rPr>
              <w:rFonts w:ascii="宋体" w:eastAsia="宋体" w:hAnsi="宋体" w:cs="宋体"/>
              <w:color w:val="FF0000"/>
              <w:sz w:val="22"/>
              <w:szCs w:val="22"/>
            </w:rPr>
            <w:t>0.5mm/m</w:t>
          </w:r>
          <w:bookmarkEnd w:id="763"/>
        </w:sdtContent>
      </w:sdt>
      <w:r>
        <w:rPr>
          <w:rFonts w:ascii="宋体" w:eastAsia="宋体" w:hAnsi="宋体" w:cs="宋体"/>
          <w:color w:val="0000FF"/>
          <w:sz w:val="22"/>
          <w:szCs w:val="22"/>
        </w:rPr>
        <w:t>；台面孔位、孔径误差不超过</w:t>
      </w:r>
      <w:sdt>
        <w:sdtPr>
          <w:alias w:val="单位间隙检查"/>
          <w:tag w:val="0000FF"/>
          <w:id w:val="3031505"/>
        </w:sdtPr>
        <w:sdtEndPr/>
        <w:sdtContent>
          <w:bookmarkStart w:id="764" w:name="bkFormat3031505"/>
          <w:r>
            <w:rPr>
              <w:rFonts w:ascii="宋体" w:eastAsia="宋体" w:hAnsi="宋体" w:cs="宋体"/>
              <w:color w:val="FF0000"/>
              <w:sz w:val="22"/>
              <w:szCs w:val="22"/>
            </w:rPr>
            <w:t>0.2mm</w:t>
          </w:r>
          <w:bookmarkEnd w:id="764"/>
        </w:sdtContent>
      </w:sdt>
      <w:r>
        <w:rPr>
          <w:rFonts w:ascii="宋体" w:eastAsia="宋体" w:hAnsi="宋体" w:cs="宋体"/>
          <w:color w:val="0000FF"/>
          <w:sz w:val="22"/>
          <w:szCs w:val="22"/>
        </w:rPr>
        <w:t>；台面外形尺寸误差不超过</w:t>
      </w:r>
      <w:sdt>
        <w:sdtPr>
          <w:alias w:val="单位间隙检查"/>
          <w:tag w:val="0000FF"/>
          <w:id w:val="1161604"/>
        </w:sdtPr>
        <w:sdtEndPr/>
        <w:sdtContent>
          <w:bookmarkStart w:id="765" w:name="bkFormat1161604"/>
          <w:r>
            <w:rPr>
              <w:rFonts w:ascii="宋体" w:eastAsia="宋体" w:hAnsi="宋体" w:cs="宋体"/>
              <w:color w:val="FF0000"/>
              <w:sz w:val="22"/>
              <w:szCs w:val="22"/>
            </w:rPr>
            <w:t>2mm</w:t>
          </w:r>
          <w:bookmarkEnd w:id="765"/>
        </w:sdtContent>
      </w:sdt>
      <w:r>
        <w:rPr>
          <w:rFonts w:ascii="宋体" w:eastAsia="宋体" w:hAnsi="宋体" w:cs="宋体"/>
          <w:color w:val="0000FF"/>
          <w:sz w:val="22"/>
          <w:szCs w:val="22"/>
        </w:rPr>
        <w:t>。</w:t>
      </w:r>
    </w:p>
    <w:p w14:paraId="29B1072C"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（评审项26）</w:t>
      </w:r>
      <w:r>
        <w:rPr>
          <w:rFonts w:ascii="宋体" w:eastAsia="宋体" w:hAnsi="宋体" w:cs="宋体"/>
          <w:color w:val="0000FF"/>
          <w:sz w:val="22"/>
          <w:szCs w:val="22"/>
        </w:rPr>
        <w:t>（4）台面应采用≤</w:t>
      </w:r>
      <w:sdt>
        <w:sdtPr>
          <w:alias w:val="单位间隙检查"/>
          <w:tag w:val="0000FF"/>
          <w:id w:val="51032"/>
        </w:sdtPr>
        <w:sdtEndPr/>
        <w:sdtContent>
          <w:bookmarkStart w:id="766" w:name="bkFormat51032"/>
          <w:r>
            <w:rPr>
              <w:rFonts w:ascii="宋体" w:eastAsia="宋体" w:hAnsi="宋体" w:cs="宋体"/>
              <w:color w:val="FF0000"/>
              <w:sz w:val="22"/>
              <w:szCs w:val="22"/>
            </w:rPr>
            <w:t>65 cm</w:t>
          </w:r>
          <w:bookmarkEnd w:id="766"/>
        </w:sdtContent>
      </w:sdt>
      <w:r>
        <w:rPr>
          <w:rFonts w:ascii="宋体" w:eastAsia="宋体" w:hAnsi="宋体" w:cs="宋体"/>
          <w:color w:val="0000FF"/>
          <w:sz w:val="22"/>
          <w:szCs w:val="22"/>
        </w:rPr>
        <w:t>方形单元格的钢结构，且应保证为台面具有质轻，高刚度，高固有频率特点。整个外表面用护板覆盖以提供高抗弯曲和扭转刚性，其低阶频率应满足设计刚度要求，保证在运行过程中台面能够满足试验要求。</w:t>
      </w:r>
    </w:p>
    <w:p w14:paraId="076CFBDA"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（评审项27）</w:t>
      </w:r>
      <w:r>
        <w:rPr>
          <w:rFonts w:ascii="宋体" w:eastAsia="宋体" w:hAnsi="宋体" w:cs="宋体"/>
          <w:color w:val="0000FF"/>
          <w:sz w:val="22"/>
          <w:szCs w:val="22"/>
        </w:rPr>
        <w:t>（5）台面与基础之间应设置防护装置，以防重物掉落并提供人行通道。</w:t>
      </w:r>
    </w:p>
    <w:p w14:paraId="7B069E01"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b/>
          <w:color w:val="0000FF"/>
          <w:sz w:val="22"/>
          <w:szCs w:val="22"/>
        </w:rPr>
        <w:t>3、液压源及硬管路</w:t>
      </w:r>
      <w:bookmarkStart w:id="767" w:name="pindex921"/>
      <w:bookmarkEnd w:id="767"/>
    </w:p>
    <w:p w14:paraId="47E874F7"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（评审项28）</w:t>
      </w:r>
      <w:r>
        <w:rPr>
          <w:rFonts w:ascii="宋体" w:eastAsia="宋体" w:hAnsi="宋体" w:cs="宋体"/>
          <w:color w:val="0000FF"/>
          <w:sz w:val="22"/>
          <w:szCs w:val="22"/>
        </w:rPr>
        <w:t>▲（1）提供总容量≥</w:t>
      </w:r>
      <w:sdt>
        <w:sdtPr>
          <w:alias w:val="单位间隙检查"/>
          <w:tag w:val="0000FF"/>
          <w:id w:val="1011805"/>
        </w:sdtPr>
        <w:sdtEndPr/>
        <w:sdtContent>
          <w:bookmarkStart w:id="768" w:name="bkFormat1011805"/>
          <w:r>
            <w:rPr>
              <w:rFonts w:ascii="宋体" w:eastAsia="宋体" w:hAnsi="宋体" w:cs="宋体"/>
              <w:color w:val="FF0000"/>
              <w:sz w:val="22"/>
              <w:szCs w:val="22"/>
            </w:rPr>
            <w:t>3500L</w:t>
          </w:r>
          <w:bookmarkEnd w:id="768"/>
        </w:sdtContent>
      </w:sdt>
      <w:r>
        <w:rPr>
          <w:rFonts w:ascii="宋体" w:eastAsia="宋体" w:hAnsi="宋体" w:cs="宋体"/>
          <w:color w:val="0000FF"/>
          <w:sz w:val="22"/>
          <w:szCs w:val="22"/>
        </w:rPr>
        <w:t>的液压油源，工作压力≤</w:t>
      </w:r>
      <w:sdt>
        <w:sdtPr>
          <w:alias w:val="单位间隙检查"/>
          <w:tag w:val="0000FF"/>
          <w:id w:val="3173521"/>
        </w:sdtPr>
        <w:sdtEndPr/>
        <w:sdtContent>
          <w:bookmarkStart w:id="769" w:name="bkFormat3173521"/>
          <w:r>
            <w:rPr>
              <w:rFonts w:ascii="宋体" w:eastAsia="宋体" w:hAnsi="宋体" w:cs="宋体"/>
              <w:color w:val="FF0000"/>
              <w:sz w:val="22"/>
              <w:szCs w:val="22"/>
            </w:rPr>
            <w:t>21MPa</w:t>
          </w:r>
          <w:bookmarkEnd w:id="769"/>
        </w:sdtContent>
      </w:sdt>
      <w:r>
        <w:rPr>
          <w:rFonts w:ascii="宋体" w:eastAsia="宋体" w:hAnsi="宋体" w:cs="宋体"/>
          <w:color w:val="0000FF"/>
          <w:sz w:val="22"/>
          <w:szCs w:val="22"/>
        </w:rPr>
        <w:t>时，液压油源总流量≥</w:t>
      </w:r>
      <w:sdt>
        <w:sdtPr>
          <w:alias w:val="单位间隙检查"/>
          <w:tag w:val="0000FF"/>
          <w:id w:val="3063552"/>
        </w:sdtPr>
        <w:sdtEndPr/>
        <w:sdtContent>
          <w:bookmarkStart w:id="770" w:name="bkFormat3063552"/>
          <w:r>
            <w:rPr>
              <w:rFonts w:ascii="宋体" w:eastAsia="宋体" w:hAnsi="宋体" w:cs="宋体"/>
              <w:color w:val="FF0000"/>
              <w:sz w:val="22"/>
              <w:szCs w:val="22"/>
            </w:rPr>
            <w:t>1200LPM</w:t>
          </w:r>
          <w:bookmarkEnd w:id="770"/>
        </w:sdtContent>
      </w:sdt>
      <w:r>
        <w:rPr>
          <w:rFonts w:ascii="宋体" w:eastAsia="宋体" w:hAnsi="宋体" w:cs="宋体"/>
          <w:color w:val="0000FF"/>
          <w:sz w:val="22"/>
          <w:szCs w:val="22"/>
        </w:rPr>
        <w:t>。投标人应明确所提供油源的工作压力。本次采购的液压油源具有与用户现有的多通道电液伺服加载系统的液压油源共用的能力，满足大型抗震研究试验平台建设需要。并在液压油源之间设置专用阀门，保证现有液压油源的独立性，液压系统不得有渗漏油现象。</w:t>
      </w:r>
    </w:p>
    <w:p w14:paraId="3BDBF116"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（评审项29）</w:t>
      </w:r>
      <w:r>
        <w:rPr>
          <w:rFonts w:ascii="宋体" w:eastAsia="宋体" w:hAnsi="宋体" w:cs="宋体"/>
          <w:color w:val="0000FF"/>
          <w:sz w:val="22"/>
          <w:szCs w:val="22"/>
        </w:rPr>
        <w:t>（2）为减少室内噪音，提供良好的试验环境，本次采购货物中的液压动力源为静音油源，并在投标文件中提供噪音控制方面所采取的技术措施及相应证明材料。单台油源满负荷工作时距离油源1米四周噪音不超过72分贝。</w:t>
      </w:r>
    </w:p>
    <w:p w14:paraId="7FBCAC29"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（评审项30）</w:t>
      </w:r>
      <w:r>
        <w:rPr>
          <w:rFonts w:ascii="宋体" w:eastAsia="宋体" w:hAnsi="宋体" w:cs="宋体"/>
          <w:color w:val="0000FF"/>
          <w:sz w:val="22"/>
          <w:szCs w:val="22"/>
        </w:rPr>
        <w:t>（3）液压油源应采用恒压输出油泵，并可根据试验实际需要的流量，智能</w:t>
      </w:r>
      <w:sdt>
        <w:sdtPr>
          <w:alias w:val="易错词检查"/>
          <w:tag w:val="0000FF"/>
          <w:id w:val="1122612"/>
        </w:sdtPr>
        <w:sdtEndPr/>
        <w:sdtContent>
          <w:bookmarkStart w:id="771" w:name="bkReivew1122612"/>
          <w:r>
            <w:rPr>
              <w:rFonts w:ascii="宋体" w:eastAsia="宋体" w:hAnsi="宋体" w:cs="宋体"/>
              <w:color w:val="FF0000"/>
              <w:sz w:val="22"/>
              <w:szCs w:val="22"/>
            </w:rPr>
            <w:t>的</w:t>
          </w:r>
          <w:bookmarkEnd w:id="771"/>
        </w:sdtContent>
      </w:sdt>
      <w:r>
        <w:rPr>
          <w:rFonts w:ascii="宋体" w:eastAsia="宋体" w:hAnsi="宋体" w:cs="宋体"/>
          <w:color w:val="0000FF"/>
          <w:sz w:val="22"/>
          <w:szCs w:val="22"/>
        </w:rPr>
        <w:t>自动调节各个泵组的开与关。液压油源应符合国家相关标准（安全及环保标准）。液压系统生产应符合规范，必须达到ISO4406 16/13/10污染度标准。保证清洁度以及长久使用稳定性。油源连续正常工作时间≥</w:t>
      </w:r>
      <w:sdt>
        <w:sdtPr>
          <w:alias w:val="千分位检查"/>
          <w:tag w:val="0000FF"/>
          <w:id w:val="2022743"/>
        </w:sdtPr>
        <w:sdtEndPr/>
        <w:sdtContent>
          <w:bookmarkStart w:id="772" w:name="bkFormat2022743"/>
          <w:r>
            <w:rPr>
              <w:rFonts w:ascii="宋体" w:eastAsia="宋体" w:hAnsi="宋体" w:cs="宋体"/>
              <w:color w:val="0072FF"/>
              <w:sz w:val="22"/>
              <w:szCs w:val="22"/>
            </w:rPr>
            <w:t>1000</w:t>
          </w:r>
          <w:bookmarkEnd w:id="772"/>
        </w:sdtContent>
      </w:sdt>
      <w:r>
        <w:rPr>
          <w:rFonts w:ascii="宋体" w:eastAsia="宋体" w:hAnsi="宋体" w:cs="宋体"/>
          <w:color w:val="0000FF"/>
          <w:sz w:val="22"/>
          <w:szCs w:val="22"/>
        </w:rPr>
        <w:t>小时。</w:t>
      </w:r>
    </w:p>
    <w:p w14:paraId="04259291"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（评审项31）</w:t>
      </w:r>
      <w:r>
        <w:rPr>
          <w:rFonts w:ascii="宋体" w:eastAsia="宋体" w:hAnsi="宋体" w:cs="宋体"/>
          <w:color w:val="0000FF"/>
          <w:sz w:val="22"/>
          <w:szCs w:val="22"/>
        </w:rPr>
        <w:t>（4）系统液压油源将与多通道电液伺服加载系统共用，应具有切换阀和相应的部件。液压油源系统应具有抑制液压脉动功能。液压油源应具有油源温度、压力、液位、滤油器故障等指示和声光报警应急处理功能。液压油源具有应急停按钮，在紧急时刻可以停止所有油泵的工作。</w:t>
      </w:r>
    </w:p>
    <w:p w14:paraId="307466EB"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（评审项32）</w:t>
      </w:r>
      <w:r>
        <w:rPr>
          <w:rFonts w:ascii="宋体" w:eastAsia="宋体" w:hAnsi="宋体" w:cs="宋体"/>
          <w:color w:val="0000FF"/>
          <w:sz w:val="22"/>
          <w:szCs w:val="22"/>
        </w:rPr>
        <w:t>（5）液压油源系统具有自动监控油温、油压等功能；液压油源系统应具备电流尖峰消除技术。</w:t>
      </w:r>
    </w:p>
    <w:p w14:paraId="7C9D1F95"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（评审项33）</w:t>
      </w:r>
      <w:r>
        <w:rPr>
          <w:rFonts w:ascii="宋体" w:eastAsia="宋体" w:hAnsi="宋体" w:cs="宋体"/>
          <w:color w:val="0000FF"/>
          <w:sz w:val="22"/>
          <w:szCs w:val="22"/>
        </w:rPr>
        <w:t>（6）本次采购的液压油源应提供满足系统正常使用的总容积≥</w:t>
      </w:r>
      <w:sdt>
        <w:sdtPr>
          <w:alias w:val="单位间隙检查"/>
          <w:tag w:val="0000FF"/>
          <w:id w:val="3152606"/>
        </w:sdtPr>
        <w:sdtEndPr/>
        <w:sdtContent>
          <w:bookmarkStart w:id="773" w:name="bkFormat3152606"/>
          <w:r>
            <w:rPr>
              <w:rFonts w:ascii="宋体" w:eastAsia="宋体" w:hAnsi="宋体" w:cs="宋体"/>
              <w:color w:val="FF0000"/>
              <w:sz w:val="22"/>
              <w:szCs w:val="22"/>
            </w:rPr>
            <w:t>4500L</w:t>
          </w:r>
          <w:bookmarkEnd w:id="773"/>
        </w:sdtContent>
      </w:sdt>
      <w:r>
        <w:rPr>
          <w:rFonts w:ascii="宋体" w:eastAsia="宋体" w:hAnsi="宋体" w:cs="宋体"/>
          <w:color w:val="0000FF"/>
          <w:sz w:val="22"/>
          <w:szCs w:val="22"/>
        </w:rPr>
        <w:t>液压油。考虑到油源共用，液压油与实验室现有油源以及硬管路中的液压油油质相同，</w:t>
      </w:r>
      <w:r>
        <w:rPr>
          <w:rFonts w:ascii="宋体" w:eastAsia="宋体" w:hAnsi="宋体" w:cs="宋体"/>
          <w:b/>
          <w:color w:val="0000FF"/>
          <w:sz w:val="22"/>
          <w:szCs w:val="22"/>
        </w:rPr>
        <w:t>投标人应在投标文件中明确所提供的液压油的品牌</w:t>
      </w:r>
      <w:r>
        <w:rPr>
          <w:rFonts w:ascii="宋体" w:eastAsia="宋体" w:hAnsi="宋体" w:cs="宋体"/>
          <w:color w:val="0000FF"/>
          <w:sz w:val="22"/>
          <w:szCs w:val="22"/>
        </w:rPr>
        <w:t>。</w:t>
      </w:r>
    </w:p>
    <w:p w14:paraId="32D18BA5"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（评审项34）</w:t>
      </w:r>
      <w:r>
        <w:rPr>
          <w:rFonts w:ascii="宋体" w:eastAsia="宋体" w:hAnsi="宋体" w:cs="宋体"/>
          <w:color w:val="0000FF"/>
          <w:sz w:val="22"/>
          <w:szCs w:val="22"/>
        </w:rPr>
        <w:t>（7）有关液压分配系统管道的长度、泵房位置以及管沟大小等，投标人应根据采购人提供的</w:t>
      </w:r>
      <w:r w:rsidRPr="00B76153">
        <w:rPr>
          <w:rFonts w:ascii="宋体" w:eastAsia="宋体" w:hAnsi="宋体" w:cs="宋体"/>
          <w:color w:val="0000FF"/>
          <w:sz w:val="22"/>
          <w:szCs w:val="22"/>
          <w:highlight w:val="yellow"/>
        </w:rPr>
        <w:t>实验室平面布置图</w:t>
      </w:r>
      <w:r>
        <w:rPr>
          <w:rFonts w:ascii="宋体" w:eastAsia="宋体" w:hAnsi="宋体" w:cs="宋体"/>
          <w:color w:val="0000FF"/>
          <w:sz w:val="22"/>
          <w:szCs w:val="22"/>
        </w:rPr>
        <w:t>提供所需的硬管总成，硬管应采用无焊接钢管，满足系统额定工作状态下对油压≥</w:t>
      </w:r>
      <w:sdt>
        <w:sdtPr>
          <w:alias w:val="单位间隙检查"/>
          <w:tag w:val="0000FF"/>
          <w:id w:val="3121842"/>
        </w:sdtPr>
        <w:sdtEndPr/>
        <w:sdtContent>
          <w:bookmarkStart w:id="774" w:name="bkFormat3121842"/>
          <w:r>
            <w:rPr>
              <w:rFonts w:ascii="宋体" w:eastAsia="宋体" w:hAnsi="宋体" w:cs="宋体"/>
              <w:color w:val="FF0000"/>
              <w:sz w:val="22"/>
              <w:szCs w:val="22"/>
            </w:rPr>
            <w:t>21MPa</w:t>
          </w:r>
          <w:bookmarkEnd w:id="774"/>
        </w:sdtContent>
      </w:sdt>
      <w:r>
        <w:rPr>
          <w:rFonts w:ascii="宋体" w:eastAsia="宋体" w:hAnsi="宋体" w:cs="宋体"/>
          <w:color w:val="0000FF"/>
          <w:sz w:val="22"/>
          <w:szCs w:val="22"/>
        </w:rPr>
        <w:t>、流量≥</w:t>
      </w:r>
      <w:sdt>
        <w:sdtPr>
          <w:alias w:val="单位间隙检查"/>
          <w:tag w:val="0000FF"/>
          <w:id w:val="3012746"/>
        </w:sdtPr>
        <w:sdtEndPr/>
        <w:sdtContent>
          <w:bookmarkStart w:id="775" w:name="bkFormat3012746"/>
          <w:r>
            <w:rPr>
              <w:rFonts w:ascii="宋体" w:eastAsia="宋体" w:hAnsi="宋体" w:cs="宋体"/>
              <w:color w:val="FF0000"/>
              <w:sz w:val="22"/>
              <w:szCs w:val="22"/>
            </w:rPr>
            <w:t>1200LPM</w:t>
          </w:r>
          <w:bookmarkEnd w:id="775"/>
        </w:sdtContent>
      </w:sdt>
      <w:r>
        <w:rPr>
          <w:rFonts w:ascii="宋体" w:eastAsia="宋体" w:hAnsi="宋体" w:cs="宋体"/>
          <w:color w:val="0000FF"/>
          <w:sz w:val="22"/>
          <w:szCs w:val="22"/>
        </w:rPr>
        <w:t>等要求。中标人应根据液压泵源位置和用户使用便利，对硬管走向、接出方式提出方案和要求，并与用户进行技术协调。中标人全权负责硬管系统的安装和调试。投标人应在投标文件中提供详细的油源尺寸布局图，确保与实验室提供的油源间匹配。</w:t>
      </w:r>
    </w:p>
    <w:p w14:paraId="2BE6FDCD"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b/>
          <w:color w:val="0000FF"/>
          <w:sz w:val="22"/>
          <w:szCs w:val="22"/>
        </w:rPr>
        <w:t>4、蓄能器及支撑</w:t>
      </w:r>
      <w:bookmarkStart w:id="776" w:name="pindex929"/>
      <w:bookmarkEnd w:id="776"/>
    </w:p>
    <w:p w14:paraId="57A3788A"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（评审项35）</w:t>
      </w:r>
      <w:r>
        <w:rPr>
          <w:rFonts w:ascii="宋体" w:eastAsia="宋体" w:hAnsi="宋体" w:cs="宋体"/>
          <w:color w:val="0000FF"/>
          <w:sz w:val="22"/>
          <w:szCs w:val="22"/>
        </w:rPr>
        <w:t>（1）提供系统所需要的蓄能器组，总容量规格≥</w:t>
      </w:r>
      <w:sdt>
        <w:sdtPr>
          <w:alias w:val="单位间隙检查"/>
          <w:tag w:val="0000FF"/>
          <w:id w:val="2130833"/>
        </w:sdtPr>
        <w:sdtEndPr/>
        <w:sdtContent>
          <w:bookmarkStart w:id="777" w:name="bkFormat2130833"/>
          <w:r>
            <w:rPr>
              <w:rFonts w:ascii="宋体" w:eastAsia="宋体" w:hAnsi="宋体" w:cs="宋体"/>
              <w:color w:val="FF0000"/>
              <w:sz w:val="22"/>
              <w:szCs w:val="22"/>
            </w:rPr>
            <w:t>2300L</w:t>
          </w:r>
          <w:bookmarkEnd w:id="777"/>
        </w:sdtContent>
      </w:sdt>
      <w:r>
        <w:rPr>
          <w:rFonts w:ascii="宋体" w:eastAsia="宋体" w:hAnsi="宋体" w:cs="宋体"/>
          <w:color w:val="0000FF"/>
          <w:sz w:val="22"/>
          <w:szCs w:val="22"/>
        </w:rPr>
        <w:t>。</w:t>
      </w:r>
    </w:p>
    <w:p w14:paraId="35542285"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（评审项36）</w:t>
      </w:r>
      <w:r>
        <w:rPr>
          <w:rFonts w:ascii="宋体" w:eastAsia="宋体" w:hAnsi="宋体" w:cs="宋体"/>
          <w:color w:val="0000FF"/>
          <w:sz w:val="22"/>
          <w:szCs w:val="22"/>
        </w:rPr>
        <w:t>（2）提供台面支撑系统，与台面规格匹配。</w:t>
      </w:r>
    </w:p>
    <w:p w14:paraId="77BD20BB"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b/>
          <w:color w:val="0000FF"/>
          <w:sz w:val="22"/>
          <w:szCs w:val="22"/>
        </w:rPr>
        <w:t>5、反力支座及预埋件</w:t>
      </w:r>
      <w:bookmarkStart w:id="778" w:name="pindex932"/>
      <w:bookmarkEnd w:id="778"/>
    </w:p>
    <w:p w14:paraId="2D9D8CA9"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（评审项37）</w:t>
      </w:r>
      <w:r>
        <w:rPr>
          <w:rFonts w:ascii="宋体" w:eastAsia="宋体" w:hAnsi="宋体" w:cs="宋体"/>
          <w:color w:val="0000FF"/>
          <w:sz w:val="22"/>
          <w:szCs w:val="22"/>
        </w:rPr>
        <w:t>（1）提供全套反力支座（总质量应≥</w:t>
      </w:r>
      <w:sdt>
        <w:sdtPr>
          <w:alias w:val="单位间隙检查"/>
          <w:tag w:val="0000FF"/>
          <w:id w:val="2070731"/>
        </w:sdtPr>
        <w:sdtEndPr/>
        <w:sdtContent>
          <w:bookmarkStart w:id="779" w:name="bkFormat2070731"/>
          <w:r>
            <w:rPr>
              <w:rFonts w:ascii="宋体" w:eastAsia="宋体" w:hAnsi="宋体" w:cs="宋体"/>
              <w:color w:val="FF0000"/>
              <w:sz w:val="22"/>
              <w:szCs w:val="22"/>
            </w:rPr>
            <w:t>1700t</w:t>
          </w:r>
          <w:bookmarkEnd w:id="779"/>
        </w:sdtContent>
      </w:sdt>
      <w:r>
        <w:rPr>
          <w:rFonts w:ascii="宋体" w:eastAsia="宋体" w:hAnsi="宋体" w:cs="宋体"/>
          <w:color w:val="0000FF"/>
          <w:sz w:val="22"/>
          <w:szCs w:val="22"/>
        </w:rPr>
        <w:t>）并安装，提供所需要的预埋件制作并安装，预埋件支持未来可拆卸反力架的安装，可结合地震模拟振动台试验系统完成子结构混合仿真试验；</w:t>
      </w:r>
    </w:p>
    <w:p w14:paraId="102A0A70"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（评审项38）</w:t>
      </w:r>
      <w:r>
        <w:rPr>
          <w:rFonts w:ascii="宋体" w:eastAsia="宋体" w:hAnsi="宋体" w:cs="宋体"/>
          <w:color w:val="0000FF"/>
          <w:sz w:val="22"/>
          <w:szCs w:val="22"/>
        </w:rPr>
        <w:t>（2）</w:t>
      </w:r>
      <w:sdt>
        <w:sdtPr>
          <w:alias w:val="易错词检查"/>
          <w:tag w:val="0000FF"/>
          <w:id w:val="62434"/>
        </w:sdtPr>
        <w:sdtEndPr/>
        <w:sdtContent>
          <w:bookmarkStart w:id="780" w:name="bkReivew62434"/>
          <w:r>
            <w:rPr>
              <w:rFonts w:ascii="宋体" w:eastAsia="宋体" w:hAnsi="宋体" w:cs="宋体"/>
              <w:color w:val="FF0000"/>
              <w:sz w:val="22"/>
              <w:szCs w:val="22"/>
            </w:rPr>
            <w:t>反力</w:t>
          </w:r>
          <w:bookmarkEnd w:id="780"/>
        </w:sdtContent>
      </w:sdt>
      <w:r>
        <w:rPr>
          <w:rFonts w:ascii="宋体" w:eastAsia="宋体" w:hAnsi="宋体" w:cs="宋体"/>
          <w:color w:val="0000FF"/>
          <w:sz w:val="22"/>
          <w:szCs w:val="22"/>
        </w:rPr>
        <w:t>支座性能要求：满足≥</w:t>
      </w:r>
      <w:sdt>
        <w:sdtPr>
          <w:alias w:val="单位检查"/>
          <w:tag w:val="0000FF"/>
          <w:id w:val="1052254"/>
        </w:sdtPr>
        <w:sdtEndPr/>
        <w:sdtContent>
          <w:bookmarkStart w:id="781" w:name="bkReivew1052254"/>
          <w:r>
            <w:rPr>
              <w:rFonts w:ascii="宋体" w:eastAsia="宋体" w:hAnsi="宋体" w:cs="宋体"/>
              <w:color w:val="FF0000"/>
              <w:sz w:val="22"/>
              <w:szCs w:val="22"/>
            </w:rPr>
            <w:t>50HZ</w:t>
          </w:r>
          <w:bookmarkEnd w:id="781"/>
        </w:sdtContent>
      </w:sdt>
      <w:r>
        <w:rPr>
          <w:rFonts w:ascii="宋体" w:eastAsia="宋体" w:hAnsi="宋体" w:cs="宋体"/>
          <w:color w:val="0000FF"/>
          <w:sz w:val="22"/>
          <w:szCs w:val="22"/>
        </w:rPr>
        <w:t>试验频率，以及最大</w:t>
      </w:r>
      <w:sdt>
        <w:sdtPr>
          <w:alias w:val="单位间隙检查"/>
          <w:tag w:val="0000FF"/>
          <w:id w:val="1142633"/>
        </w:sdtPr>
        <w:sdtEndPr/>
        <w:sdtContent>
          <w:bookmarkStart w:id="782" w:name="bkFormat1142633"/>
          <w:r>
            <w:rPr>
              <w:rFonts w:ascii="宋体" w:eastAsia="宋体" w:hAnsi="宋体" w:cs="宋体"/>
              <w:color w:val="FF0000"/>
              <w:sz w:val="22"/>
              <w:szCs w:val="22"/>
            </w:rPr>
            <w:t>1.5g</w:t>
          </w:r>
          <w:bookmarkEnd w:id="782"/>
        </w:sdtContent>
      </w:sdt>
      <w:r>
        <w:rPr>
          <w:rFonts w:ascii="宋体" w:eastAsia="宋体" w:hAnsi="宋体" w:cs="宋体"/>
          <w:color w:val="0000FF"/>
          <w:sz w:val="22"/>
          <w:szCs w:val="22"/>
        </w:rPr>
        <w:t>加速度（满载时）的使用要求；</w:t>
      </w:r>
    </w:p>
    <w:p w14:paraId="37DF1266"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（评审项39）</w:t>
      </w:r>
      <w:r>
        <w:rPr>
          <w:rFonts w:ascii="宋体" w:eastAsia="宋体" w:hAnsi="宋体" w:cs="宋体"/>
          <w:color w:val="0000FF"/>
          <w:sz w:val="22"/>
          <w:szCs w:val="22"/>
        </w:rPr>
        <w:t>（3）提供水平反力≥</w:t>
      </w:r>
      <w:sdt>
        <w:sdtPr>
          <w:alias w:val="单位检查"/>
          <w:tag w:val="0000FF"/>
          <w:id w:val="1151204"/>
        </w:sdtPr>
        <w:sdtEndPr/>
        <w:sdtContent>
          <w:bookmarkStart w:id="783" w:name="bkReivew1151204"/>
          <w:r>
            <w:rPr>
              <w:rFonts w:ascii="宋体" w:eastAsia="宋体" w:hAnsi="宋体" w:cs="宋体"/>
              <w:color w:val="FF0000"/>
              <w:sz w:val="22"/>
              <w:szCs w:val="22"/>
            </w:rPr>
            <w:t>150KN</w:t>
          </w:r>
          <w:bookmarkEnd w:id="783"/>
        </w:sdtContent>
      </w:sdt>
      <w:r>
        <w:rPr>
          <w:rFonts w:ascii="宋体" w:eastAsia="宋体" w:hAnsi="宋体" w:cs="宋体"/>
          <w:color w:val="0000FF"/>
          <w:sz w:val="22"/>
          <w:szCs w:val="22"/>
        </w:rPr>
        <w:t>，高度≥3米的侧向反力架，可满足子结构边界约束及混合仿真试验要求；</w:t>
      </w:r>
    </w:p>
    <w:p w14:paraId="03D1B73D"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（评审项40）</w:t>
      </w:r>
      <w:r>
        <w:rPr>
          <w:rFonts w:ascii="宋体" w:eastAsia="宋体" w:hAnsi="宋体" w:cs="宋体"/>
          <w:color w:val="0000FF"/>
          <w:sz w:val="22"/>
          <w:szCs w:val="22"/>
        </w:rPr>
        <w:t>（4）配套反力支座需要满足</w:t>
      </w:r>
      <w:sdt>
        <w:sdtPr>
          <w:alias w:val="单位间隙检查"/>
          <w:tag w:val="0000FF"/>
          <w:id w:val="2051320"/>
        </w:sdtPr>
        <w:sdtEndPr/>
        <w:sdtContent>
          <w:bookmarkStart w:id="784" w:name="bkFormat2051320"/>
          <w:r>
            <w:rPr>
              <w:rFonts w:ascii="宋体" w:eastAsia="宋体" w:hAnsi="宋体" w:cs="宋体"/>
              <w:color w:val="FF0000"/>
              <w:sz w:val="22"/>
              <w:szCs w:val="22"/>
            </w:rPr>
            <w:t>4m</w:t>
          </w:r>
          <w:bookmarkEnd w:id="784"/>
        </w:sdtContent>
      </w:sdt>
      <w:r>
        <w:rPr>
          <w:rFonts w:ascii="宋体" w:eastAsia="宋体" w:hAnsi="宋体" w:cs="宋体"/>
          <w:color w:val="0000FF"/>
          <w:sz w:val="22"/>
          <w:szCs w:val="22"/>
        </w:rPr>
        <w:t>×</w:t>
      </w:r>
      <w:sdt>
        <w:sdtPr>
          <w:alias w:val="单位间隙检查"/>
          <w:tag w:val="0000FF"/>
          <w:id w:val="2171745"/>
        </w:sdtPr>
        <w:sdtEndPr/>
        <w:sdtContent>
          <w:bookmarkStart w:id="785" w:name="bkFormat2171745"/>
          <w:r>
            <w:rPr>
              <w:rFonts w:ascii="宋体" w:eastAsia="宋体" w:hAnsi="宋体" w:cs="宋体"/>
              <w:color w:val="FF0000"/>
              <w:sz w:val="22"/>
              <w:szCs w:val="22"/>
            </w:rPr>
            <w:t>4m</w:t>
          </w:r>
          <w:bookmarkEnd w:id="785"/>
        </w:sdtContent>
      </w:sdt>
      <w:r>
        <w:rPr>
          <w:rFonts w:ascii="宋体" w:eastAsia="宋体" w:hAnsi="宋体" w:cs="宋体"/>
          <w:color w:val="0000FF"/>
          <w:sz w:val="22"/>
          <w:szCs w:val="22"/>
        </w:rPr>
        <w:t>三向六自由度地震模拟振动台试验系统性能需求，保证振动台在最大功率运行时反力支座加速度≤</w:t>
      </w:r>
      <w:sdt>
        <w:sdtPr>
          <w:alias w:val="单位间隙检查"/>
          <w:tag w:val="0000FF"/>
          <w:id w:val="1113602"/>
        </w:sdtPr>
        <w:sdtEndPr/>
        <w:sdtContent>
          <w:bookmarkStart w:id="786" w:name="bkFormat1113602"/>
          <w:r>
            <w:rPr>
              <w:rFonts w:ascii="宋体" w:eastAsia="宋体" w:hAnsi="宋体" w:cs="宋体"/>
              <w:color w:val="FF0000"/>
              <w:sz w:val="22"/>
              <w:szCs w:val="22"/>
            </w:rPr>
            <w:t>0.1g</w:t>
          </w:r>
          <w:bookmarkEnd w:id="786"/>
        </w:sdtContent>
      </w:sdt>
      <w:r>
        <w:rPr>
          <w:rFonts w:ascii="宋体" w:eastAsia="宋体" w:hAnsi="宋体" w:cs="宋体"/>
          <w:color w:val="0000FF"/>
          <w:sz w:val="22"/>
          <w:szCs w:val="22"/>
        </w:rPr>
        <w:t>，位移≤</w:t>
      </w:r>
      <w:sdt>
        <w:sdtPr>
          <w:alias w:val="单位间隙检查"/>
          <w:tag w:val="0000FF"/>
          <w:id w:val="1350"/>
        </w:sdtPr>
        <w:sdtEndPr/>
        <w:sdtContent>
          <w:bookmarkStart w:id="787" w:name="bkFormat1350"/>
          <w:r>
            <w:rPr>
              <w:rFonts w:ascii="宋体" w:eastAsia="宋体" w:hAnsi="宋体" w:cs="宋体"/>
              <w:color w:val="FF0000"/>
              <w:sz w:val="22"/>
              <w:szCs w:val="22"/>
            </w:rPr>
            <w:t>0.13mm</w:t>
          </w:r>
          <w:bookmarkEnd w:id="787"/>
        </w:sdtContent>
      </w:sdt>
      <w:r>
        <w:rPr>
          <w:rFonts w:ascii="宋体" w:eastAsia="宋体" w:hAnsi="宋体" w:cs="宋体"/>
          <w:color w:val="0000FF"/>
          <w:sz w:val="22"/>
          <w:szCs w:val="22"/>
        </w:rPr>
        <w:t>。</w:t>
      </w:r>
    </w:p>
    <w:p w14:paraId="1F6F4D05"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b/>
          <w:color w:val="0000FF"/>
          <w:sz w:val="22"/>
          <w:szCs w:val="22"/>
        </w:rPr>
        <w:t>6、冷却系统</w:t>
      </w:r>
      <w:bookmarkStart w:id="788" w:name="pindex937"/>
      <w:bookmarkEnd w:id="788"/>
    </w:p>
    <w:p w14:paraId="0BEA7297"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（评审项41）</w:t>
      </w:r>
      <w:r>
        <w:rPr>
          <w:rFonts w:ascii="宋体" w:eastAsia="宋体" w:hAnsi="宋体" w:cs="宋体"/>
          <w:color w:val="0000FF"/>
          <w:sz w:val="22"/>
          <w:szCs w:val="22"/>
        </w:rPr>
        <w:t>（1）提供一套闭式水冷却系统，保证系统连续工作8小时内液压油在40-45摄氏度的最佳工作温度。系统正常运行时，由闭式循环冷却水箱内设有的液位控制开关，控制液位调节阀的</w:t>
      </w:r>
      <w:sdt>
        <w:sdtPr>
          <w:alias w:val="易错词检查"/>
          <w:tag w:val="0000FF"/>
          <w:id w:val="1122842"/>
        </w:sdtPr>
        <w:sdtEndPr/>
        <w:sdtContent>
          <w:bookmarkStart w:id="789" w:name="bkReivew1122842"/>
          <w:r>
            <w:rPr>
              <w:rFonts w:ascii="宋体" w:eastAsia="宋体" w:hAnsi="宋体" w:cs="宋体"/>
              <w:color w:val="0072FF"/>
              <w:sz w:val="22"/>
              <w:szCs w:val="22"/>
            </w:rPr>
            <w:t>开度</w:t>
          </w:r>
          <w:bookmarkEnd w:id="789"/>
        </w:sdtContent>
      </w:sdt>
      <w:r>
        <w:rPr>
          <w:rFonts w:ascii="宋体" w:eastAsia="宋体" w:hAnsi="宋体" w:cs="宋体"/>
          <w:color w:val="0000FF"/>
          <w:sz w:val="22"/>
          <w:szCs w:val="22"/>
        </w:rPr>
        <w:t>，维持闭式循环冷却水膨胀水箱的正常运行</w:t>
      </w:r>
      <w:sdt>
        <w:sdtPr>
          <w:alias w:val="语法检查"/>
          <w:tag w:val="0000FF"/>
          <w:id w:val="42536"/>
        </w:sdtPr>
        <w:sdtEndPr/>
        <w:sdtContent>
          <w:bookmarkStart w:id="790" w:name="bkReivew42536"/>
          <w:r>
            <w:rPr>
              <w:rFonts w:ascii="宋体" w:eastAsia="宋体" w:hAnsi="宋体" w:cs="宋体"/>
              <w:color w:val="0072FF"/>
              <w:sz w:val="22"/>
              <w:szCs w:val="22"/>
            </w:rPr>
            <w:t>水位</w:t>
          </w:r>
          <w:bookmarkEnd w:id="790"/>
        </w:sdtContent>
      </w:sdt>
      <w:r>
        <w:rPr>
          <w:rFonts w:ascii="宋体" w:eastAsia="宋体" w:hAnsi="宋体" w:cs="宋体"/>
          <w:color w:val="0000FF"/>
          <w:sz w:val="22"/>
          <w:szCs w:val="22"/>
        </w:rPr>
        <w:t>。闭式循环冷却水母管与闭式循环冷却水回水母管之间设有再循环阀，可用于闭式循环冷却水母管减压。</w:t>
      </w:r>
    </w:p>
    <w:p w14:paraId="3C3AC00E"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b/>
          <w:color w:val="0000FF"/>
          <w:sz w:val="22"/>
          <w:szCs w:val="22"/>
        </w:rPr>
        <w:t>7、配套数据采集系统</w:t>
      </w:r>
      <w:bookmarkStart w:id="791" w:name="pindex939"/>
      <w:bookmarkEnd w:id="791"/>
    </w:p>
    <w:p w14:paraId="34E6B194"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（评审项42）</w:t>
      </w:r>
      <w:r>
        <w:rPr>
          <w:rFonts w:ascii="宋体" w:eastAsia="宋体" w:hAnsi="宋体" w:cs="宋体"/>
          <w:color w:val="0000FF"/>
          <w:sz w:val="22"/>
          <w:szCs w:val="22"/>
        </w:rPr>
        <w:t>（1）数据采集系统通道数：≥128通道；连接接口：RJ-45；独立站台数：≥4；</w:t>
      </w:r>
    </w:p>
    <w:p w14:paraId="1137421A"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（评审项43）</w:t>
      </w:r>
      <w:r>
        <w:rPr>
          <w:rFonts w:ascii="宋体" w:eastAsia="宋体" w:hAnsi="宋体" w:cs="宋体"/>
          <w:color w:val="0000FF"/>
          <w:sz w:val="22"/>
          <w:szCs w:val="22"/>
        </w:rPr>
        <w:t>（2）数据采集频率：≥</w:t>
      </w:r>
      <w:sdt>
        <w:sdtPr>
          <w:alias w:val="单位检查"/>
          <w:tag w:val="0000FF"/>
          <w:id w:val="3070651"/>
        </w:sdtPr>
        <w:sdtEndPr/>
        <w:sdtContent>
          <w:bookmarkStart w:id="792" w:name="bkReivew3070651"/>
          <w:r>
            <w:rPr>
              <w:rFonts w:ascii="宋体" w:eastAsia="宋体" w:hAnsi="宋体" w:cs="宋体"/>
              <w:color w:val="FF0000"/>
              <w:sz w:val="22"/>
              <w:szCs w:val="22"/>
            </w:rPr>
            <w:t>6KHZ</w:t>
          </w:r>
          <w:bookmarkEnd w:id="792"/>
        </w:sdtContent>
      </w:sdt>
      <w:r>
        <w:rPr>
          <w:rFonts w:ascii="宋体" w:eastAsia="宋体" w:hAnsi="宋体" w:cs="宋体"/>
          <w:color w:val="0000FF"/>
          <w:sz w:val="22"/>
          <w:szCs w:val="22"/>
        </w:rPr>
        <w:t>；具备24位A/D</w:t>
      </w:r>
      <w:sdt>
        <w:sdtPr>
          <w:alias w:val="语法检查"/>
          <w:tag w:val="0000FF"/>
          <w:id w:val="2040845"/>
        </w:sdtPr>
        <w:sdtEndPr/>
        <w:sdtContent>
          <w:bookmarkStart w:id="793" w:name="bkReivew2040845"/>
          <w:r>
            <w:rPr>
              <w:rFonts w:ascii="宋体" w:eastAsia="宋体" w:hAnsi="宋体" w:cs="宋体"/>
              <w:color w:val="0072FF"/>
              <w:sz w:val="22"/>
              <w:szCs w:val="22"/>
            </w:rPr>
            <w:t>转换</w:t>
          </w:r>
          <w:bookmarkEnd w:id="793"/>
        </w:sdtContent>
      </w:sdt>
      <w:r>
        <w:rPr>
          <w:rFonts w:ascii="宋体" w:eastAsia="宋体" w:hAnsi="宋体" w:cs="宋体"/>
          <w:color w:val="0000FF"/>
          <w:sz w:val="22"/>
          <w:szCs w:val="22"/>
        </w:rPr>
        <w:t>；激励：</w:t>
      </w:r>
      <w:sdt>
        <w:sdtPr>
          <w:alias w:val="单位间隙检查"/>
          <w:tag w:val="0000FF"/>
          <w:id w:val="3100846"/>
        </w:sdtPr>
        <w:sdtEndPr/>
        <w:sdtContent>
          <w:bookmarkStart w:id="794" w:name="bkFormat3100846"/>
          <w:r>
            <w:rPr>
              <w:rFonts w:ascii="宋体" w:eastAsia="宋体" w:hAnsi="宋体" w:cs="宋体"/>
              <w:color w:val="FF0000"/>
              <w:sz w:val="22"/>
              <w:szCs w:val="22"/>
            </w:rPr>
            <w:t>0.5V</w:t>
          </w:r>
          <w:bookmarkEnd w:id="794"/>
        </w:sdtContent>
      </w:sdt>
      <w:sdt>
        <w:sdtPr>
          <w:alias w:val="多余空格"/>
          <w:tag w:val="0000FF"/>
          <w:id w:val="13156"/>
        </w:sdtPr>
        <w:sdtEndPr/>
        <w:sdtContent>
          <w:bookmarkStart w:id="795" w:name="bkReivew13156"/>
          <w:r>
            <w:rPr>
              <w:rFonts w:ascii="宋体" w:eastAsia="宋体" w:hAnsi="宋体" w:cs="宋体"/>
              <w:color w:val="0072FF"/>
              <w:sz w:val="22"/>
              <w:szCs w:val="22"/>
            </w:rPr>
            <w:t>, 1</w:t>
          </w:r>
          <w:bookmarkEnd w:id="795"/>
        </w:sdtContent>
      </w:sdt>
      <w:r>
        <w:rPr>
          <w:rFonts w:ascii="宋体" w:eastAsia="宋体" w:hAnsi="宋体" w:cs="宋体"/>
          <w:color w:val="0000FF"/>
          <w:sz w:val="22"/>
          <w:szCs w:val="22"/>
        </w:rPr>
        <w:t>V</w:t>
      </w:r>
      <w:sdt>
        <w:sdtPr>
          <w:alias w:val="多余空格"/>
          <w:tag w:val="0000FF"/>
          <w:id w:val="163741"/>
        </w:sdtPr>
        <w:sdtEndPr/>
        <w:sdtContent>
          <w:bookmarkStart w:id="796" w:name="bkReivew163741"/>
          <w:r>
            <w:rPr>
              <w:rFonts w:ascii="宋体" w:eastAsia="宋体" w:hAnsi="宋体" w:cs="宋体"/>
              <w:color w:val="0072FF"/>
              <w:sz w:val="22"/>
              <w:szCs w:val="22"/>
            </w:rPr>
            <w:t>, 2</w:t>
          </w:r>
          <w:bookmarkEnd w:id="796"/>
        </w:sdtContent>
      </w:sdt>
      <w:r>
        <w:rPr>
          <w:rFonts w:ascii="宋体" w:eastAsia="宋体" w:hAnsi="宋体" w:cs="宋体"/>
          <w:color w:val="0000FF"/>
          <w:sz w:val="22"/>
          <w:szCs w:val="22"/>
        </w:rPr>
        <w:t>V</w:t>
      </w:r>
      <w:sdt>
        <w:sdtPr>
          <w:alias w:val="多余空格"/>
          <w:tag w:val="0000FF"/>
          <w:id w:val="1173606"/>
        </w:sdtPr>
        <w:sdtEndPr/>
        <w:sdtContent>
          <w:bookmarkStart w:id="797" w:name="bkReivew1173606"/>
          <w:r>
            <w:rPr>
              <w:rFonts w:ascii="宋体" w:eastAsia="宋体" w:hAnsi="宋体" w:cs="宋体"/>
              <w:color w:val="0072FF"/>
              <w:sz w:val="22"/>
              <w:szCs w:val="22"/>
            </w:rPr>
            <w:t>, 5</w:t>
          </w:r>
          <w:bookmarkEnd w:id="797"/>
        </w:sdtContent>
      </w:sdt>
      <w:r>
        <w:rPr>
          <w:rFonts w:ascii="宋体" w:eastAsia="宋体" w:hAnsi="宋体" w:cs="宋体"/>
          <w:color w:val="0000FF"/>
          <w:sz w:val="22"/>
          <w:szCs w:val="22"/>
        </w:rPr>
        <w:t>V</w:t>
      </w:r>
      <w:sdt>
        <w:sdtPr>
          <w:alias w:val="多余空格"/>
          <w:tag w:val="0000FF"/>
          <w:id w:val="1041525"/>
        </w:sdtPr>
        <w:sdtEndPr/>
        <w:sdtContent>
          <w:bookmarkStart w:id="798" w:name="bkReivew1041525"/>
          <w:r>
            <w:rPr>
              <w:rFonts w:ascii="宋体" w:eastAsia="宋体" w:hAnsi="宋体" w:cs="宋体"/>
              <w:color w:val="0072FF"/>
              <w:sz w:val="22"/>
              <w:szCs w:val="22"/>
            </w:rPr>
            <w:t>, 7</w:t>
          </w:r>
          <w:bookmarkEnd w:id="798"/>
        </w:sdtContent>
      </w:sdt>
      <w:r>
        <w:rPr>
          <w:rFonts w:ascii="宋体" w:eastAsia="宋体" w:hAnsi="宋体" w:cs="宋体"/>
          <w:color w:val="0000FF"/>
          <w:sz w:val="22"/>
          <w:szCs w:val="22"/>
        </w:rPr>
        <w:t>.5V</w:t>
      </w:r>
      <w:sdt>
        <w:sdtPr>
          <w:alias w:val="多余空格"/>
          <w:tag w:val="0000FF"/>
          <w:id w:val="1170146"/>
        </w:sdtPr>
        <w:sdtEndPr/>
        <w:sdtContent>
          <w:bookmarkStart w:id="799" w:name="bkReivew1170146"/>
          <w:r>
            <w:rPr>
              <w:rFonts w:ascii="宋体" w:eastAsia="宋体" w:hAnsi="宋体" w:cs="宋体"/>
              <w:color w:val="0072FF"/>
              <w:sz w:val="22"/>
              <w:szCs w:val="22"/>
            </w:rPr>
            <w:t>, 1</w:t>
          </w:r>
          <w:bookmarkEnd w:id="799"/>
        </w:sdtContent>
      </w:sdt>
      <w:r>
        <w:rPr>
          <w:rFonts w:ascii="宋体" w:eastAsia="宋体" w:hAnsi="宋体" w:cs="宋体"/>
          <w:color w:val="0000FF"/>
          <w:sz w:val="22"/>
          <w:szCs w:val="22"/>
        </w:rPr>
        <w:t>0V；数据采集系统与控制系统可实现实时</w:t>
      </w:r>
      <w:sdt>
        <w:sdtPr>
          <w:alias w:val="易错词检查"/>
          <w:tag w:val="0000FF"/>
          <w:id w:val="1122524"/>
        </w:sdtPr>
        <w:sdtEndPr/>
        <w:sdtContent>
          <w:bookmarkStart w:id="800" w:name="bkReivew1122524"/>
          <w:r>
            <w:rPr>
              <w:rFonts w:ascii="宋体" w:eastAsia="宋体" w:hAnsi="宋体" w:cs="宋体"/>
              <w:color w:val="FF0000"/>
              <w:sz w:val="22"/>
              <w:szCs w:val="22"/>
            </w:rPr>
            <w:t>数据通讯</w:t>
          </w:r>
          <w:bookmarkEnd w:id="800"/>
        </w:sdtContent>
      </w:sdt>
      <w:r>
        <w:rPr>
          <w:rFonts w:ascii="宋体" w:eastAsia="宋体" w:hAnsi="宋体" w:cs="宋体"/>
          <w:color w:val="0000FF"/>
          <w:sz w:val="22"/>
          <w:szCs w:val="22"/>
        </w:rPr>
        <w:t>。</w:t>
      </w:r>
    </w:p>
    <w:p w14:paraId="0FEF8FED"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8、强度测试装置</w:t>
      </w:r>
      <w:bookmarkStart w:id="801" w:name="pindex942"/>
      <w:bookmarkEnd w:id="801"/>
    </w:p>
    <w:p w14:paraId="74713E94"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（评审项44）</w:t>
      </w:r>
      <w:r>
        <w:rPr>
          <w:rFonts w:ascii="宋体" w:eastAsia="宋体" w:hAnsi="宋体" w:cs="宋体"/>
          <w:color w:val="0000FF"/>
          <w:sz w:val="22"/>
          <w:szCs w:val="22"/>
        </w:rPr>
        <w:t>（1）主机额定承载力</w:t>
      </w:r>
      <w:sdt>
        <w:sdtPr>
          <w:alias w:val="千分位检查,单位间隙检查"/>
          <w:tag w:val="0000FF"/>
          <w:id w:val="1122301"/>
        </w:sdtPr>
        <w:sdtEndPr/>
        <w:sdtContent>
          <w:bookmarkStart w:id="802" w:name="bkFormat1122301"/>
          <w:r>
            <w:rPr>
              <w:rFonts w:ascii="宋体" w:eastAsia="宋体" w:hAnsi="宋体" w:cs="宋体"/>
              <w:color w:val="FF0000"/>
              <w:sz w:val="22"/>
              <w:szCs w:val="22"/>
            </w:rPr>
            <w:t>10000kN</w:t>
          </w:r>
          <w:bookmarkEnd w:id="802"/>
        </w:sdtContent>
      </w:sdt>
      <w:r>
        <w:rPr>
          <w:rFonts w:ascii="宋体" w:eastAsia="宋体" w:hAnsi="宋体" w:cs="宋体"/>
          <w:color w:val="0000FF"/>
          <w:sz w:val="22"/>
          <w:szCs w:val="22"/>
        </w:rPr>
        <w:t>，有效行程</w:t>
      </w:r>
      <w:sdt>
        <w:sdtPr>
          <w:alias w:val="单位间隙检查"/>
          <w:tag w:val="0000FF"/>
          <w:id w:val="1100845"/>
        </w:sdtPr>
        <w:sdtEndPr/>
        <w:sdtContent>
          <w:bookmarkStart w:id="803" w:name="bkFormat1100845"/>
          <w:r>
            <w:rPr>
              <w:rFonts w:ascii="宋体" w:eastAsia="宋体" w:hAnsi="宋体" w:cs="宋体"/>
              <w:color w:val="FF0000"/>
              <w:sz w:val="22"/>
              <w:szCs w:val="22"/>
            </w:rPr>
            <w:t>300mm</w:t>
          </w:r>
          <w:bookmarkEnd w:id="803"/>
        </w:sdtContent>
      </w:sdt>
      <w:r>
        <w:rPr>
          <w:rFonts w:ascii="宋体" w:eastAsia="宋体" w:hAnsi="宋体" w:cs="宋体"/>
          <w:color w:val="0000FF"/>
          <w:sz w:val="22"/>
          <w:szCs w:val="22"/>
        </w:rPr>
        <w:t>。允许过载量5%。系统精度等级1级，测量范围1%～100%。上下压盘间距离≥</w:t>
      </w:r>
      <w:sdt>
        <w:sdtPr>
          <w:alias w:val="千分位检查,单位间隙检查"/>
          <w:tag w:val="0000FF"/>
          <w:id w:val="3032313"/>
        </w:sdtPr>
        <w:sdtEndPr/>
        <w:sdtContent>
          <w:bookmarkStart w:id="804" w:name="bkFormat3032313"/>
          <w:r>
            <w:rPr>
              <w:rFonts w:ascii="宋体" w:eastAsia="宋体" w:hAnsi="宋体" w:cs="宋体"/>
              <w:color w:val="FF0000"/>
              <w:sz w:val="22"/>
              <w:szCs w:val="22"/>
            </w:rPr>
            <w:t>6000mm</w:t>
          </w:r>
          <w:bookmarkEnd w:id="804"/>
        </w:sdtContent>
      </w:sdt>
      <w:r>
        <w:rPr>
          <w:rFonts w:ascii="宋体" w:eastAsia="宋体" w:hAnsi="宋体" w:cs="宋体"/>
          <w:color w:val="0000FF"/>
          <w:sz w:val="22"/>
          <w:szCs w:val="22"/>
        </w:rPr>
        <w:t>，压缩夹具压盘尺寸：≥</w:t>
      </w:r>
      <w:sdt>
        <w:sdtPr>
          <w:alias w:val="千分位检查,单位间隙检查"/>
          <w:tag w:val="0000FF"/>
          <w:id w:val="1060725"/>
        </w:sdtPr>
        <w:sdtEndPr/>
        <w:sdtContent>
          <w:bookmarkStart w:id="805" w:name="bkFormat1060725"/>
          <w:r>
            <w:rPr>
              <w:rFonts w:ascii="宋体" w:eastAsia="宋体" w:hAnsi="宋体" w:cs="宋体"/>
              <w:color w:val="FF0000"/>
              <w:sz w:val="22"/>
              <w:szCs w:val="22"/>
            </w:rPr>
            <w:t>1000mm</w:t>
          </w:r>
          <w:bookmarkEnd w:id="805"/>
        </w:sdtContent>
      </w:sdt>
      <w:r>
        <w:rPr>
          <w:rFonts w:ascii="宋体" w:eastAsia="宋体" w:hAnsi="宋体" w:cs="宋体"/>
          <w:color w:val="0000FF"/>
          <w:sz w:val="22"/>
          <w:szCs w:val="22"/>
        </w:rPr>
        <w:t>×</w:t>
      </w:r>
      <w:sdt>
        <w:sdtPr>
          <w:alias w:val="千分位检查,单位间隙检查"/>
          <w:tag w:val="0000FF"/>
          <w:id w:val="1101015"/>
        </w:sdtPr>
        <w:sdtEndPr/>
        <w:sdtContent>
          <w:bookmarkStart w:id="806" w:name="bkFormat1101015"/>
          <w:r>
            <w:rPr>
              <w:rFonts w:ascii="宋体" w:eastAsia="宋体" w:hAnsi="宋体" w:cs="宋体"/>
              <w:color w:val="FF0000"/>
              <w:sz w:val="22"/>
              <w:szCs w:val="22"/>
            </w:rPr>
            <w:t>1000mm</w:t>
          </w:r>
          <w:bookmarkEnd w:id="806"/>
        </w:sdtContent>
      </w:sdt>
      <w:r>
        <w:rPr>
          <w:rFonts w:ascii="宋体" w:eastAsia="宋体" w:hAnsi="宋体" w:cs="宋体"/>
          <w:color w:val="0000FF"/>
          <w:sz w:val="22"/>
          <w:szCs w:val="22"/>
        </w:rPr>
        <w:t>。</w:t>
      </w:r>
    </w:p>
    <w:p w14:paraId="377A988C"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（评审项45）</w:t>
      </w:r>
      <w:r>
        <w:rPr>
          <w:rFonts w:ascii="宋体" w:eastAsia="宋体" w:hAnsi="宋体" w:cs="宋体"/>
          <w:color w:val="0000FF"/>
          <w:sz w:val="22"/>
          <w:szCs w:val="22"/>
        </w:rPr>
        <w:t>（2）油源采用压力随动技术，风冷却循环。主缸空载速度≤</w:t>
      </w:r>
      <w:sdt>
        <w:sdtPr>
          <w:alias w:val="单位间隙检查"/>
          <w:tag w:val="0000FF"/>
          <w:id w:val="2132524"/>
        </w:sdtPr>
        <w:sdtEndPr/>
        <w:sdtContent>
          <w:bookmarkStart w:id="807" w:name="bkFormat2132524"/>
          <w:r>
            <w:rPr>
              <w:rFonts w:ascii="宋体" w:eastAsia="宋体" w:hAnsi="宋体" w:cs="宋体"/>
              <w:color w:val="FF0000"/>
              <w:sz w:val="22"/>
              <w:szCs w:val="22"/>
            </w:rPr>
            <w:t>50mm/min</w:t>
          </w:r>
          <w:bookmarkEnd w:id="807"/>
        </w:sdtContent>
      </w:sdt>
      <w:r>
        <w:rPr>
          <w:rFonts w:ascii="宋体" w:eastAsia="宋体" w:hAnsi="宋体" w:cs="宋体"/>
          <w:color w:val="0000FF"/>
          <w:sz w:val="22"/>
          <w:szCs w:val="22"/>
        </w:rPr>
        <w:t>。系统可以脱机使用，即在控制系统失效时也可进行加载试验。</w:t>
      </w:r>
    </w:p>
    <w:p w14:paraId="753AF22C" w14:textId="77777777" w:rsidR="00436D11" w:rsidRDefault="004D652A">
      <w:pPr>
        <w:pStyle w:val="null3"/>
        <w:ind w:firstLine="422"/>
        <w:jc w:val="both"/>
        <w:rPr>
          <w:rFonts w:ascii="宋体" w:eastAsia="宋体" w:hAnsi="宋体" w:cs="宋体" w:hint="default"/>
          <w:color w:val="0000FF"/>
          <w:sz w:val="22"/>
          <w:szCs w:val="22"/>
        </w:rPr>
      </w:pPr>
      <w:r>
        <w:rPr>
          <w:rFonts w:ascii="宋体" w:eastAsia="宋体" w:hAnsi="宋体" w:cs="宋体"/>
          <w:b/>
          <w:color w:val="0000FF"/>
          <w:sz w:val="22"/>
          <w:szCs w:val="22"/>
        </w:rPr>
        <w:t>9、配套高分辨率电荷放大器</w:t>
      </w:r>
      <w:bookmarkStart w:id="808" w:name="pindex945"/>
      <w:bookmarkEnd w:id="808"/>
    </w:p>
    <w:p w14:paraId="71696E7A" w14:textId="77777777" w:rsidR="00436D11" w:rsidRDefault="004D652A">
      <w:pPr>
        <w:pStyle w:val="null3"/>
        <w:ind w:firstLine="228"/>
        <w:jc w:val="both"/>
        <w:rPr>
          <w:rFonts w:ascii="宋体" w:eastAsia="宋体" w:hAnsi="宋体" w:cs="宋体" w:hint="default"/>
          <w:color w:val="0000FF"/>
          <w:sz w:val="22"/>
          <w:szCs w:val="22"/>
        </w:rPr>
      </w:pPr>
      <w:r>
        <w:rPr>
          <w:rFonts w:ascii="宋体" w:eastAsia="宋体" w:hAnsi="宋体" w:cs="宋体"/>
          <w:b/>
          <w:color w:val="0000FF"/>
          <w:sz w:val="22"/>
          <w:szCs w:val="22"/>
        </w:rPr>
        <w:t>（评审项46）</w:t>
      </w:r>
      <w:r>
        <w:rPr>
          <w:rFonts w:ascii="宋体" w:eastAsia="宋体" w:hAnsi="宋体" w:cs="宋体"/>
          <w:color w:val="0000FF"/>
          <w:sz w:val="22"/>
          <w:szCs w:val="22"/>
        </w:rPr>
        <w:t>（1）电荷采集仪可同时采集8个通道的电荷信号；电荷测量线性度误差：±0.05%FSO；电荷衰减器：电荷衰减比例</w:t>
      </w:r>
      <w:sdt>
        <w:sdtPr>
          <w:alias w:val="千分位检查"/>
          <w:tag w:val="0000FF"/>
          <w:id w:val="3001652"/>
        </w:sdtPr>
        <w:sdtEndPr/>
        <w:sdtContent>
          <w:bookmarkStart w:id="809" w:name="bkFormat3001652"/>
          <w:r>
            <w:rPr>
              <w:rFonts w:ascii="宋体" w:eastAsia="宋体" w:hAnsi="宋体" w:cs="宋体"/>
              <w:color w:val="0072FF"/>
              <w:sz w:val="22"/>
              <w:szCs w:val="22"/>
            </w:rPr>
            <w:t>1000</w:t>
          </w:r>
          <w:bookmarkEnd w:id="809"/>
        </w:sdtContent>
      </w:sdt>
      <w:r>
        <w:rPr>
          <w:rFonts w:ascii="宋体" w:eastAsia="宋体" w:hAnsi="宋体" w:cs="宋体"/>
          <w:color w:val="0000FF"/>
          <w:sz w:val="22"/>
          <w:szCs w:val="22"/>
        </w:rPr>
        <w:t>:1，衰减器精度优于±1%，绝缘阻抗优于10^13欧姆；电荷采集分辨率：24位ADC；最高采样频率：</w:t>
      </w:r>
      <w:sdt>
        <w:sdtPr>
          <w:alias w:val="单位间隙检查"/>
          <w:tag w:val="0000FF"/>
          <w:id w:val="13131"/>
        </w:sdtPr>
        <w:sdtEndPr/>
        <w:sdtContent>
          <w:bookmarkStart w:id="810" w:name="bkFormat13131"/>
          <w:r>
            <w:rPr>
              <w:rFonts w:ascii="宋体" w:eastAsia="宋体" w:hAnsi="宋体" w:cs="宋体"/>
              <w:color w:val="FF0000"/>
              <w:sz w:val="22"/>
              <w:szCs w:val="22"/>
            </w:rPr>
            <w:t>100ksps</w:t>
          </w:r>
          <w:bookmarkEnd w:id="810"/>
        </w:sdtContent>
      </w:sdt>
      <w:r>
        <w:rPr>
          <w:rFonts w:ascii="宋体" w:eastAsia="宋体" w:hAnsi="宋体" w:cs="宋体"/>
          <w:color w:val="0000FF"/>
          <w:sz w:val="22"/>
          <w:szCs w:val="22"/>
        </w:rPr>
        <w:t>（可调）。</w:t>
      </w:r>
    </w:p>
    <w:p w14:paraId="74C03F1F" w14:textId="77777777" w:rsidR="00436D11" w:rsidRDefault="004D652A">
      <w:pPr>
        <w:pStyle w:val="null3"/>
        <w:ind w:firstLine="228"/>
        <w:jc w:val="both"/>
        <w:rPr>
          <w:rFonts w:ascii="宋体" w:eastAsia="宋体" w:hAnsi="宋体" w:cs="宋体" w:hint="default"/>
          <w:color w:val="0000FF"/>
          <w:sz w:val="22"/>
          <w:szCs w:val="22"/>
        </w:rPr>
      </w:pPr>
      <w:r>
        <w:rPr>
          <w:rFonts w:ascii="宋体" w:eastAsia="宋体" w:hAnsi="宋体" w:cs="宋体"/>
          <w:color w:val="0000FF"/>
          <w:sz w:val="22"/>
          <w:szCs w:val="22"/>
        </w:rPr>
        <w:t xml:space="preserve">  （评审项47）★（2）电荷采集量程：±</w:t>
      </w:r>
      <w:sdt>
        <w:sdtPr>
          <w:alias w:val="单位间隙检查"/>
          <w:tag w:val="0000FF"/>
          <w:id w:val="2042402"/>
        </w:sdtPr>
        <w:sdtEndPr/>
        <w:sdtContent>
          <w:bookmarkStart w:id="811" w:name="bkFormat2042402"/>
          <w:r>
            <w:rPr>
              <w:rFonts w:ascii="宋体" w:eastAsia="宋体" w:hAnsi="宋体" w:cs="宋体"/>
              <w:color w:val="FF0000"/>
              <w:sz w:val="22"/>
              <w:szCs w:val="22"/>
            </w:rPr>
            <w:t>1000pC</w:t>
          </w:r>
          <w:bookmarkEnd w:id="811"/>
        </w:sdtContent>
      </w:sdt>
      <w:r>
        <w:rPr>
          <w:rFonts w:ascii="宋体" w:eastAsia="宋体" w:hAnsi="宋体" w:cs="宋体"/>
          <w:color w:val="0000FF"/>
          <w:sz w:val="22"/>
          <w:szCs w:val="22"/>
        </w:rPr>
        <w:t>至±</w:t>
      </w:r>
      <w:sdt>
        <w:sdtPr>
          <w:alias w:val="千分位检查,单位间隙检查"/>
          <w:tag w:val="0000FF"/>
          <w:id w:val="172102"/>
        </w:sdtPr>
        <w:sdtEndPr/>
        <w:sdtContent>
          <w:bookmarkStart w:id="812" w:name="bkFormat172102"/>
          <w:r>
            <w:rPr>
              <w:rFonts w:ascii="宋体" w:eastAsia="宋体" w:hAnsi="宋体" w:cs="宋体"/>
              <w:color w:val="FF0000"/>
              <w:sz w:val="22"/>
              <w:szCs w:val="22"/>
            </w:rPr>
            <w:t>1000 000pC</w:t>
          </w:r>
          <w:bookmarkEnd w:id="812"/>
        </w:sdtContent>
      </w:sdt>
      <w:sdt>
        <w:sdtPr>
          <w:alias w:val="全半角检查"/>
          <w:tag w:val="0000FF"/>
          <w:id w:val="2021633"/>
        </w:sdtPr>
        <w:sdtEndPr/>
        <w:sdtContent>
          <w:bookmarkStart w:id="813" w:name="bkFormat2021633"/>
          <w:r>
            <w:rPr>
              <w:rFonts w:ascii="宋体" w:eastAsia="宋体" w:hAnsi="宋体" w:cs="宋体"/>
              <w:color w:val="FF0000"/>
              <w:sz w:val="22"/>
              <w:szCs w:val="22"/>
            </w:rPr>
            <w:t>(</w:t>
          </w:r>
          <w:bookmarkEnd w:id="813"/>
        </w:sdtContent>
      </w:sdt>
      <w:r>
        <w:rPr>
          <w:rFonts w:ascii="宋体" w:eastAsia="宋体" w:hAnsi="宋体" w:cs="宋体"/>
          <w:color w:val="0000FF"/>
          <w:sz w:val="22"/>
          <w:szCs w:val="22"/>
        </w:rPr>
        <w:t>量程可在区间内任意可调</w:t>
      </w:r>
      <w:sdt>
        <w:sdtPr>
          <w:alias w:val="多余空格"/>
          <w:tag w:val="0000FF"/>
          <w:id w:val="3001644"/>
        </w:sdtPr>
        <w:sdtEndPr/>
        <w:sdtContent>
          <w:bookmarkStart w:id="814" w:name="bkReivew3001644"/>
          <w:r>
            <w:rPr>
              <w:rFonts w:ascii="宋体" w:eastAsia="宋体" w:hAnsi="宋体" w:cs="宋体"/>
              <w:color w:val="0072FF"/>
              <w:sz w:val="22"/>
              <w:szCs w:val="22"/>
            </w:rPr>
            <w:t>) ；</w:t>
          </w:r>
          <w:bookmarkEnd w:id="814"/>
        </w:sdtContent>
      </w:sdt>
      <w:r>
        <w:rPr>
          <w:rFonts w:ascii="宋体" w:eastAsia="宋体" w:hAnsi="宋体" w:cs="宋体"/>
          <w:color w:val="0000FF"/>
          <w:sz w:val="22"/>
          <w:szCs w:val="22"/>
        </w:rPr>
        <w:t>电荷放电时间常数：长时间常数最高</w:t>
      </w:r>
      <w:sdt>
        <w:sdtPr>
          <w:alias w:val="千分位检查,单位间隙检查"/>
          <w:tag w:val="0000FF"/>
          <w:id w:val="1033635"/>
        </w:sdtPr>
        <w:sdtEndPr/>
        <w:sdtContent>
          <w:bookmarkStart w:id="815" w:name="bkFormat1033635"/>
          <w:r>
            <w:rPr>
              <w:rFonts w:ascii="宋体" w:eastAsia="宋体" w:hAnsi="宋体" w:cs="宋体"/>
              <w:color w:val="FF0000"/>
              <w:sz w:val="22"/>
              <w:szCs w:val="22"/>
            </w:rPr>
            <w:t>100000s</w:t>
          </w:r>
          <w:bookmarkEnd w:id="815"/>
        </w:sdtContent>
      </w:sdt>
      <w:r>
        <w:rPr>
          <w:rFonts w:ascii="宋体" w:eastAsia="宋体" w:hAnsi="宋体" w:cs="宋体"/>
          <w:color w:val="0000FF"/>
          <w:sz w:val="22"/>
          <w:szCs w:val="22"/>
        </w:rPr>
        <w:t>（电荷准静态测量能力：＜</w:t>
      </w:r>
      <w:sdt>
        <w:sdtPr>
          <w:alias w:val="千分位检查,单位间隙检查"/>
          <w:tag w:val="0000FF"/>
          <w:id w:val="2040622"/>
        </w:sdtPr>
        <w:sdtEndPr/>
        <w:sdtContent>
          <w:bookmarkStart w:id="816" w:name="bkFormat2040622"/>
          <w:r>
            <w:rPr>
              <w:rFonts w:ascii="宋体" w:eastAsia="宋体" w:hAnsi="宋体" w:cs="宋体"/>
              <w:color w:val="FF0000"/>
              <w:sz w:val="22"/>
              <w:szCs w:val="22"/>
            </w:rPr>
            <w:t>0.0000016Hz</w:t>
          </w:r>
          <w:bookmarkEnd w:id="816"/>
        </w:sdtContent>
      </w:sdt>
      <w:r>
        <w:rPr>
          <w:rFonts w:ascii="宋体" w:eastAsia="宋体" w:hAnsi="宋体" w:cs="宋体"/>
          <w:color w:val="0000FF"/>
          <w:sz w:val="22"/>
          <w:szCs w:val="22"/>
        </w:rPr>
        <w:t>），短时间常数</w:t>
      </w:r>
      <w:sdt>
        <w:sdtPr>
          <w:alias w:val="单位间隙检查"/>
          <w:tag w:val="0000FF"/>
          <w:id w:val="3163326"/>
        </w:sdtPr>
        <w:sdtEndPr/>
        <w:sdtContent>
          <w:bookmarkStart w:id="817" w:name="bkFormat3163326"/>
          <w:r>
            <w:rPr>
              <w:rFonts w:ascii="宋体" w:eastAsia="宋体" w:hAnsi="宋体" w:cs="宋体"/>
              <w:color w:val="FF0000"/>
              <w:sz w:val="22"/>
              <w:szCs w:val="22"/>
            </w:rPr>
            <w:t>1.3s</w:t>
          </w:r>
          <w:bookmarkEnd w:id="817"/>
        </w:sdtContent>
      </w:sdt>
      <w:r>
        <w:rPr>
          <w:rFonts w:ascii="宋体" w:eastAsia="宋体" w:hAnsi="宋体" w:cs="宋体"/>
          <w:color w:val="0000FF"/>
          <w:sz w:val="22"/>
          <w:szCs w:val="22"/>
        </w:rPr>
        <w:t>。</w:t>
      </w:r>
      <w:r>
        <w:rPr>
          <w:rFonts w:ascii="宋体" w:eastAsia="宋体" w:hAnsi="宋体" w:cs="宋体"/>
          <w:b/>
          <w:color w:val="0000FF"/>
          <w:sz w:val="22"/>
          <w:szCs w:val="22"/>
        </w:rPr>
        <w:t>投标人应在投标文件中提供软件截图（须能体现电荷采集量程、放电时间常数和电荷准静态测量能力）</w:t>
      </w:r>
      <w:r>
        <w:rPr>
          <w:rFonts w:ascii="宋体" w:eastAsia="宋体" w:hAnsi="宋体" w:cs="宋体"/>
          <w:color w:val="0000FF"/>
          <w:sz w:val="22"/>
          <w:szCs w:val="22"/>
        </w:rPr>
        <w:t>。</w:t>
      </w:r>
    </w:p>
    <w:p w14:paraId="0E426B65" w14:textId="77777777" w:rsidR="00436D11" w:rsidRDefault="004D652A">
      <w:pPr>
        <w:pStyle w:val="null3"/>
        <w:ind w:firstLine="228"/>
        <w:jc w:val="both"/>
        <w:rPr>
          <w:rFonts w:ascii="宋体" w:eastAsia="宋体" w:hAnsi="宋体" w:cs="宋体" w:hint="default"/>
          <w:color w:val="0000FF"/>
          <w:sz w:val="22"/>
          <w:szCs w:val="22"/>
        </w:rPr>
      </w:pPr>
      <w:r>
        <w:rPr>
          <w:rFonts w:ascii="宋体" w:eastAsia="宋体" w:hAnsi="宋体" w:cs="宋体"/>
          <w:color w:val="0000FF"/>
          <w:sz w:val="22"/>
          <w:szCs w:val="22"/>
        </w:rPr>
        <w:t>（评审项48）（3）电荷漂移（准静态时）：≤±</w:t>
      </w:r>
      <w:sdt>
        <w:sdtPr>
          <w:alias w:val="单位间隙检查"/>
          <w:tag w:val="0000FF"/>
          <w:id w:val="3182130"/>
        </w:sdtPr>
        <w:sdtEndPr/>
        <w:sdtContent>
          <w:bookmarkStart w:id="818" w:name="bkFormat3182130"/>
          <w:r>
            <w:rPr>
              <w:rFonts w:ascii="宋体" w:eastAsia="宋体" w:hAnsi="宋体" w:cs="宋体"/>
              <w:color w:val="FF0000"/>
              <w:sz w:val="22"/>
              <w:szCs w:val="22"/>
            </w:rPr>
            <w:t>0.1pC/s</w:t>
          </w:r>
          <w:bookmarkEnd w:id="818"/>
        </w:sdtContent>
      </w:sdt>
      <w:r>
        <w:rPr>
          <w:rFonts w:ascii="宋体" w:eastAsia="宋体" w:hAnsi="宋体" w:cs="宋体"/>
          <w:color w:val="0000FF"/>
          <w:sz w:val="22"/>
          <w:szCs w:val="22"/>
        </w:rPr>
        <w:t>；通道间串扰：＜</w:t>
      </w:r>
      <w:sdt>
        <w:sdtPr>
          <w:alias w:val="单位间隙检查"/>
          <w:tag w:val="0000FF"/>
          <w:id w:val="3020344"/>
        </w:sdtPr>
        <w:sdtEndPr/>
        <w:sdtContent>
          <w:bookmarkStart w:id="819" w:name="bkFormat3020344"/>
          <w:r>
            <w:rPr>
              <w:rFonts w:ascii="宋体" w:eastAsia="宋体" w:hAnsi="宋体" w:cs="宋体"/>
              <w:color w:val="FF0000"/>
              <w:sz w:val="22"/>
              <w:szCs w:val="22"/>
            </w:rPr>
            <w:t>0.5pC</w:t>
          </w:r>
          <w:bookmarkEnd w:id="819"/>
        </w:sdtContent>
      </w:sdt>
      <w:r>
        <w:rPr>
          <w:rFonts w:ascii="宋体" w:eastAsia="宋体" w:hAnsi="宋体" w:cs="宋体"/>
          <w:color w:val="0000FF"/>
          <w:sz w:val="22"/>
          <w:szCs w:val="22"/>
        </w:rPr>
        <w:t>；输入接口：BNC母头。</w:t>
      </w:r>
    </w:p>
    <w:p w14:paraId="251EC128" w14:textId="77777777" w:rsidR="00436D11" w:rsidRDefault="004D652A">
      <w:pPr>
        <w:pStyle w:val="null3"/>
        <w:ind w:firstLine="228"/>
        <w:jc w:val="both"/>
        <w:rPr>
          <w:rFonts w:ascii="宋体" w:eastAsia="宋体" w:hAnsi="宋体" w:cs="宋体" w:hint="default"/>
          <w:color w:val="0000FF"/>
          <w:sz w:val="22"/>
          <w:szCs w:val="22"/>
        </w:rPr>
      </w:pPr>
      <w:r>
        <w:rPr>
          <w:rFonts w:ascii="宋体" w:eastAsia="宋体" w:hAnsi="宋体" w:cs="宋体"/>
          <w:color w:val="0000FF"/>
          <w:sz w:val="22"/>
          <w:szCs w:val="22"/>
        </w:rPr>
        <w:t>（评审项49）（4）具备数字滤波功能；电荷采集/处理软件包含实时电荷数字/曲线显示、可对数据进行数学运算、微积分、频谱、数字滤波等，可对曲线进行分割、处理并且导出ascll/excel等格式数据。</w:t>
      </w:r>
    </w:p>
    <w:p w14:paraId="27E4EF9A" w14:textId="77777777" w:rsidR="00436D11" w:rsidRDefault="004D652A">
      <w:pPr>
        <w:pStyle w:val="null3"/>
        <w:jc w:val="both"/>
        <w:outlineLvl w:val="2"/>
        <w:rPr>
          <w:rFonts w:ascii="宋体" w:eastAsia="宋体" w:hAnsi="宋体" w:cs="宋体" w:hint="default"/>
        </w:rPr>
      </w:pPr>
      <w:bookmarkStart w:id="820" w:name="sys950030"/>
      <w:r>
        <w:rPr>
          <w:rFonts w:ascii="宋体" w:eastAsia="宋体" w:hAnsi="宋体" w:cs="宋体"/>
          <w:b/>
          <w:sz w:val="28"/>
          <w:highlight w:val="lightGray"/>
        </w:rPr>
        <w:t>三、商务要求（以“★”标示的内容为不允许</w:t>
      </w:r>
      <w:sdt>
        <w:sdtPr>
          <w:alias w:val="易错词检查"/>
          <w:id w:val="2063601"/>
        </w:sdtPr>
        <w:sdtEndPr/>
        <w:sdtContent>
          <w:bookmarkStart w:id="821" w:name="bkReivew2063601"/>
          <w:r>
            <w:rPr>
              <w:rFonts w:ascii="宋体" w:eastAsia="宋体" w:hAnsi="宋体" w:cs="宋体"/>
              <w:b/>
              <w:color w:val="FF0000"/>
              <w:sz w:val="28"/>
              <w:highlight w:val="lightGray"/>
            </w:rPr>
            <w:t>负</w:t>
          </w:r>
          <w:bookmarkEnd w:id="821"/>
        </w:sdtContent>
      </w:sdt>
      <w:r>
        <w:rPr>
          <w:rFonts w:ascii="宋体" w:eastAsia="宋体" w:hAnsi="宋体" w:cs="宋体"/>
          <w:b/>
          <w:sz w:val="28"/>
          <w:highlight w:val="lightGray"/>
        </w:rPr>
        <w:t>偏离的实质性要求）</w:t>
      </w:r>
      <w:bookmarkStart w:id="822" w:name="pindex950"/>
      <w:bookmarkEnd w:id="820"/>
      <w:bookmarkEnd w:id="822"/>
    </w:p>
    <w:p w14:paraId="14C8B925" w14:textId="77777777" w:rsidR="00436D11" w:rsidRDefault="004D652A">
      <w:pPr>
        <w:pStyle w:val="null3"/>
        <w:ind w:firstLine="480"/>
        <w:jc w:val="both"/>
        <w:rPr>
          <w:rFonts w:ascii="宋体" w:eastAsia="宋体" w:hAnsi="宋体" w:cs="宋体" w:hint="default"/>
          <w:color w:val="0000FF"/>
          <w:sz w:val="22"/>
          <w:szCs w:val="22"/>
        </w:rPr>
      </w:pPr>
      <w:r>
        <w:rPr>
          <w:rFonts w:ascii="宋体" w:eastAsia="宋体" w:hAnsi="宋体" w:cs="宋体"/>
          <w:color w:val="0000FF"/>
          <w:sz w:val="22"/>
          <w:szCs w:val="22"/>
        </w:rPr>
        <w:t>采购包1：</w:t>
      </w:r>
      <w:bookmarkStart w:id="823" w:name="pindex951"/>
      <w:bookmarkEnd w:id="823"/>
    </w:p>
    <w:tbl>
      <w:tblPr>
        <w:tblW w:w="6037"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1017"/>
        <w:gridCol w:w="1200"/>
        <w:gridCol w:w="7404"/>
      </w:tblGrid>
      <w:tr w:rsidR="00436D11" w14:paraId="2FEFCC86" w14:textId="77777777" w:rsidTr="00383AC2">
        <w:trPr>
          <w:jc w:val="center"/>
        </w:trPr>
        <w:tc>
          <w:tcPr>
            <w:tcW w:w="325" w:type="pct"/>
          </w:tcPr>
          <w:p w14:paraId="73737DE1"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序号</w:t>
            </w:r>
          </w:p>
        </w:tc>
        <w:tc>
          <w:tcPr>
            <w:tcW w:w="494" w:type="pct"/>
          </w:tcPr>
          <w:p w14:paraId="30B11ED8"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参数性质</w:t>
            </w:r>
          </w:p>
        </w:tc>
        <w:tc>
          <w:tcPr>
            <w:tcW w:w="583" w:type="pct"/>
          </w:tcPr>
          <w:p w14:paraId="15F912EC"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类型</w:t>
            </w:r>
          </w:p>
        </w:tc>
        <w:tc>
          <w:tcPr>
            <w:tcW w:w="3598" w:type="pct"/>
          </w:tcPr>
          <w:p w14:paraId="0F57A208"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要求</w:t>
            </w:r>
          </w:p>
        </w:tc>
      </w:tr>
      <w:tr w:rsidR="00436D11" w14:paraId="44EB5E93" w14:textId="77777777" w:rsidTr="00383AC2">
        <w:trPr>
          <w:jc w:val="center"/>
        </w:trPr>
        <w:tc>
          <w:tcPr>
            <w:tcW w:w="325" w:type="pct"/>
          </w:tcPr>
          <w:p w14:paraId="1D85EC53"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1</w:t>
            </w:r>
          </w:p>
        </w:tc>
        <w:tc>
          <w:tcPr>
            <w:tcW w:w="494" w:type="pct"/>
          </w:tcPr>
          <w:p w14:paraId="35C7F61C"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w:t>
            </w:r>
          </w:p>
        </w:tc>
        <w:tc>
          <w:tcPr>
            <w:tcW w:w="583" w:type="pct"/>
          </w:tcPr>
          <w:p w14:paraId="53394E5D"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交货时间</w:t>
            </w:r>
          </w:p>
        </w:tc>
        <w:tc>
          <w:tcPr>
            <w:tcW w:w="3598" w:type="pct"/>
          </w:tcPr>
          <w:p w14:paraId="5880167B"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自签订合同后570日内完成验收</w:t>
            </w:r>
          </w:p>
        </w:tc>
      </w:tr>
      <w:tr w:rsidR="00436D11" w14:paraId="30448C07" w14:textId="77777777" w:rsidTr="00383AC2">
        <w:trPr>
          <w:jc w:val="center"/>
        </w:trPr>
        <w:tc>
          <w:tcPr>
            <w:tcW w:w="325" w:type="pct"/>
          </w:tcPr>
          <w:p w14:paraId="14980AD7"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2</w:t>
            </w:r>
          </w:p>
        </w:tc>
        <w:tc>
          <w:tcPr>
            <w:tcW w:w="494" w:type="pct"/>
          </w:tcPr>
          <w:p w14:paraId="27E4A0FD"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w:t>
            </w:r>
          </w:p>
        </w:tc>
        <w:tc>
          <w:tcPr>
            <w:tcW w:w="583" w:type="pct"/>
          </w:tcPr>
          <w:p w14:paraId="0900DD4F"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交货地点</w:t>
            </w:r>
          </w:p>
        </w:tc>
        <w:tc>
          <w:tcPr>
            <w:tcW w:w="3598" w:type="pct"/>
          </w:tcPr>
          <w:p w14:paraId="0136D98C"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福建省福州市闽侯县上街镇学府南路69号</w:t>
            </w:r>
          </w:p>
        </w:tc>
      </w:tr>
      <w:tr w:rsidR="00436D11" w14:paraId="376C50D7" w14:textId="77777777" w:rsidTr="00383AC2">
        <w:trPr>
          <w:jc w:val="center"/>
        </w:trPr>
        <w:tc>
          <w:tcPr>
            <w:tcW w:w="325" w:type="pct"/>
          </w:tcPr>
          <w:p w14:paraId="50BCBCEA"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3</w:t>
            </w:r>
          </w:p>
        </w:tc>
        <w:tc>
          <w:tcPr>
            <w:tcW w:w="494" w:type="pct"/>
          </w:tcPr>
          <w:p w14:paraId="73A83036"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w:t>
            </w:r>
          </w:p>
        </w:tc>
        <w:tc>
          <w:tcPr>
            <w:tcW w:w="583" w:type="pct"/>
          </w:tcPr>
          <w:p w14:paraId="164E8FFD"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交货条件</w:t>
            </w:r>
          </w:p>
        </w:tc>
        <w:tc>
          <w:tcPr>
            <w:tcW w:w="3598" w:type="pct"/>
          </w:tcPr>
          <w:p w14:paraId="5EF6A6DD"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按招标文件要求验收合格</w:t>
            </w:r>
          </w:p>
        </w:tc>
      </w:tr>
      <w:tr w:rsidR="00436D11" w14:paraId="6AF7C040" w14:textId="77777777" w:rsidTr="00383AC2">
        <w:trPr>
          <w:jc w:val="center"/>
        </w:trPr>
        <w:tc>
          <w:tcPr>
            <w:tcW w:w="325" w:type="pct"/>
          </w:tcPr>
          <w:p w14:paraId="516618CD"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4</w:t>
            </w:r>
          </w:p>
        </w:tc>
        <w:tc>
          <w:tcPr>
            <w:tcW w:w="494" w:type="pct"/>
          </w:tcPr>
          <w:p w14:paraId="54D2625D"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w:t>
            </w:r>
          </w:p>
        </w:tc>
        <w:tc>
          <w:tcPr>
            <w:tcW w:w="583" w:type="pct"/>
          </w:tcPr>
          <w:p w14:paraId="26146739"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是否邀请投标人验收</w:t>
            </w:r>
          </w:p>
        </w:tc>
        <w:tc>
          <w:tcPr>
            <w:tcW w:w="3598" w:type="pct"/>
          </w:tcPr>
          <w:p w14:paraId="77C8BC96"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不邀请投标人验收</w:t>
            </w:r>
          </w:p>
        </w:tc>
      </w:tr>
      <w:tr w:rsidR="00436D11" w14:paraId="51384D7C" w14:textId="77777777" w:rsidTr="00383AC2">
        <w:trPr>
          <w:jc w:val="center"/>
        </w:trPr>
        <w:tc>
          <w:tcPr>
            <w:tcW w:w="325" w:type="pct"/>
          </w:tcPr>
          <w:p w14:paraId="3D973789"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5</w:t>
            </w:r>
          </w:p>
        </w:tc>
        <w:tc>
          <w:tcPr>
            <w:tcW w:w="494" w:type="pct"/>
          </w:tcPr>
          <w:p w14:paraId="6D3A45FA"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w:t>
            </w:r>
          </w:p>
        </w:tc>
        <w:tc>
          <w:tcPr>
            <w:tcW w:w="583" w:type="pct"/>
          </w:tcPr>
          <w:p w14:paraId="6F9B8566"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履约验收方式</w:t>
            </w:r>
          </w:p>
        </w:tc>
        <w:tc>
          <w:tcPr>
            <w:tcW w:w="3598" w:type="pct"/>
          </w:tcPr>
          <w:p w14:paraId="3C598461"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1、期次1，说明：详见“专用条款第10.1（6）项</w:t>
            </w:r>
            <w:sdt>
              <w:sdtPr>
                <w:alias w:val="语法检查"/>
                <w:tag w:val="0000FF"/>
                <w:id w:val="3132251"/>
              </w:sdtPr>
              <w:sdtEndPr/>
              <w:sdtContent>
                <w:bookmarkStart w:id="824" w:name="bkReivew3132251"/>
                <w:r>
                  <w:rPr>
                    <w:rFonts w:ascii="宋体" w:eastAsia="宋体" w:hAnsi="宋体" w:cs="宋体"/>
                    <w:color w:val="0072FF"/>
                    <w:sz w:val="22"/>
                    <w:szCs w:val="22"/>
                  </w:rPr>
                  <w:t>项</w:t>
                </w:r>
                <w:bookmarkEnd w:id="824"/>
              </w:sdtContent>
            </w:sdt>
            <w:r>
              <w:rPr>
                <w:rFonts w:ascii="宋体" w:eastAsia="宋体" w:hAnsi="宋体" w:cs="宋体"/>
                <w:color w:val="0000FF"/>
                <w:sz w:val="22"/>
                <w:szCs w:val="22"/>
              </w:rPr>
              <w:t>目验收”条款。</w:t>
            </w:r>
          </w:p>
        </w:tc>
      </w:tr>
      <w:tr w:rsidR="00436D11" w14:paraId="14CB995B" w14:textId="77777777" w:rsidTr="00383AC2">
        <w:trPr>
          <w:jc w:val="center"/>
        </w:trPr>
        <w:tc>
          <w:tcPr>
            <w:tcW w:w="325" w:type="pct"/>
          </w:tcPr>
          <w:p w14:paraId="78017C7D"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6</w:t>
            </w:r>
          </w:p>
        </w:tc>
        <w:tc>
          <w:tcPr>
            <w:tcW w:w="494" w:type="pct"/>
          </w:tcPr>
          <w:p w14:paraId="6C11BD92"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w:t>
            </w:r>
          </w:p>
        </w:tc>
        <w:tc>
          <w:tcPr>
            <w:tcW w:w="583" w:type="pct"/>
          </w:tcPr>
          <w:p w14:paraId="7FA2751C"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合同支付方式</w:t>
            </w:r>
          </w:p>
        </w:tc>
        <w:tc>
          <w:tcPr>
            <w:tcW w:w="3598" w:type="pct"/>
          </w:tcPr>
          <w:p w14:paraId="1673A2BE" w14:textId="77777777" w:rsidR="00436D11" w:rsidRDefault="004D652A">
            <w:pPr>
              <w:pStyle w:val="null3"/>
              <w:jc w:val="both"/>
              <w:rPr>
                <w:rFonts w:ascii="宋体" w:eastAsia="宋体" w:hAnsi="宋体" w:cs="宋体" w:hint="default"/>
                <w:color w:val="0000FF"/>
                <w:sz w:val="22"/>
                <w:szCs w:val="22"/>
              </w:rPr>
            </w:pPr>
            <w:bookmarkStart w:id="825" w:name="sys979071"/>
            <w:r>
              <w:rPr>
                <w:rFonts w:ascii="宋体" w:eastAsia="宋体" w:hAnsi="宋体" w:cs="宋体"/>
                <w:color w:val="0000FF"/>
                <w:sz w:val="22"/>
                <w:szCs w:val="22"/>
                <w:highlight w:val="lightGray"/>
              </w:rPr>
              <w:t>1、设计评审完成后，采购人在收到中标人开具合同金额40%的预付款保证金或预付款银行保函后，达到付款条件起30日内，支付合同总金额的40.00%</w:t>
            </w:r>
            <w:bookmarkEnd w:id="825"/>
          </w:p>
          <w:p w14:paraId="6D371854" w14:textId="77777777" w:rsidR="00436D11" w:rsidRDefault="004D652A">
            <w:pPr>
              <w:pStyle w:val="null3"/>
              <w:jc w:val="both"/>
              <w:rPr>
                <w:rFonts w:ascii="宋体" w:eastAsia="宋体" w:hAnsi="宋体" w:cs="宋体" w:hint="default"/>
                <w:color w:val="0000FF"/>
                <w:sz w:val="22"/>
                <w:szCs w:val="22"/>
              </w:rPr>
            </w:pPr>
            <w:bookmarkStart w:id="826" w:name="sys980040"/>
            <w:r>
              <w:rPr>
                <w:rFonts w:ascii="宋体" w:eastAsia="宋体" w:hAnsi="宋体" w:cs="宋体"/>
                <w:color w:val="0000FF"/>
                <w:sz w:val="22"/>
                <w:szCs w:val="22"/>
                <w:highlight w:val="lightGray"/>
              </w:rPr>
              <w:t>2、所有设备开箱验收通过后，达到付款条件起30日内，支付合同总金额的20.00%</w:t>
            </w:r>
            <w:bookmarkEnd w:id="826"/>
          </w:p>
          <w:p w14:paraId="75AD4F64" w14:textId="77777777" w:rsidR="00436D11" w:rsidRDefault="004D652A">
            <w:pPr>
              <w:pStyle w:val="null3"/>
              <w:jc w:val="both"/>
              <w:rPr>
                <w:rFonts w:ascii="宋体" w:eastAsia="宋体" w:hAnsi="宋体" w:cs="宋体" w:hint="default"/>
                <w:color w:val="0000FF"/>
                <w:sz w:val="22"/>
                <w:szCs w:val="22"/>
              </w:rPr>
            </w:pPr>
            <w:bookmarkStart w:id="827" w:name="sys981071"/>
            <w:r>
              <w:rPr>
                <w:rFonts w:ascii="宋体" w:eastAsia="宋体" w:hAnsi="宋体" w:cs="宋体"/>
                <w:color w:val="0000FF"/>
                <w:sz w:val="22"/>
                <w:szCs w:val="22"/>
                <w:highlight w:val="lightGray"/>
              </w:rPr>
              <w:t>3、设备最终验收通过，中标人提供合同金额100%的发票（国产设备须提供增值税专用发票）后，达到付款条件起30日内，支付合同总金额的40.00%</w:t>
            </w:r>
            <w:bookmarkEnd w:id="827"/>
          </w:p>
        </w:tc>
      </w:tr>
      <w:tr w:rsidR="00436D11" w14:paraId="3C65C1B7" w14:textId="77777777" w:rsidTr="00383AC2">
        <w:trPr>
          <w:jc w:val="center"/>
        </w:trPr>
        <w:tc>
          <w:tcPr>
            <w:tcW w:w="325" w:type="pct"/>
          </w:tcPr>
          <w:p w14:paraId="61C6EC6F"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7</w:t>
            </w:r>
          </w:p>
        </w:tc>
        <w:tc>
          <w:tcPr>
            <w:tcW w:w="494" w:type="pct"/>
          </w:tcPr>
          <w:p w14:paraId="276936E4"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w:t>
            </w:r>
          </w:p>
        </w:tc>
        <w:tc>
          <w:tcPr>
            <w:tcW w:w="583" w:type="pct"/>
          </w:tcPr>
          <w:p w14:paraId="0A6B9722"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履约保证金</w:t>
            </w:r>
          </w:p>
        </w:tc>
        <w:tc>
          <w:tcPr>
            <w:tcW w:w="3598" w:type="pct"/>
          </w:tcPr>
          <w:p w14:paraId="5C919FB5" w14:textId="77777777" w:rsidR="00436D11" w:rsidRDefault="0097191D">
            <w:pPr>
              <w:pStyle w:val="null3"/>
              <w:jc w:val="both"/>
              <w:rPr>
                <w:rFonts w:ascii="宋体" w:eastAsia="宋体" w:hAnsi="宋体" w:cs="宋体" w:hint="default"/>
                <w:color w:val="0000FF"/>
                <w:sz w:val="22"/>
                <w:szCs w:val="22"/>
              </w:rPr>
            </w:pPr>
            <w:sdt>
              <w:sdtPr>
                <w:alias w:val="易错词检查"/>
                <w:tag w:val="0000FF"/>
                <w:id w:val="1012646"/>
              </w:sdtPr>
              <w:sdtEndPr/>
              <w:sdtContent>
                <w:bookmarkStart w:id="828" w:name="bkReivew1012646"/>
                <w:r w:rsidR="004D652A">
                  <w:rPr>
                    <w:rFonts w:ascii="宋体" w:eastAsia="宋体" w:hAnsi="宋体" w:cs="宋体"/>
                    <w:color w:val="FF0000"/>
                    <w:sz w:val="22"/>
                    <w:szCs w:val="22"/>
                  </w:rPr>
                  <w:t>缴纳</w:t>
                </w:r>
                <w:bookmarkEnd w:id="828"/>
              </w:sdtContent>
            </w:sdt>
            <w:sdt>
              <w:sdtPr>
                <w:alias w:val="多余空格"/>
                <w:tag w:val="0000FF"/>
                <w:id w:val="3142630"/>
              </w:sdtPr>
              <w:sdtEndPr/>
              <w:sdtContent>
                <w:bookmarkStart w:id="829" w:name="bkReivew3142630"/>
                <w:r w:rsidR="004D652A">
                  <w:rPr>
                    <w:rFonts w:ascii="宋体" w:eastAsia="宋体" w:hAnsi="宋体" w:cs="宋体"/>
                    <w:color w:val="0072FF"/>
                    <w:sz w:val="22"/>
                    <w:szCs w:val="22"/>
                  </w:rPr>
                  <w:t>, 本</w:t>
                </w:r>
                <w:bookmarkEnd w:id="829"/>
              </w:sdtContent>
            </w:sdt>
            <w:r w:rsidR="004D652A">
              <w:rPr>
                <w:rFonts w:ascii="宋体" w:eastAsia="宋体" w:hAnsi="宋体" w:cs="宋体"/>
                <w:color w:val="0000FF"/>
                <w:sz w:val="22"/>
                <w:szCs w:val="22"/>
              </w:rPr>
              <w:t>采购包履约保证金为合同金额的10%</w:t>
            </w:r>
          </w:p>
          <w:p w14:paraId="59A8D0F9" w14:textId="77777777" w:rsidR="00436D11" w:rsidRDefault="004D652A">
            <w:pPr>
              <w:pStyle w:val="null3"/>
              <w:jc w:val="both"/>
              <w:rPr>
                <w:rFonts w:ascii="宋体" w:eastAsia="宋体" w:hAnsi="宋体" w:cs="宋体" w:hint="default"/>
                <w:color w:val="0000FF"/>
                <w:sz w:val="22"/>
                <w:szCs w:val="22"/>
              </w:rPr>
            </w:pPr>
            <w:bookmarkStart w:id="830" w:name="sys9860186"/>
            <w:r>
              <w:rPr>
                <w:rFonts w:ascii="宋体" w:eastAsia="宋体" w:hAnsi="宋体" w:cs="宋体"/>
                <w:color w:val="0000FF"/>
                <w:sz w:val="22"/>
                <w:szCs w:val="22"/>
                <w:highlight w:val="lightGray"/>
              </w:rPr>
              <w:t>说明：本项目不专门面向中小企业采购，签订合同时，中标人需缴纳中标总价10%的履约保证金（中标人符合中小企业认定标准且按招标文件规定提供有效证明文件的，履约保证金收取比例为中标总价的5%）。该履约保证金在中标人完整履行合同一年后退还其中的30%，次年结束后退还30%，剩余40%在第三年结束后无合同条款所规定的未了事件，并由使用部门确认无质量问题后30日内无息退还给中标人。</w:t>
            </w:r>
            <w:bookmarkEnd w:id="830"/>
          </w:p>
        </w:tc>
      </w:tr>
      <w:tr w:rsidR="00436D11" w14:paraId="678FFCF8" w14:textId="77777777" w:rsidTr="00383AC2">
        <w:trPr>
          <w:jc w:val="center"/>
        </w:trPr>
        <w:tc>
          <w:tcPr>
            <w:tcW w:w="325" w:type="pct"/>
          </w:tcPr>
          <w:p w14:paraId="26C55A7B"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8</w:t>
            </w:r>
          </w:p>
        </w:tc>
        <w:tc>
          <w:tcPr>
            <w:tcW w:w="494" w:type="pct"/>
          </w:tcPr>
          <w:p w14:paraId="7C2CE1B8"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w:t>
            </w:r>
          </w:p>
        </w:tc>
        <w:tc>
          <w:tcPr>
            <w:tcW w:w="583" w:type="pct"/>
          </w:tcPr>
          <w:p w14:paraId="60DC4328"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其他</w:t>
            </w:r>
          </w:p>
        </w:tc>
        <w:tc>
          <w:tcPr>
            <w:tcW w:w="3598" w:type="pct"/>
          </w:tcPr>
          <w:p w14:paraId="7D094459" w14:textId="77777777" w:rsidR="00436D11" w:rsidRDefault="004D652A">
            <w:pPr>
              <w:pStyle w:val="null3"/>
              <w:jc w:val="both"/>
              <w:rPr>
                <w:rFonts w:ascii="宋体" w:eastAsia="宋体" w:hAnsi="宋体" w:cs="宋体" w:hint="default"/>
                <w:color w:val="0000FF"/>
                <w:sz w:val="22"/>
                <w:szCs w:val="22"/>
              </w:rPr>
            </w:pPr>
            <w:bookmarkStart w:id="831" w:name="sys990076"/>
            <w:r>
              <w:rPr>
                <w:rFonts w:ascii="宋体" w:eastAsia="宋体" w:hAnsi="宋体" w:cs="宋体"/>
                <w:color w:val="0000FF"/>
                <w:sz w:val="22"/>
                <w:szCs w:val="22"/>
                <w:highlight w:val="lightGray"/>
              </w:rPr>
              <w:t>合同支付方式：1、设计评审完成后，采购人在收到中标人开具合同金额40%的预付款保证金或预付款银行保函后，达到付款条件</w:t>
            </w:r>
            <w:sdt>
              <w:sdtPr>
                <w:alias w:val="语法检查"/>
                <w:tag w:val="0000FF"/>
                <w:id w:val="2181731"/>
              </w:sdtPr>
              <w:sdtEndPr/>
              <w:sdtContent>
                <w:bookmarkStart w:id="832" w:name="bkReivew2181731"/>
                <w:r>
                  <w:rPr>
                    <w:rFonts w:ascii="宋体" w:eastAsia="宋体" w:hAnsi="宋体" w:cs="宋体"/>
                    <w:color w:val="0072FF"/>
                    <w:sz w:val="22"/>
                    <w:szCs w:val="22"/>
                    <w:highlight w:val="lightGray"/>
                  </w:rPr>
                  <w:t>起</w:t>
                </w:r>
                <w:bookmarkEnd w:id="832"/>
              </w:sdtContent>
            </w:sdt>
            <w:r>
              <w:rPr>
                <w:rFonts w:ascii="宋体" w:eastAsia="宋体" w:hAnsi="宋体" w:cs="宋体"/>
                <w:color w:val="0000FF"/>
                <w:sz w:val="22"/>
                <w:szCs w:val="22"/>
                <w:highlight w:val="lightGray"/>
              </w:rPr>
              <w:t>30日内，支付合同总金额的40%；</w:t>
            </w:r>
            <w:bookmarkStart w:id="833" w:name="sys9907643"/>
            <w:bookmarkEnd w:id="831"/>
            <w:r>
              <w:rPr>
                <w:rFonts w:ascii="宋体" w:eastAsia="宋体" w:hAnsi="宋体" w:cs="宋体"/>
                <w:color w:val="0000FF"/>
                <w:sz w:val="22"/>
                <w:szCs w:val="22"/>
                <w:highlight w:val="lightGray"/>
              </w:rPr>
              <w:t xml:space="preserve"> 2、所有设备开箱验收通过后，采购人在达到付款条件起30日内，支付合同总金额的20%；</w:t>
            </w:r>
            <w:bookmarkStart w:id="834" w:name="sys99011970"/>
            <w:bookmarkEnd w:id="833"/>
            <w:r>
              <w:rPr>
                <w:rFonts w:ascii="宋体" w:eastAsia="宋体" w:hAnsi="宋体" w:cs="宋体"/>
                <w:color w:val="0000FF"/>
                <w:sz w:val="22"/>
                <w:szCs w:val="22"/>
                <w:highlight w:val="lightGray"/>
              </w:rPr>
              <w:t xml:space="preserve"> 3、设备最终验收通过，中标人提供合同金额100%的发票（国产设备须提供增值税专用发票）后，达到付款条件起30日内，支付合同总金额的40%</w:t>
            </w:r>
            <w:sdt>
              <w:sdtPr>
                <w:alias w:val="多余空格"/>
                <w:tag w:val="0000FF"/>
                <w:id w:val="2172525"/>
              </w:sdtPr>
              <w:sdtEndPr/>
              <w:sdtContent>
                <w:bookmarkStart w:id="835" w:name="bkReivew2172525"/>
                <w:r>
                  <w:rPr>
                    <w:rFonts w:ascii="宋体" w:eastAsia="宋体" w:hAnsi="宋体" w:cs="宋体"/>
                    <w:color w:val="0072FF"/>
                    <w:sz w:val="22"/>
                    <w:szCs w:val="22"/>
                    <w:highlight w:val="lightGray"/>
                  </w:rPr>
                  <w:t>。</w:t>
                </w:r>
                <w:bookmarkStart w:id="836" w:name="sys990189141"/>
                <w:bookmarkEnd w:id="834"/>
                <w:r>
                  <w:rPr>
                    <w:rFonts w:ascii="宋体" w:eastAsia="宋体" w:hAnsi="宋体" w:cs="宋体"/>
                    <w:color w:val="0072FF"/>
                    <w:sz w:val="22"/>
                    <w:szCs w:val="22"/>
                    <w:highlight w:val="lightGray"/>
                  </w:rPr>
                  <w:t xml:space="preserve"> 保</w:t>
                </w:r>
                <w:bookmarkEnd w:id="835"/>
              </w:sdtContent>
            </w:sdt>
            <w:r>
              <w:rPr>
                <w:rFonts w:ascii="宋体" w:eastAsia="宋体" w:hAnsi="宋体" w:cs="宋体"/>
                <w:color w:val="0000FF"/>
                <w:sz w:val="22"/>
                <w:szCs w:val="22"/>
                <w:highlight w:val="lightGray"/>
              </w:rPr>
              <w:t>函条款：投标人应向受益人（采购人）提供见索即付的独立保函，并应在保函中体现索赔单据仅为：【受益人（采购人）提供保函原件、受益人（采购人）法定代表人签字确认并加盖公章的书面索赔通知。保证人在收到受益人（采购人）的索赔单据后十个工作日内向受益人（采购人）支付保函载明的最高担保金额。</w:t>
            </w:r>
            <w:bookmarkEnd w:id="836"/>
            <w:r>
              <w:rPr>
                <w:rFonts w:ascii="宋体" w:eastAsia="宋体" w:hAnsi="宋体" w:cs="宋体"/>
                <w:color w:val="0000FF"/>
                <w:sz w:val="22"/>
                <w:szCs w:val="22"/>
              </w:rPr>
              <w:t>】，保函时间覆盖至开箱验收通过之日</w:t>
            </w:r>
            <w:sdt>
              <w:sdtPr>
                <w:alias w:val="多余空格"/>
                <w:tag w:val="0000FF"/>
                <w:id w:val="1011622"/>
              </w:sdtPr>
              <w:sdtEndPr/>
              <w:sdtContent>
                <w:bookmarkStart w:id="837" w:name="bkReivew1011622"/>
                <w:r>
                  <w:rPr>
                    <w:rFonts w:ascii="宋体" w:eastAsia="宋体" w:hAnsi="宋体" w:cs="宋体"/>
                    <w:color w:val="0072FF"/>
                    <w:sz w:val="22"/>
                    <w:szCs w:val="22"/>
                  </w:rPr>
                  <w:t>。</w:t>
                </w:r>
                <w:bookmarkStart w:id="838" w:name="sys99034833"/>
                <w:r>
                  <w:rPr>
                    <w:rFonts w:ascii="宋体" w:eastAsia="宋体" w:hAnsi="宋体" w:cs="宋体"/>
                    <w:color w:val="0072FF"/>
                    <w:sz w:val="22"/>
                    <w:szCs w:val="22"/>
                    <w:highlight w:val="lightGray"/>
                  </w:rPr>
                  <w:t xml:space="preserve"> 招</w:t>
                </w:r>
                <w:bookmarkEnd w:id="837"/>
              </w:sdtContent>
            </w:sdt>
            <w:r>
              <w:rPr>
                <w:rFonts w:ascii="宋体" w:eastAsia="宋体" w:hAnsi="宋体" w:cs="宋体"/>
                <w:color w:val="0000FF"/>
                <w:sz w:val="22"/>
                <w:szCs w:val="22"/>
                <w:highlight w:val="lightGray"/>
              </w:rPr>
              <w:t>标文件中有关合同支付方式的规定若有与此处不一致的，以此处为准。</w:t>
            </w:r>
            <w:bookmarkEnd w:id="838"/>
          </w:p>
        </w:tc>
      </w:tr>
    </w:tbl>
    <w:p w14:paraId="19E8B300"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其他商务要求</w:t>
      </w:r>
    </w:p>
    <w:p w14:paraId="0F27D8FA"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b/>
          <w:color w:val="0000FF"/>
          <w:sz w:val="22"/>
          <w:szCs w:val="22"/>
        </w:rPr>
        <w:t>1.采购人的权利和义务</w:t>
      </w:r>
      <w:bookmarkStart w:id="839" w:name="pindex992"/>
      <w:bookmarkEnd w:id="839"/>
    </w:p>
    <w:p w14:paraId="06BB975C" w14:textId="77777777" w:rsidR="00436D11" w:rsidRDefault="004D652A">
      <w:pPr>
        <w:pStyle w:val="null3"/>
        <w:ind w:firstLine="480"/>
        <w:rPr>
          <w:rFonts w:ascii="宋体" w:eastAsia="宋体" w:hAnsi="宋体" w:cs="宋体" w:hint="default"/>
          <w:color w:val="0000FF"/>
          <w:sz w:val="22"/>
          <w:szCs w:val="22"/>
        </w:rPr>
      </w:pPr>
      <w:bookmarkStart w:id="840" w:name="sys993044"/>
      <w:r>
        <w:rPr>
          <w:rFonts w:ascii="宋体" w:eastAsia="宋体" w:hAnsi="宋体" w:cs="宋体"/>
          <w:color w:val="0000FF"/>
          <w:sz w:val="22"/>
          <w:szCs w:val="22"/>
          <w:highlight w:val="lightGray"/>
        </w:rPr>
        <w:t>1.</w:t>
      </w:r>
      <w:sdt>
        <w:sdtPr>
          <w:alias w:val="多余空格"/>
          <w:tag w:val="0000FF"/>
          <w:id w:val="1110556"/>
        </w:sdtPr>
        <w:sdtEndPr/>
        <w:sdtContent>
          <w:bookmarkStart w:id="841" w:name="bkReivew1110556"/>
          <w:r>
            <w:rPr>
              <w:rFonts w:ascii="宋体" w:eastAsia="宋体" w:hAnsi="宋体" w:cs="宋体"/>
              <w:color w:val="0072FF"/>
              <w:sz w:val="22"/>
              <w:szCs w:val="22"/>
              <w:highlight w:val="lightGray"/>
            </w:rPr>
            <w:t>1 签</w:t>
          </w:r>
          <w:bookmarkEnd w:id="841"/>
        </w:sdtContent>
      </w:sdt>
      <w:r>
        <w:rPr>
          <w:rFonts w:ascii="宋体" w:eastAsia="宋体" w:hAnsi="宋体" w:cs="宋体"/>
          <w:color w:val="0000FF"/>
          <w:sz w:val="22"/>
          <w:szCs w:val="22"/>
          <w:highlight w:val="lightGray"/>
        </w:rPr>
        <w:t>署合同后，采购人将确定项目负责人（或项目联系人），负责与本项目合同有关的事务。</w:t>
      </w:r>
      <w:bookmarkEnd w:id="840"/>
      <w:r>
        <w:rPr>
          <w:rFonts w:ascii="宋体" w:eastAsia="宋体" w:hAnsi="宋体" w:cs="宋体"/>
          <w:color w:val="0000FF"/>
          <w:sz w:val="22"/>
          <w:szCs w:val="22"/>
        </w:rPr>
        <w:t>采购人有权对中标人的履约行为进行检查，并及时确认中标人提交的事项。采购人将配合中标人完成相关项目实施工作。</w:t>
      </w:r>
    </w:p>
    <w:p w14:paraId="65AA6229"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1.</w:t>
      </w:r>
      <w:sdt>
        <w:sdtPr>
          <w:alias w:val="多余空格"/>
          <w:tag w:val="0000FF"/>
          <w:id w:val="23506"/>
        </w:sdtPr>
        <w:sdtEndPr/>
        <w:sdtContent>
          <w:bookmarkStart w:id="842" w:name="bkReivew23506"/>
          <w:r>
            <w:rPr>
              <w:rFonts w:ascii="宋体" w:eastAsia="宋体" w:hAnsi="宋体" w:cs="宋体"/>
              <w:color w:val="0072FF"/>
              <w:sz w:val="22"/>
              <w:szCs w:val="22"/>
            </w:rPr>
            <w:t>2 采</w:t>
          </w:r>
          <w:bookmarkEnd w:id="842"/>
        </w:sdtContent>
      </w:sdt>
      <w:r>
        <w:rPr>
          <w:rFonts w:ascii="宋体" w:eastAsia="宋体" w:hAnsi="宋体" w:cs="宋体"/>
          <w:color w:val="0000FF"/>
          <w:sz w:val="22"/>
          <w:szCs w:val="22"/>
        </w:rPr>
        <w:t>购人有权要求中标人按时提交各阶段有关安排计划，并有权定期核对中标人提供货物数量、规格、质量等内容。采购人有权督促中标人工作并要求中标人更换不符合要求的货物。</w:t>
      </w:r>
    </w:p>
    <w:p w14:paraId="5484B282" w14:textId="77777777" w:rsidR="00436D11" w:rsidRDefault="004D652A">
      <w:pPr>
        <w:pStyle w:val="null3"/>
        <w:ind w:firstLine="480"/>
        <w:rPr>
          <w:rFonts w:ascii="宋体" w:eastAsia="宋体" w:hAnsi="宋体" w:cs="宋体" w:hint="default"/>
          <w:color w:val="0000FF"/>
          <w:sz w:val="22"/>
          <w:szCs w:val="22"/>
        </w:rPr>
      </w:pPr>
      <w:bookmarkStart w:id="843" w:name="sys995047"/>
      <w:r>
        <w:rPr>
          <w:rFonts w:ascii="宋体" w:eastAsia="宋体" w:hAnsi="宋体" w:cs="宋体"/>
          <w:color w:val="0000FF"/>
          <w:sz w:val="22"/>
          <w:szCs w:val="22"/>
          <w:highlight w:val="lightGray"/>
        </w:rPr>
        <w:t>1.</w:t>
      </w:r>
      <w:sdt>
        <w:sdtPr>
          <w:alias w:val="多余空格"/>
          <w:tag w:val="0000FF"/>
          <w:id w:val="2163726"/>
        </w:sdtPr>
        <w:sdtEndPr/>
        <w:sdtContent>
          <w:bookmarkStart w:id="844" w:name="bkReivew2163726"/>
          <w:r>
            <w:rPr>
              <w:rFonts w:ascii="宋体" w:eastAsia="宋体" w:hAnsi="宋体" w:cs="宋体"/>
              <w:color w:val="0072FF"/>
              <w:sz w:val="22"/>
              <w:szCs w:val="22"/>
              <w:highlight w:val="lightGray"/>
            </w:rPr>
            <w:t>3 采</w:t>
          </w:r>
          <w:bookmarkEnd w:id="844"/>
        </w:sdtContent>
      </w:sdt>
      <w:r>
        <w:rPr>
          <w:rFonts w:ascii="宋体" w:eastAsia="宋体" w:hAnsi="宋体" w:cs="宋体"/>
          <w:color w:val="0000FF"/>
          <w:sz w:val="22"/>
          <w:szCs w:val="22"/>
          <w:highlight w:val="lightGray"/>
        </w:rPr>
        <w:t>购人有权要求中标人对缺陷部分予以修复，并按合同约定享有货物保修及其他合同约定的权利。</w:t>
      </w:r>
      <w:bookmarkEnd w:id="843"/>
    </w:p>
    <w:p w14:paraId="01C1097C"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1.</w:t>
      </w:r>
      <w:sdt>
        <w:sdtPr>
          <w:alias w:val="多余空格"/>
          <w:tag w:val="0000FF"/>
          <w:id w:val="2001050"/>
        </w:sdtPr>
        <w:sdtEndPr/>
        <w:sdtContent>
          <w:bookmarkStart w:id="845" w:name="bkReivew2001050"/>
          <w:r>
            <w:rPr>
              <w:rFonts w:ascii="宋体" w:eastAsia="宋体" w:hAnsi="宋体" w:cs="宋体"/>
              <w:color w:val="0072FF"/>
              <w:sz w:val="22"/>
              <w:szCs w:val="22"/>
            </w:rPr>
            <w:t>4 采</w:t>
          </w:r>
          <w:bookmarkEnd w:id="845"/>
        </w:sdtContent>
      </w:sdt>
      <w:r>
        <w:rPr>
          <w:rFonts w:ascii="宋体" w:eastAsia="宋体" w:hAnsi="宋体" w:cs="宋体"/>
          <w:color w:val="0000FF"/>
          <w:sz w:val="22"/>
          <w:szCs w:val="22"/>
        </w:rPr>
        <w:t>购人应当按照合同约定及时对交付的货物进行验收，未在【专用条款】（详见后附表，下同）约定的期限内对中标人履约提出任何异议或者向中标人作出任何说明的，视为验收通过。</w:t>
      </w:r>
    </w:p>
    <w:p w14:paraId="65958EDF"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1.</w:t>
      </w:r>
      <w:sdt>
        <w:sdtPr>
          <w:alias w:val="多余空格"/>
          <w:tag w:val="0000FF"/>
          <w:id w:val="1072842"/>
        </w:sdtPr>
        <w:sdtEndPr/>
        <w:sdtContent>
          <w:bookmarkStart w:id="846" w:name="bkReivew1072842"/>
          <w:r>
            <w:rPr>
              <w:rFonts w:ascii="宋体" w:eastAsia="宋体" w:hAnsi="宋体" w:cs="宋体"/>
              <w:color w:val="0072FF"/>
              <w:sz w:val="22"/>
              <w:szCs w:val="22"/>
            </w:rPr>
            <w:t>5 采</w:t>
          </w:r>
          <w:bookmarkEnd w:id="846"/>
        </w:sdtContent>
      </w:sdt>
      <w:r>
        <w:rPr>
          <w:rFonts w:ascii="宋体" w:eastAsia="宋体" w:hAnsi="宋体" w:cs="宋体"/>
          <w:color w:val="0000FF"/>
          <w:sz w:val="22"/>
          <w:szCs w:val="22"/>
        </w:rPr>
        <w:t>购人将根据合同约定及时向中标人支付合同价款，不以内部人员变更、履行内部付款流程等为由，拒绝或迟延支付。</w:t>
      </w:r>
    </w:p>
    <w:p w14:paraId="3596DD07" w14:textId="77777777" w:rsidR="00436D11" w:rsidRDefault="004D652A">
      <w:pPr>
        <w:pStyle w:val="null3"/>
        <w:ind w:firstLine="480"/>
        <w:rPr>
          <w:rFonts w:ascii="宋体" w:eastAsia="宋体" w:hAnsi="宋体" w:cs="宋体" w:hint="default"/>
          <w:color w:val="0000FF"/>
          <w:sz w:val="22"/>
          <w:szCs w:val="22"/>
        </w:rPr>
      </w:pPr>
      <w:bookmarkStart w:id="847" w:name="sys998037"/>
      <w:r>
        <w:rPr>
          <w:rFonts w:ascii="宋体" w:eastAsia="宋体" w:hAnsi="宋体" w:cs="宋体"/>
          <w:color w:val="0000FF"/>
          <w:sz w:val="22"/>
          <w:szCs w:val="22"/>
          <w:highlight w:val="lightGray"/>
        </w:rPr>
        <w:t>1.</w:t>
      </w:r>
      <w:sdt>
        <w:sdtPr>
          <w:alias w:val="多余空格"/>
          <w:tag w:val="0000FF"/>
          <w:id w:val="3133835"/>
        </w:sdtPr>
        <w:sdtEndPr/>
        <w:sdtContent>
          <w:bookmarkStart w:id="848" w:name="bkReivew3133835"/>
          <w:r>
            <w:rPr>
              <w:rFonts w:ascii="宋体" w:eastAsia="宋体" w:hAnsi="宋体" w:cs="宋体"/>
              <w:color w:val="0072FF"/>
              <w:sz w:val="22"/>
              <w:szCs w:val="22"/>
              <w:highlight w:val="lightGray"/>
            </w:rPr>
            <w:t>6 国</w:t>
          </w:r>
          <w:bookmarkEnd w:id="848"/>
        </w:sdtContent>
      </w:sdt>
      <w:r>
        <w:rPr>
          <w:rFonts w:ascii="宋体" w:eastAsia="宋体" w:hAnsi="宋体" w:cs="宋体"/>
          <w:color w:val="0000FF"/>
          <w:sz w:val="22"/>
          <w:szCs w:val="22"/>
          <w:highlight w:val="lightGray"/>
        </w:rPr>
        <w:t>家法律法规规定</w:t>
      </w:r>
      <w:sdt>
        <w:sdtPr>
          <w:alias w:val="语法检查"/>
          <w:tag w:val="0000FF"/>
          <w:id w:val="2053724"/>
        </w:sdtPr>
        <w:sdtEndPr/>
        <w:sdtContent>
          <w:bookmarkStart w:id="849" w:name="bkReivew2053724"/>
          <w:r>
            <w:rPr>
              <w:rFonts w:ascii="宋体" w:eastAsia="宋体" w:hAnsi="宋体" w:cs="宋体"/>
              <w:color w:val="0072FF"/>
              <w:sz w:val="22"/>
              <w:szCs w:val="22"/>
              <w:highlight w:val="lightGray"/>
            </w:rPr>
            <w:t>及</w:t>
          </w:r>
          <w:bookmarkEnd w:id="849"/>
        </w:sdtContent>
      </w:sdt>
      <w:r>
        <w:rPr>
          <w:rFonts w:ascii="宋体" w:eastAsia="宋体" w:hAnsi="宋体" w:cs="宋体"/>
          <w:color w:val="0000FF"/>
          <w:sz w:val="22"/>
          <w:szCs w:val="22"/>
          <w:highlight w:val="lightGray"/>
        </w:rPr>
        <w:t>【专用条款】约定应由采购人承担的其他义务和责任。</w:t>
      </w:r>
      <w:bookmarkEnd w:id="847"/>
    </w:p>
    <w:p w14:paraId="77AA221E"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b/>
          <w:color w:val="0000FF"/>
          <w:sz w:val="22"/>
          <w:szCs w:val="22"/>
        </w:rPr>
        <w:t>2. 中标人的权利和义务</w:t>
      </w:r>
      <w:bookmarkStart w:id="850" w:name="pindex999"/>
      <w:bookmarkEnd w:id="850"/>
    </w:p>
    <w:p w14:paraId="54EBCB2A" w14:textId="77777777" w:rsidR="00436D11" w:rsidRDefault="004D652A">
      <w:pPr>
        <w:pStyle w:val="null3"/>
        <w:ind w:firstLine="480"/>
        <w:rPr>
          <w:rFonts w:ascii="宋体" w:eastAsia="宋体" w:hAnsi="宋体" w:cs="宋体" w:hint="default"/>
          <w:color w:val="0000FF"/>
          <w:sz w:val="22"/>
          <w:szCs w:val="22"/>
        </w:rPr>
      </w:pPr>
      <w:bookmarkStart w:id="851" w:name="sys1000044"/>
      <w:r>
        <w:rPr>
          <w:rFonts w:ascii="宋体" w:eastAsia="宋体" w:hAnsi="宋体" w:cs="宋体"/>
          <w:color w:val="0000FF"/>
          <w:sz w:val="22"/>
          <w:szCs w:val="22"/>
          <w:highlight w:val="lightGray"/>
        </w:rPr>
        <w:t>2.</w:t>
      </w:r>
      <w:sdt>
        <w:sdtPr>
          <w:alias w:val="多余空格"/>
          <w:tag w:val="0000FF"/>
          <w:id w:val="141720"/>
        </w:sdtPr>
        <w:sdtEndPr/>
        <w:sdtContent>
          <w:bookmarkStart w:id="852" w:name="bkReivew141720"/>
          <w:r>
            <w:rPr>
              <w:rFonts w:ascii="宋体" w:eastAsia="宋体" w:hAnsi="宋体" w:cs="宋体"/>
              <w:color w:val="0072FF"/>
              <w:sz w:val="22"/>
              <w:szCs w:val="22"/>
              <w:highlight w:val="lightGray"/>
            </w:rPr>
            <w:t>1 签</w:t>
          </w:r>
          <w:bookmarkEnd w:id="852"/>
        </w:sdtContent>
      </w:sdt>
      <w:r>
        <w:rPr>
          <w:rFonts w:ascii="宋体" w:eastAsia="宋体" w:hAnsi="宋体" w:cs="宋体"/>
          <w:color w:val="0000FF"/>
          <w:sz w:val="22"/>
          <w:szCs w:val="22"/>
          <w:highlight w:val="lightGray"/>
        </w:rPr>
        <w:t>署合同后，中标人应确定项目负责人（或项目联系人），负责与本项目合同有关的事务。</w:t>
      </w:r>
      <w:bookmarkEnd w:id="851"/>
    </w:p>
    <w:p w14:paraId="74DDE43E" w14:textId="77777777" w:rsidR="00436D11" w:rsidRDefault="004D652A">
      <w:pPr>
        <w:pStyle w:val="null3"/>
        <w:ind w:firstLine="480"/>
        <w:rPr>
          <w:rFonts w:ascii="宋体" w:eastAsia="宋体" w:hAnsi="宋体" w:cs="宋体" w:hint="default"/>
          <w:color w:val="0000FF"/>
          <w:sz w:val="22"/>
          <w:szCs w:val="22"/>
        </w:rPr>
      </w:pPr>
      <w:bookmarkStart w:id="853" w:name="sys1001045"/>
      <w:r>
        <w:rPr>
          <w:rFonts w:ascii="宋体" w:eastAsia="宋体" w:hAnsi="宋体" w:cs="宋体"/>
          <w:color w:val="0000FF"/>
          <w:sz w:val="22"/>
          <w:szCs w:val="22"/>
          <w:highlight w:val="lightGray"/>
        </w:rPr>
        <w:t>2.</w:t>
      </w:r>
      <w:sdt>
        <w:sdtPr>
          <w:alias w:val="多余空格"/>
          <w:tag w:val="0000FF"/>
          <w:id w:val="1011552"/>
        </w:sdtPr>
        <w:sdtEndPr/>
        <w:sdtContent>
          <w:bookmarkStart w:id="854" w:name="bkReivew1011552"/>
          <w:r>
            <w:rPr>
              <w:rFonts w:ascii="宋体" w:eastAsia="宋体" w:hAnsi="宋体" w:cs="宋体"/>
              <w:color w:val="0072FF"/>
              <w:sz w:val="22"/>
              <w:szCs w:val="22"/>
              <w:highlight w:val="lightGray"/>
            </w:rPr>
            <w:t>2 中</w:t>
          </w:r>
          <w:bookmarkEnd w:id="854"/>
        </w:sdtContent>
      </w:sdt>
      <w:r>
        <w:rPr>
          <w:rFonts w:ascii="宋体" w:eastAsia="宋体" w:hAnsi="宋体" w:cs="宋体"/>
          <w:color w:val="0000FF"/>
          <w:sz w:val="22"/>
          <w:szCs w:val="22"/>
          <w:highlight w:val="lightGray"/>
        </w:rPr>
        <w:t>标人应按照合同要求履约，充分合理安排，确保提供的货物及相关服务符合合同有关要求。</w:t>
      </w:r>
      <w:bookmarkStart w:id="855" w:name="sys10014553"/>
      <w:bookmarkEnd w:id="853"/>
      <w:r>
        <w:rPr>
          <w:rFonts w:ascii="宋体" w:eastAsia="宋体" w:hAnsi="宋体" w:cs="宋体"/>
          <w:color w:val="0000FF"/>
          <w:sz w:val="22"/>
          <w:szCs w:val="22"/>
          <w:highlight w:val="lightGray"/>
        </w:rPr>
        <w:t>接受项目行业管理部门及政府有关部门的指导，配合采购人的履约检查及验收，并负责项目实施过程中的所有协调工作。</w:t>
      </w:r>
      <w:bookmarkEnd w:id="855"/>
    </w:p>
    <w:p w14:paraId="7F8A247E"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2.3中标人有权根据合同约定向采购人收取合同价款。</w:t>
      </w:r>
    </w:p>
    <w:p w14:paraId="71A6ED48" w14:textId="77777777" w:rsidR="00436D11" w:rsidRDefault="004D652A">
      <w:pPr>
        <w:pStyle w:val="null3"/>
        <w:ind w:firstLine="480"/>
        <w:rPr>
          <w:rFonts w:ascii="宋体" w:eastAsia="宋体" w:hAnsi="宋体" w:cs="宋体" w:hint="default"/>
          <w:color w:val="0000FF"/>
          <w:sz w:val="22"/>
          <w:szCs w:val="22"/>
        </w:rPr>
      </w:pPr>
      <w:bookmarkStart w:id="856" w:name="sys1003036"/>
      <w:r>
        <w:rPr>
          <w:rFonts w:ascii="宋体" w:eastAsia="宋体" w:hAnsi="宋体" w:cs="宋体"/>
          <w:color w:val="0000FF"/>
          <w:sz w:val="22"/>
          <w:szCs w:val="22"/>
          <w:highlight w:val="lightGray"/>
        </w:rPr>
        <w:t>2.4国家法律法规规定</w:t>
      </w:r>
      <w:sdt>
        <w:sdtPr>
          <w:alias w:val="语法检查"/>
          <w:tag w:val="0000FF"/>
          <w:id w:val="3021042"/>
        </w:sdtPr>
        <w:sdtEndPr/>
        <w:sdtContent>
          <w:bookmarkStart w:id="857" w:name="bkReivew3021042"/>
          <w:r>
            <w:rPr>
              <w:rFonts w:ascii="宋体" w:eastAsia="宋体" w:hAnsi="宋体" w:cs="宋体"/>
              <w:color w:val="0072FF"/>
              <w:sz w:val="22"/>
              <w:szCs w:val="22"/>
              <w:highlight w:val="lightGray"/>
            </w:rPr>
            <w:t>及</w:t>
          </w:r>
          <w:bookmarkEnd w:id="857"/>
        </w:sdtContent>
      </w:sdt>
      <w:r>
        <w:rPr>
          <w:rFonts w:ascii="宋体" w:eastAsia="宋体" w:hAnsi="宋体" w:cs="宋体"/>
          <w:color w:val="0000FF"/>
          <w:sz w:val="22"/>
          <w:szCs w:val="22"/>
          <w:highlight w:val="lightGray"/>
        </w:rPr>
        <w:t>【专用条款】约定应由中标人承担的其他义务和责任。</w:t>
      </w:r>
      <w:bookmarkEnd w:id="856"/>
    </w:p>
    <w:p w14:paraId="2BE9D892"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b/>
          <w:color w:val="0000FF"/>
          <w:sz w:val="22"/>
          <w:szCs w:val="22"/>
        </w:rPr>
        <w:t>3.合同履行</w:t>
      </w:r>
      <w:bookmarkStart w:id="858" w:name="pindex1004"/>
      <w:bookmarkEnd w:id="858"/>
    </w:p>
    <w:p w14:paraId="452624CB"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3.</w:t>
      </w:r>
      <w:sdt>
        <w:sdtPr>
          <w:alias w:val="多余空格"/>
          <w:tag w:val="0000FF"/>
          <w:id w:val="11742"/>
        </w:sdtPr>
        <w:sdtEndPr/>
        <w:sdtContent>
          <w:bookmarkStart w:id="859" w:name="bkReivew11742"/>
          <w:r>
            <w:rPr>
              <w:rFonts w:ascii="宋体" w:eastAsia="宋体" w:hAnsi="宋体" w:cs="宋体"/>
              <w:color w:val="0072FF"/>
              <w:sz w:val="22"/>
              <w:szCs w:val="22"/>
            </w:rPr>
            <w:t>1 采</w:t>
          </w:r>
          <w:bookmarkEnd w:id="859"/>
        </w:sdtContent>
      </w:sdt>
      <w:r>
        <w:rPr>
          <w:rFonts w:ascii="宋体" w:eastAsia="宋体" w:hAnsi="宋体" w:cs="宋体"/>
          <w:color w:val="0000FF"/>
          <w:sz w:val="22"/>
          <w:szCs w:val="22"/>
        </w:rPr>
        <w:t>购人、中标人双方应当按照【专用条款】约定顺序履行合同义务；如果没有先后顺序的，应当同时履行。</w:t>
      </w:r>
    </w:p>
    <w:p w14:paraId="635E4BB9" w14:textId="77777777" w:rsidR="00436D11" w:rsidRDefault="004D652A">
      <w:pPr>
        <w:pStyle w:val="null3"/>
        <w:ind w:firstLine="480"/>
        <w:rPr>
          <w:rFonts w:ascii="宋体" w:eastAsia="宋体" w:hAnsi="宋体" w:cs="宋体" w:hint="default"/>
          <w:color w:val="0000FF"/>
          <w:sz w:val="22"/>
          <w:szCs w:val="22"/>
        </w:rPr>
      </w:pPr>
      <w:bookmarkStart w:id="860" w:name="sys1006056"/>
      <w:r>
        <w:rPr>
          <w:rFonts w:ascii="宋体" w:eastAsia="宋体" w:hAnsi="宋体" w:cs="宋体"/>
          <w:color w:val="0000FF"/>
          <w:sz w:val="22"/>
          <w:szCs w:val="22"/>
          <w:highlight w:val="lightGray"/>
        </w:rPr>
        <w:t>3.</w:t>
      </w:r>
      <w:sdt>
        <w:sdtPr>
          <w:alias w:val="多余空格"/>
          <w:tag w:val="0000FF"/>
          <w:id w:val="2162042"/>
        </w:sdtPr>
        <w:sdtEndPr/>
        <w:sdtContent>
          <w:bookmarkStart w:id="861" w:name="bkReivew2162042"/>
          <w:r>
            <w:rPr>
              <w:rFonts w:ascii="宋体" w:eastAsia="宋体" w:hAnsi="宋体" w:cs="宋体"/>
              <w:color w:val="0072FF"/>
              <w:sz w:val="22"/>
              <w:szCs w:val="22"/>
              <w:highlight w:val="lightGray"/>
            </w:rPr>
            <w:t>2 采</w:t>
          </w:r>
          <w:bookmarkEnd w:id="861"/>
        </w:sdtContent>
      </w:sdt>
      <w:r>
        <w:rPr>
          <w:rFonts w:ascii="宋体" w:eastAsia="宋体" w:hAnsi="宋体" w:cs="宋体"/>
          <w:color w:val="0000FF"/>
          <w:sz w:val="22"/>
          <w:szCs w:val="22"/>
          <w:highlight w:val="lightGray"/>
        </w:rPr>
        <w:t>购人、中标人双方按照合同约定顺序履行合同义务时，应当先履行一方未履行的，后履行一方有权拒绝其履行请求。</w:t>
      </w:r>
      <w:bookmarkStart w:id="862" w:name="sys10065632"/>
      <w:bookmarkEnd w:id="860"/>
      <w:r>
        <w:rPr>
          <w:rFonts w:ascii="宋体" w:eastAsia="宋体" w:hAnsi="宋体" w:cs="宋体"/>
          <w:color w:val="0000FF"/>
          <w:sz w:val="22"/>
          <w:szCs w:val="22"/>
          <w:highlight w:val="lightGray"/>
        </w:rPr>
        <w:t>先履行一方</w:t>
      </w:r>
      <w:sdt>
        <w:sdtPr>
          <w:alias w:val="语法检查"/>
          <w:tag w:val="0000FF"/>
          <w:id w:val="21320"/>
        </w:sdtPr>
        <w:sdtEndPr/>
        <w:sdtContent>
          <w:bookmarkStart w:id="863" w:name="bkReivew21320"/>
          <w:r>
            <w:rPr>
              <w:rFonts w:ascii="宋体" w:eastAsia="宋体" w:hAnsi="宋体" w:cs="宋体"/>
              <w:color w:val="0072FF"/>
              <w:sz w:val="22"/>
              <w:szCs w:val="22"/>
              <w:highlight w:val="lightGray"/>
            </w:rPr>
            <w:t>履行</w:t>
          </w:r>
          <w:bookmarkEnd w:id="863"/>
        </w:sdtContent>
      </w:sdt>
      <w:r>
        <w:rPr>
          <w:rFonts w:ascii="宋体" w:eastAsia="宋体" w:hAnsi="宋体" w:cs="宋体"/>
          <w:color w:val="0000FF"/>
          <w:sz w:val="22"/>
          <w:szCs w:val="22"/>
          <w:highlight w:val="lightGray"/>
        </w:rPr>
        <w:t>不符合约定的，后履行一方有权拒绝其相应的履行请求。</w:t>
      </w:r>
      <w:bookmarkEnd w:id="862"/>
    </w:p>
    <w:p w14:paraId="338BD917"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b/>
          <w:color w:val="0000FF"/>
          <w:sz w:val="22"/>
          <w:szCs w:val="22"/>
        </w:rPr>
        <w:t>4. 货物包装、运输、保险和交付要求</w:t>
      </w:r>
      <w:bookmarkStart w:id="864" w:name="pindex1007"/>
      <w:bookmarkEnd w:id="864"/>
    </w:p>
    <w:p w14:paraId="17141BE1" w14:textId="77777777" w:rsidR="00436D11" w:rsidRDefault="004D652A">
      <w:pPr>
        <w:pStyle w:val="null3"/>
        <w:ind w:firstLine="480"/>
        <w:rPr>
          <w:rFonts w:ascii="宋体" w:eastAsia="宋体" w:hAnsi="宋体" w:cs="宋体" w:hint="default"/>
          <w:color w:val="0000FF"/>
          <w:sz w:val="22"/>
          <w:szCs w:val="22"/>
        </w:rPr>
      </w:pPr>
      <w:bookmarkStart w:id="865" w:name="sys1008087"/>
      <w:r>
        <w:rPr>
          <w:rFonts w:ascii="宋体" w:eastAsia="宋体" w:hAnsi="宋体" w:cs="宋体"/>
          <w:color w:val="0000FF"/>
          <w:sz w:val="22"/>
          <w:szCs w:val="22"/>
          <w:highlight w:val="lightGray"/>
        </w:rPr>
        <w:t>4.</w:t>
      </w:r>
      <w:sdt>
        <w:sdtPr>
          <w:alias w:val="多余空格"/>
          <w:tag w:val="0000FF"/>
          <w:id w:val="2081136"/>
        </w:sdtPr>
        <w:sdtEndPr/>
        <w:sdtContent>
          <w:bookmarkStart w:id="866" w:name="bkReivew2081136"/>
          <w:r>
            <w:rPr>
              <w:rFonts w:ascii="宋体" w:eastAsia="宋体" w:hAnsi="宋体" w:cs="宋体"/>
              <w:color w:val="0072FF"/>
              <w:sz w:val="22"/>
              <w:szCs w:val="22"/>
              <w:highlight w:val="lightGray"/>
            </w:rPr>
            <w:t>1 本</w:t>
          </w:r>
          <w:bookmarkEnd w:id="866"/>
        </w:sdtContent>
      </w:sdt>
      <w:r>
        <w:rPr>
          <w:rFonts w:ascii="宋体" w:eastAsia="宋体" w:hAnsi="宋体" w:cs="宋体"/>
          <w:color w:val="0000FF"/>
          <w:sz w:val="22"/>
          <w:szCs w:val="22"/>
          <w:highlight w:val="lightGray"/>
        </w:rPr>
        <w:t>项目涉及商品包装、快递包装的，除【专用条款】另有约定外，包装应适应远距离运输、防潮、防震、防锈和防野蛮装卸等要求，确保货物安全无损地运抵【专用条款】约定的指定现场。</w:t>
      </w:r>
      <w:bookmarkEnd w:id="865"/>
    </w:p>
    <w:p w14:paraId="797E3604"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4.</w:t>
      </w:r>
      <w:sdt>
        <w:sdtPr>
          <w:alias w:val="多余空格"/>
          <w:tag w:val="0000FF"/>
          <w:id w:val="133350"/>
        </w:sdtPr>
        <w:sdtEndPr/>
        <w:sdtContent>
          <w:bookmarkStart w:id="867" w:name="bkReivew133350"/>
          <w:r>
            <w:rPr>
              <w:rFonts w:ascii="宋体" w:eastAsia="宋体" w:hAnsi="宋体" w:cs="宋体"/>
              <w:color w:val="0072FF"/>
              <w:sz w:val="22"/>
              <w:szCs w:val="22"/>
            </w:rPr>
            <w:t>2 除</w:t>
          </w:r>
          <w:bookmarkEnd w:id="867"/>
        </w:sdtContent>
      </w:sdt>
      <w:r>
        <w:rPr>
          <w:rFonts w:ascii="宋体" w:eastAsia="宋体" w:hAnsi="宋体" w:cs="宋体"/>
          <w:color w:val="0000FF"/>
          <w:sz w:val="22"/>
          <w:szCs w:val="22"/>
        </w:rPr>
        <w:t>【专用条款】另有约定外，中标人负责办理将货物运抵本项目规定的交货地点，并装卸、交付至采购人的一切运输事项，相关费用应包含在合同价款中。</w:t>
      </w:r>
    </w:p>
    <w:p w14:paraId="79EB28E4"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4.</w:t>
      </w:r>
      <w:sdt>
        <w:sdtPr>
          <w:alias w:val="多余空格"/>
          <w:tag w:val="0000FF"/>
          <w:id w:val="31311"/>
        </w:sdtPr>
        <w:sdtEndPr/>
        <w:sdtContent>
          <w:bookmarkStart w:id="868" w:name="bkReivew31311"/>
          <w:r>
            <w:rPr>
              <w:rFonts w:ascii="宋体" w:eastAsia="宋体" w:hAnsi="宋体" w:cs="宋体"/>
              <w:color w:val="0072FF"/>
              <w:sz w:val="22"/>
              <w:szCs w:val="22"/>
            </w:rPr>
            <w:t>3 货</w:t>
          </w:r>
          <w:bookmarkEnd w:id="868"/>
        </w:sdtContent>
      </w:sdt>
      <w:r>
        <w:rPr>
          <w:rFonts w:ascii="宋体" w:eastAsia="宋体" w:hAnsi="宋体" w:cs="宋体"/>
          <w:color w:val="0000FF"/>
          <w:sz w:val="22"/>
          <w:szCs w:val="22"/>
        </w:rPr>
        <w:t>物保险要求按【专用条款】规定执行。</w:t>
      </w:r>
    </w:p>
    <w:p w14:paraId="4D8CB354" w14:textId="77777777" w:rsidR="00436D11" w:rsidRDefault="004D652A">
      <w:pPr>
        <w:pStyle w:val="null3"/>
        <w:ind w:firstLine="480"/>
        <w:rPr>
          <w:rFonts w:ascii="宋体" w:eastAsia="宋体" w:hAnsi="宋体" w:cs="宋体" w:hint="default"/>
          <w:color w:val="0000FF"/>
          <w:sz w:val="22"/>
          <w:szCs w:val="22"/>
        </w:rPr>
      </w:pPr>
      <w:bookmarkStart w:id="869" w:name="sys10110133"/>
      <w:r>
        <w:rPr>
          <w:rFonts w:ascii="宋体" w:eastAsia="宋体" w:hAnsi="宋体" w:cs="宋体"/>
          <w:color w:val="0000FF"/>
          <w:sz w:val="22"/>
          <w:szCs w:val="22"/>
          <w:highlight w:val="lightGray"/>
        </w:rPr>
        <w:t>4.</w:t>
      </w:r>
      <w:sdt>
        <w:sdtPr>
          <w:alias w:val="多余空格"/>
          <w:tag w:val="0000FF"/>
          <w:id w:val="143630"/>
        </w:sdtPr>
        <w:sdtEndPr/>
        <w:sdtContent>
          <w:bookmarkStart w:id="870" w:name="bkReivew143630"/>
          <w:r>
            <w:rPr>
              <w:rFonts w:ascii="宋体" w:eastAsia="宋体" w:hAnsi="宋体" w:cs="宋体"/>
              <w:color w:val="0072FF"/>
              <w:sz w:val="22"/>
              <w:szCs w:val="22"/>
              <w:highlight w:val="lightGray"/>
            </w:rPr>
            <w:t>4 除</w:t>
          </w:r>
          <w:bookmarkEnd w:id="870"/>
        </w:sdtContent>
      </w:sdt>
      <w:r>
        <w:rPr>
          <w:rFonts w:ascii="宋体" w:eastAsia="宋体" w:hAnsi="宋体" w:cs="宋体"/>
          <w:color w:val="0000FF"/>
          <w:sz w:val="22"/>
          <w:szCs w:val="22"/>
          <w:highlight w:val="lightGray"/>
        </w:rPr>
        <w:t>采购活动对商品包装、快递包装达成具体约定外，中标人提供产品及相关快递服务</w:t>
      </w:r>
      <w:sdt>
        <w:sdtPr>
          <w:alias w:val="语义重复"/>
          <w:tag w:val="0000FF"/>
          <w:id w:val="3103240"/>
        </w:sdtPr>
        <w:sdtEndPr/>
        <w:sdtContent>
          <w:bookmarkStart w:id="871" w:name="bkReivew3103240"/>
          <w:r>
            <w:rPr>
              <w:rFonts w:ascii="宋体" w:eastAsia="宋体" w:hAnsi="宋体" w:cs="宋体"/>
              <w:color w:val="0072FF"/>
              <w:sz w:val="22"/>
              <w:szCs w:val="22"/>
              <w:highlight w:val="lightGray"/>
            </w:rPr>
            <w:t>涉及到</w:t>
          </w:r>
          <w:bookmarkEnd w:id="871"/>
        </w:sdtContent>
      </w:sdt>
      <w:r>
        <w:rPr>
          <w:rFonts w:ascii="宋体" w:eastAsia="宋体" w:hAnsi="宋体" w:cs="宋体"/>
          <w:color w:val="0000FF"/>
          <w:sz w:val="22"/>
          <w:szCs w:val="22"/>
          <w:highlight w:val="lightGray"/>
        </w:rPr>
        <w:t>具体包装要求的，应不低于《商品包装政府采购需求标准（试行）》《快递包装政府采购需求标准（试行）》标准，</w:t>
      </w:r>
      <w:sdt>
        <w:sdtPr>
          <w:alias w:val="语法检查"/>
          <w:tag w:val="0000FF"/>
          <w:id w:val="3103524"/>
        </w:sdtPr>
        <w:sdtEndPr/>
        <w:sdtContent>
          <w:bookmarkStart w:id="872" w:name="bkReivew3103524"/>
          <w:r>
            <w:rPr>
              <w:rFonts w:ascii="宋体" w:eastAsia="宋体" w:hAnsi="宋体" w:cs="宋体"/>
              <w:color w:val="0072FF"/>
              <w:sz w:val="22"/>
              <w:szCs w:val="22"/>
              <w:highlight w:val="lightGray"/>
            </w:rPr>
            <w:t>并</w:t>
          </w:r>
          <w:bookmarkEnd w:id="872"/>
        </w:sdtContent>
      </w:sdt>
      <w:r>
        <w:rPr>
          <w:rFonts w:ascii="宋体" w:eastAsia="宋体" w:hAnsi="宋体" w:cs="宋体"/>
          <w:color w:val="0000FF"/>
          <w:sz w:val="22"/>
          <w:szCs w:val="22"/>
          <w:highlight w:val="lightGray"/>
        </w:rPr>
        <w:t>作为履约验收的内容，必要时采购人可以要求中标人在履约验收环节出具检测报告。</w:t>
      </w:r>
      <w:bookmarkEnd w:id="869"/>
    </w:p>
    <w:p w14:paraId="29C88B23"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4.</w:t>
      </w:r>
      <w:sdt>
        <w:sdtPr>
          <w:alias w:val="多余空格"/>
          <w:tag w:val="0000FF"/>
          <w:id w:val="1160711"/>
        </w:sdtPr>
        <w:sdtEndPr/>
        <w:sdtContent>
          <w:bookmarkStart w:id="873" w:name="bkReivew1160711"/>
          <w:r>
            <w:rPr>
              <w:rFonts w:ascii="宋体" w:eastAsia="宋体" w:hAnsi="宋体" w:cs="宋体"/>
              <w:color w:val="0072FF"/>
              <w:sz w:val="22"/>
              <w:szCs w:val="22"/>
            </w:rPr>
            <w:t>5 中</w:t>
          </w:r>
          <w:bookmarkEnd w:id="873"/>
        </w:sdtContent>
      </w:sdt>
      <w:r>
        <w:rPr>
          <w:rFonts w:ascii="宋体" w:eastAsia="宋体" w:hAnsi="宋体" w:cs="宋体"/>
          <w:color w:val="0000FF"/>
          <w:sz w:val="22"/>
          <w:szCs w:val="22"/>
        </w:rPr>
        <w:t>标人在运输到达之前应提前通知采购人，并提示货物运输装卸的注意事项，采购人配合中标人做好货物的接收工作。</w:t>
      </w:r>
    </w:p>
    <w:p w14:paraId="0D8E8D98" w14:textId="77777777" w:rsidR="00436D11" w:rsidRDefault="004D652A">
      <w:pPr>
        <w:pStyle w:val="null3"/>
        <w:ind w:firstLine="480"/>
        <w:rPr>
          <w:rFonts w:ascii="宋体" w:eastAsia="宋体" w:hAnsi="宋体" w:cs="宋体" w:hint="default"/>
          <w:color w:val="0000FF"/>
          <w:sz w:val="22"/>
          <w:szCs w:val="22"/>
        </w:rPr>
      </w:pPr>
      <w:bookmarkStart w:id="874" w:name="sys1013071"/>
      <w:r>
        <w:rPr>
          <w:rFonts w:ascii="宋体" w:eastAsia="宋体" w:hAnsi="宋体" w:cs="宋体"/>
          <w:color w:val="0000FF"/>
          <w:sz w:val="22"/>
          <w:szCs w:val="22"/>
          <w:highlight w:val="lightGray"/>
        </w:rPr>
        <w:t>4.</w:t>
      </w:r>
      <w:sdt>
        <w:sdtPr>
          <w:alias w:val="多余空格"/>
          <w:tag w:val="0000FF"/>
          <w:id w:val="62755"/>
        </w:sdtPr>
        <w:sdtEndPr/>
        <w:sdtContent>
          <w:bookmarkStart w:id="875" w:name="bkReivew62755"/>
          <w:r>
            <w:rPr>
              <w:rFonts w:ascii="宋体" w:eastAsia="宋体" w:hAnsi="宋体" w:cs="宋体"/>
              <w:color w:val="0072FF"/>
              <w:sz w:val="22"/>
              <w:szCs w:val="22"/>
              <w:highlight w:val="lightGray"/>
            </w:rPr>
            <w:t>6 如</w:t>
          </w:r>
          <w:bookmarkEnd w:id="875"/>
        </w:sdtContent>
      </w:sdt>
      <w:r>
        <w:rPr>
          <w:rFonts w:ascii="宋体" w:eastAsia="宋体" w:hAnsi="宋体" w:cs="宋体"/>
          <w:color w:val="0000FF"/>
          <w:sz w:val="22"/>
          <w:szCs w:val="22"/>
          <w:highlight w:val="lightGray"/>
        </w:rPr>
        <w:t>因包装、运输问题导致货物损毁、丢失或者品质下降，采购人有权要求降价、换货、拒收部分或整批货物，由此产生的费用和损失，均由中标人承担。</w:t>
      </w:r>
      <w:bookmarkEnd w:id="874"/>
    </w:p>
    <w:p w14:paraId="30DAA576"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b/>
          <w:color w:val="0000FF"/>
          <w:sz w:val="22"/>
          <w:szCs w:val="22"/>
        </w:rPr>
        <w:t>5. 质量标准和保证</w:t>
      </w:r>
      <w:bookmarkStart w:id="876" w:name="pindex1014"/>
      <w:bookmarkEnd w:id="876"/>
    </w:p>
    <w:p w14:paraId="4F0A5DE8"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5.1 质量标准</w:t>
      </w:r>
      <w:bookmarkStart w:id="877" w:name="pindex1015"/>
      <w:bookmarkEnd w:id="877"/>
    </w:p>
    <w:p w14:paraId="5BC17667" w14:textId="77777777" w:rsidR="00436D11" w:rsidRDefault="004D652A">
      <w:pPr>
        <w:pStyle w:val="null3"/>
        <w:ind w:firstLine="480"/>
        <w:rPr>
          <w:rFonts w:ascii="宋体" w:eastAsia="宋体" w:hAnsi="宋体" w:cs="宋体" w:hint="default"/>
          <w:color w:val="0000FF"/>
          <w:sz w:val="22"/>
          <w:szCs w:val="22"/>
        </w:rPr>
      </w:pPr>
      <w:bookmarkStart w:id="878" w:name="sys1016044"/>
      <w:r>
        <w:rPr>
          <w:rFonts w:ascii="宋体" w:eastAsia="宋体" w:hAnsi="宋体" w:cs="宋体"/>
          <w:color w:val="0000FF"/>
          <w:sz w:val="22"/>
          <w:szCs w:val="22"/>
          <w:highlight w:val="lightGray"/>
        </w:rPr>
        <w:t>（1）本项目提供的货物应符合合同约定的品牌、规格型号、技术性能、配置、质量、数量等要求。</w:t>
      </w:r>
      <w:bookmarkEnd w:id="878"/>
      <w:r>
        <w:rPr>
          <w:rFonts w:ascii="宋体" w:eastAsia="宋体" w:hAnsi="宋体" w:cs="宋体"/>
          <w:color w:val="0000FF"/>
          <w:sz w:val="22"/>
          <w:szCs w:val="22"/>
        </w:rPr>
        <w:t>质量要求不明确的，按照强制性国家标准履行；没有强制性国家标准的，按照推荐性国家标准履行；没有推荐性国家标准的，按照行业标准履行；</w:t>
      </w:r>
      <w:bookmarkStart w:id="879" w:name="sys101610835"/>
      <w:r>
        <w:rPr>
          <w:rFonts w:ascii="宋体" w:eastAsia="宋体" w:hAnsi="宋体" w:cs="宋体"/>
          <w:color w:val="0000FF"/>
          <w:sz w:val="22"/>
          <w:szCs w:val="22"/>
          <w:highlight w:val="lightGray"/>
        </w:rPr>
        <w:t>没有国家标准、行业标准的，按照通常标准或者符合合同目的的特定标准履行。</w:t>
      </w:r>
      <w:bookmarkStart w:id="880" w:name="pindex1016"/>
      <w:bookmarkEnd w:id="879"/>
      <w:bookmarkEnd w:id="880"/>
    </w:p>
    <w:p w14:paraId="27E8478E"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（2）采用中华人民共和国法定计量单位。</w:t>
      </w:r>
      <w:bookmarkStart w:id="881" w:name="pindex1017"/>
      <w:bookmarkEnd w:id="881"/>
    </w:p>
    <w:p w14:paraId="150DC8E9" w14:textId="77777777" w:rsidR="00436D11" w:rsidRDefault="004D652A">
      <w:pPr>
        <w:pStyle w:val="null3"/>
        <w:ind w:firstLine="480"/>
        <w:rPr>
          <w:rFonts w:ascii="宋体" w:eastAsia="宋体" w:hAnsi="宋体" w:cs="宋体" w:hint="default"/>
          <w:color w:val="0000FF"/>
          <w:sz w:val="22"/>
          <w:szCs w:val="22"/>
        </w:rPr>
      </w:pPr>
      <w:bookmarkStart w:id="882" w:name="sys1018031"/>
      <w:r>
        <w:rPr>
          <w:rFonts w:ascii="宋体" w:eastAsia="宋体" w:hAnsi="宋体" w:cs="宋体"/>
          <w:color w:val="0000FF"/>
          <w:sz w:val="22"/>
          <w:szCs w:val="22"/>
          <w:highlight w:val="lightGray"/>
        </w:rPr>
        <w:t>（3）中标人所提供的货物应符合国家有关安全、环保、卫生的规定。</w:t>
      </w:r>
      <w:bookmarkStart w:id="883" w:name="pindex1018"/>
      <w:bookmarkEnd w:id="882"/>
      <w:bookmarkEnd w:id="883"/>
    </w:p>
    <w:p w14:paraId="4CE16092" w14:textId="77777777" w:rsidR="00436D11" w:rsidRDefault="004D652A">
      <w:pPr>
        <w:pStyle w:val="null3"/>
        <w:ind w:firstLine="480"/>
        <w:rPr>
          <w:rFonts w:ascii="宋体" w:eastAsia="宋体" w:hAnsi="宋体" w:cs="宋体" w:hint="default"/>
          <w:color w:val="0000FF"/>
          <w:sz w:val="22"/>
          <w:szCs w:val="22"/>
        </w:rPr>
      </w:pPr>
      <w:bookmarkStart w:id="884" w:name="sys1019067"/>
      <w:r>
        <w:rPr>
          <w:rFonts w:ascii="宋体" w:eastAsia="宋体" w:hAnsi="宋体" w:cs="宋体"/>
          <w:color w:val="0000FF"/>
          <w:sz w:val="22"/>
          <w:szCs w:val="22"/>
          <w:highlight w:val="lightGray"/>
        </w:rPr>
        <w:t>（4）中标人应向采购人提交所提供货物的技术文件，包括相应的中文技术文件，如：产品目录、图纸、操作手册、使用说明、维护手册或服务指南等。</w:t>
      </w:r>
      <w:bookmarkEnd w:id="884"/>
      <w:r>
        <w:rPr>
          <w:rFonts w:ascii="宋体" w:eastAsia="宋体" w:hAnsi="宋体" w:cs="宋体"/>
          <w:color w:val="0000FF"/>
          <w:sz w:val="22"/>
          <w:szCs w:val="22"/>
        </w:rPr>
        <w:t>上述文件应包装好随货物一同发运。</w:t>
      </w:r>
      <w:bookmarkStart w:id="885" w:name="pindex1019"/>
      <w:bookmarkEnd w:id="885"/>
    </w:p>
    <w:p w14:paraId="7D429747"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5.2 保证</w:t>
      </w:r>
      <w:bookmarkStart w:id="886" w:name="pindex1020"/>
      <w:bookmarkEnd w:id="886"/>
    </w:p>
    <w:p w14:paraId="7EB2819D" w14:textId="77777777" w:rsidR="00436D11" w:rsidRDefault="004D652A">
      <w:pPr>
        <w:pStyle w:val="null3"/>
        <w:ind w:firstLine="480"/>
        <w:rPr>
          <w:rFonts w:ascii="宋体" w:eastAsia="宋体" w:hAnsi="宋体" w:cs="宋体" w:hint="default"/>
          <w:color w:val="0000FF"/>
          <w:sz w:val="22"/>
          <w:szCs w:val="22"/>
        </w:rPr>
      </w:pPr>
      <w:bookmarkStart w:id="887" w:name="sys1021034"/>
      <w:r>
        <w:rPr>
          <w:rFonts w:ascii="宋体" w:eastAsia="宋体" w:hAnsi="宋体" w:cs="宋体"/>
          <w:color w:val="0000FF"/>
          <w:sz w:val="22"/>
          <w:szCs w:val="22"/>
          <w:highlight w:val="lightGray"/>
        </w:rPr>
        <w:t>（1）中标人应保证提供的货物完全符合合同规定的质量、规格和性能要求。</w:t>
      </w:r>
      <w:bookmarkStart w:id="888" w:name="sys10213443"/>
      <w:bookmarkEnd w:id="887"/>
      <w:r>
        <w:rPr>
          <w:rFonts w:ascii="宋体" w:eastAsia="宋体" w:hAnsi="宋体" w:cs="宋体"/>
          <w:color w:val="0000FF"/>
          <w:sz w:val="22"/>
          <w:szCs w:val="22"/>
          <w:highlight w:val="lightGray"/>
        </w:rPr>
        <w:t>中标人应保证货物在正确安装、正常使用和保养条件下，在其使用寿命期内具备合同约定的性能。</w:t>
      </w:r>
      <w:bookmarkStart w:id="889" w:name="sys10217763"/>
      <w:bookmarkEnd w:id="888"/>
      <w:r>
        <w:rPr>
          <w:rFonts w:ascii="宋体" w:eastAsia="宋体" w:hAnsi="宋体" w:cs="宋体"/>
          <w:color w:val="0000FF"/>
          <w:sz w:val="22"/>
          <w:szCs w:val="22"/>
          <w:highlight w:val="lightGray"/>
        </w:rPr>
        <w:t>存在质量保证期的，货物最终交付验收合格后在【专用条款】规定或中标人书面承诺（两者以较长的为准）的质量保证期内，</w:t>
      </w:r>
      <w:sdt>
        <w:sdtPr>
          <w:alias w:val="语法检查"/>
          <w:tag w:val="0000FF"/>
          <w:id w:val="3002543"/>
        </w:sdtPr>
        <w:sdtEndPr/>
        <w:sdtContent>
          <w:bookmarkStart w:id="890" w:name="bkReivew3002543"/>
          <w:r>
            <w:rPr>
              <w:rFonts w:ascii="宋体" w:eastAsia="宋体" w:hAnsi="宋体" w:cs="宋体"/>
              <w:color w:val="0072FF"/>
              <w:sz w:val="22"/>
              <w:szCs w:val="22"/>
              <w:highlight w:val="lightGray"/>
            </w:rPr>
            <w:t>本</w:t>
          </w:r>
          <w:bookmarkEnd w:id="890"/>
        </w:sdtContent>
      </w:sdt>
      <w:r>
        <w:rPr>
          <w:rFonts w:ascii="宋体" w:eastAsia="宋体" w:hAnsi="宋体" w:cs="宋体"/>
          <w:color w:val="0000FF"/>
          <w:sz w:val="22"/>
          <w:szCs w:val="22"/>
          <w:highlight w:val="lightGray"/>
        </w:rPr>
        <w:t>保证保持有效。</w:t>
      </w:r>
      <w:bookmarkStart w:id="891" w:name="pindex1021"/>
      <w:bookmarkEnd w:id="889"/>
      <w:bookmarkEnd w:id="891"/>
    </w:p>
    <w:p w14:paraId="212369EF"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（2）在质量保证期内所发现的缺陷，采购人应尽快以书面形式通知中标人。</w:t>
      </w:r>
      <w:bookmarkStart w:id="892" w:name="pindex1022"/>
      <w:bookmarkEnd w:id="892"/>
    </w:p>
    <w:p w14:paraId="66A3C013" w14:textId="77777777" w:rsidR="00436D11" w:rsidRDefault="004D652A">
      <w:pPr>
        <w:pStyle w:val="null3"/>
        <w:ind w:firstLine="480"/>
        <w:rPr>
          <w:rFonts w:ascii="宋体" w:eastAsia="宋体" w:hAnsi="宋体" w:cs="宋体" w:hint="default"/>
          <w:color w:val="0000FF"/>
          <w:sz w:val="22"/>
          <w:szCs w:val="22"/>
        </w:rPr>
      </w:pPr>
      <w:bookmarkStart w:id="893" w:name="sys1023051"/>
      <w:r>
        <w:rPr>
          <w:rFonts w:ascii="宋体" w:eastAsia="宋体" w:hAnsi="宋体" w:cs="宋体"/>
          <w:color w:val="0000FF"/>
          <w:sz w:val="22"/>
          <w:szCs w:val="22"/>
          <w:highlight w:val="lightGray"/>
        </w:rPr>
        <w:t>（3）中标人收到通知后，应在【专用条款】规定的</w:t>
      </w:r>
      <w:sdt>
        <w:sdtPr>
          <w:alias w:val="易错词检查"/>
          <w:tag w:val="0000FF"/>
          <w:id w:val="1042014"/>
        </w:sdtPr>
        <w:sdtEndPr/>
        <w:sdtContent>
          <w:bookmarkStart w:id="894" w:name="bkReivew1042014"/>
          <w:r>
            <w:rPr>
              <w:rFonts w:ascii="宋体" w:eastAsia="宋体" w:hAnsi="宋体" w:cs="宋体"/>
              <w:color w:val="FF0000"/>
              <w:sz w:val="22"/>
              <w:szCs w:val="22"/>
              <w:highlight w:val="lightGray"/>
            </w:rPr>
            <w:t>响应</w:t>
          </w:r>
          <w:bookmarkEnd w:id="894"/>
        </w:sdtContent>
      </w:sdt>
      <w:r>
        <w:rPr>
          <w:rFonts w:ascii="宋体" w:eastAsia="宋体" w:hAnsi="宋体" w:cs="宋体"/>
          <w:color w:val="0000FF"/>
          <w:sz w:val="22"/>
          <w:szCs w:val="22"/>
          <w:highlight w:val="lightGray"/>
        </w:rPr>
        <w:t>时间内以合理的速度免费维修或更换有缺陷的货物或部件。</w:t>
      </w:r>
      <w:bookmarkStart w:id="895" w:name="pindex1023"/>
      <w:bookmarkEnd w:id="893"/>
      <w:bookmarkEnd w:id="895"/>
    </w:p>
    <w:p w14:paraId="330C9955" w14:textId="77777777" w:rsidR="00436D11" w:rsidRDefault="004D652A">
      <w:pPr>
        <w:pStyle w:val="null3"/>
        <w:ind w:firstLine="480"/>
        <w:rPr>
          <w:rFonts w:ascii="宋体" w:eastAsia="宋体" w:hAnsi="宋体" w:cs="宋体" w:hint="default"/>
          <w:color w:val="0000FF"/>
          <w:sz w:val="22"/>
          <w:szCs w:val="22"/>
        </w:rPr>
      </w:pPr>
      <w:bookmarkStart w:id="896" w:name="sys10240100"/>
      <w:r>
        <w:rPr>
          <w:rFonts w:ascii="宋体" w:eastAsia="宋体" w:hAnsi="宋体" w:cs="宋体"/>
          <w:color w:val="0000FF"/>
          <w:sz w:val="22"/>
          <w:szCs w:val="22"/>
          <w:highlight w:val="lightGray"/>
        </w:rPr>
        <w:t>（4）在质量保证期内，如果货物的质量或规格与合同不符，或证实货物是有缺陷的，包括潜在的缺陷或使用不符合要求的材料等，采购人可以根据第11.1条“质量瑕疵的违约责任”规定以书面形式追究中标人的违约责任。</w:t>
      </w:r>
      <w:bookmarkStart w:id="897" w:name="pindex1024"/>
      <w:bookmarkEnd w:id="896"/>
      <w:bookmarkEnd w:id="897"/>
    </w:p>
    <w:p w14:paraId="05631219"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（5）中标人在约定的时间内未能弥补缺陷，采购人可采取必要的补救措施，但其风险和费用将由中标人承担，采购人根据合同约定对中标人行使的其他权利不受影响。</w:t>
      </w:r>
      <w:bookmarkStart w:id="898" w:name="pindex1025"/>
      <w:bookmarkEnd w:id="898"/>
    </w:p>
    <w:p w14:paraId="44B9EFBF"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b/>
          <w:color w:val="0000FF"/>
          <w:sz w:val="22"/>
          <w:szCs w:val="22"/>
        </w:rPr>
        <w:t>6. 权利瑕疵担保</w:t>
      </w:r>
      <w:bookmarkStart w:id="899" w:name="pindex1026"/>
      <w:bookmarkEnd w:id="899"/>
    </w:p>
    <w:p w14:paraId="2C2F41BD"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6.</w:t>
      </w:r>
      <w:sdt>
        <w:sdtPr>
          <w:alias w:val="多余空格"/>
          <w:tag w:val="0000FF"/>
          <w:id w:val="123704"/>
        </w:sdtPr>
        <w:sdtEndPr/>
        <w:sdtContent>
          <w:bookmarkStart w:id="900" w:name="bkReivew123704"/>
          <w:r>
            <w:rPr>
              <w:rFonts w:ascii="宋体" w:eastAsia="宋体" w:hAnsi="宋体" w:cs="宋体"/>
              <w:color w:val="0072FF"/>
              <w:sz w:val="22"/>
              <w:szCs w:val="22"/>
            </w:rPr>
            <w:t>1 中</w:t>
          </w:r>
          <w:bookmarkEnd w:id="900"/>
        </w:sdtContent>
      </w:sdt>
      <w:r>
        <w:rPr>
          <w:rFonts w:ascii="宋体" w:eastAsia="宋体" w:hAnsi="宋体" w:cs="宋体"/>
          <w:color w:val="0000FF"/>
          <w:sz w:val="22"/>
          <w:szCs w:val="22"/>
        </w:rPr>
        <w:t>标人保证对其出售的货物享有合法的权利。</w:t>
      </w:r>
    </w:p>
    <w:p w14:paraId="2BF9B0D9"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6.</w:t>
      </w:r>
      <w:sdt>
        <w:sdtPr>
          <w:alias w:val="多余空格"/>
          <w:tag w:val="0000FF"/>
          <w:id w:val="150132"/>
        </w:sdtPr>
        <w:sdtEndPr/>
        <w:sdtContent>
          <w:bookmarkStart w:id="901" w:name="bkReivew150132"/>
          <w:r>
            <w:rPr>
              <w:rFonts w:ascii="宋体" w:eastAsia="宋体" w:hAnsi="宋体" w:cs="宋体"/>
              <w:color w:val="0072FF"/>
              <w:sz w:val="22"/>
              <w:szCs w:val="22"/>
            </w:rPr>
            <w:t>2 中</w:t>
          </w:r>
          <w:bookmarkEnd w:id="901"/>
        </w:sdtContent>
      </w:sdt>
      <w:r>
        <w:rPr>
          <w:rFonts w:ascii="宋体" w:eastAsia="宋体" w:hAnsi="宋体" w:cs="宋体"/>
          <w:color w:val="0000FF"/>
          <w:sz w:val="22"/>
          <w:szCs w:val="22"/>
        </w:rPr>
        <w:t>标人保证在交付的货物上不存在抵押权等担保物权。</w:t>
      </w:r>
    </w:p>
    <w:p w14:paraId="25024FB9"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6.</w:t>
      </w:r>
      <w:sdt>
        <w:sdtPr>
          <w:alias w:val="多余空格"/>
          <w:tag w:val="0000FF"/>
          <w:id w:val="161513"/>
        </w:sdtPr>
        <w:sdtEndPr/>
        <w:sdtContent>
          <w:bookmarkStart w:id="902" w:name="bkReivew161513"/>
          <w:r>
            <w:rPr>
              <w:rFonts w:ascii="宋体" w:eastAsia="宋体" w:hAnsi="宋体" w:cs="宋体"/>
              <w:color w:val="0072FF"/>
              <w:sz w:val="22"/>
              <w:szCs w:val="22"/>
            </w:rPr>
            <w:t>3 如</w:t>
          </w:r>
          <w:bookmarkEnd w:id="902"/>
        </w:sdtContent>
      </w:sdt>
      <w:r>
        <w:rPr>
          <w:rFonts w:ascii="宋体" w:eastAsia="宋体" w:hAnsi="宋体" w:cs="宋体"/>
          <w:color w:val="0000FF"/>
          <w:sz w:val="22"/>
          <w:szCs w:val="22"/>
        </w:rPr>
        <w:t>采购人使用上述货物构成对第三人侵权的，则由中标人承担全部责任。</w:t>
      </w:r>
    </w:p>
    <w:p w14:paraId="64B92C58"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b/>
          <w:color w:val="0000FF"/>
          <w:sz w:val="22"/>
          <w:szCs w:val="22"/>
        </w:rPr>
        <w:t>7. 知识产权保护</w:t>
      </w:r>
      <w:bookmarkStart w:id="903" w:name="pindex1030"/>
      <w:bookmarkEnd w:id="903"/>
    </w:p>
    <w:p w14:paraId="2EE71864" w14:textId="77777777" w:rsidR="00436D11" w:rsidRDefault="004D652A">
      <w:pPr>
        <w:pStyle w:val="null3"/>
        <w:ind w:firstLine="480"/>
        <w:rPr>
          <w:rFonts w:ascii="宋体" w:eastAsia="宋体" w:hAnsi="宋体" w:cs="宋体" w:hint="default"/>
          <w:color w:val="0000FF"/>
          <w:sz w:val="22"/>
          <w:szCs w:val="22"/>
        </w:rPr>
      </w:pPr>
      <w:bookmarkStart w:id="904" w:name="sys1031053"/>
      <w:r>
        <w:rPr>
          <w:rFonts w:ascii="宋体" w:eastAsia="宋体" w:hAnsi="宋体" w:cs="宋体"/>
          <w:color w:val="0000FF"/>
          <w:sz w:val="22"/>
          <w:szCs w:val="22"/>
          <w:highlight w:val="lightGray"/>
        </w:rPr>
        <w:t>7.</w:t>
      </w:r>
      <w:sdt>
        <w:sdtPr>
          <w:alias w:val="多余空格"/>
          <w:tag w:val="0000FF"/>
          <w:id w:val="3180054"/>
        </w:sdtPr>
        <w:sdtEndPr/>
        <w:sdtContent>
          <w:bookmarkStart w:id="905" w:name="bkReivew3180054"/>
          <w:r>
            <w:rPr>
              <w:rFonts w:ascii="宋体" w:eastAsia="宋体" w:hAnsi="宋体" w:cs="宋体"/>
              <w:color w:val="0072FF"/>
              <w:sz w:val="22"/>
              <w:szCs w:val="22"/>
              <w:highlight w:val="lightGray"/>
            </w:rPr>
            <w:t>1 中</w:t>
          </w:r>
          <w:bookmarkEnd w:id="905"/>
        </w:sdtContent>
      </w:sdt>
      <w:r>
        <w:rPr>
          <w:rFonts w:ascii="宋体" w:eastAsia="宋体" w:hAnsi="宋体" w:cs="宋体"/>
          <w:color w:val="0000FF"/>
          <w:sz w:val="22"/>
          <w:szCs w:val="22"/>
          <w:highlight w:val="lightGray"/>
        </w:rPr>
        <w:t>标人对其所销售的货物应当享有知识产权或经权利人合法授权，保证没有侵犯任何第三人的知识产权等权利。</w:t>
      </w:r>
      <w:bookmarkStart w:id="906" w:name="sys10315334"/>
      <w:bookmarkEnd w:id="904"/>
      <w:r>
        <w:rPr>
          <w:rFonts w:ascii="宋体" w:eastAsia="宋体" w:hAnsi="宋体" w:cs="宋体"/>
          <w:color w:val="0000FF"/>
          <w:sz w:val="22"/>
          <w:szCs w:val="22"/>
          <w:highlight w:val="lightGray"/>
        </w:rPr>
        <w:t>因违反前述约定对第三人构成侵权的，应当由中标人向第三人承担法律责任；</w:t>
      </w:r>
      <w:bookmarkEnd w:id="906"/>
      <w:r>
        <w:rPr>
          <w:rFonts w:ascii="宋体" w:eastAsia="宋体" w:hAnsi="宋体" w:cs="宋体"/>
          <w:color w:val="0000FF"/>
          <w:sz w:val="22"/>
          <w:szCs w:val="22"/>
        </w:rPr>
        <w:t>采购人依法向第三人赔偿后，有权向中标人追偿。采购人有其他损失的，中标人应当赔偿。</w:t>
      </w:r>
    </w:p>
    <w:p w14:paraId="729F87CC"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b/>
          <w:color w:val="0000FF"/>
          <w:sz w:val="22"/>
          <w:szCs w:val="22"/>
        </w:rPr>
        <w:t>8. 保密义务</w:t>
      </w:r>
      <w:bookmarkStart w:id="907" w:name="pindex1032"/>
      <w:bookmarkEnd w:id="907"/>
    </w:p>
    <w:p w14:paraId="6D298449" w14:textId="77777777" w:rsidR="00436D11" w:rsidRDefault="004D652A">
      <w:pPr>
        <w:pStyle w:val="null3"/>
        <w:ind w:firstLine="480"/>
        <w:rPr>
          <w:rFonts w:ascii="宋体" w:eastAsia="宋体" w:hAnsi="宋体" w:cs="宋体" w:hint="default"/>
          <w:color w:val="0000FF"/>
          <w:sz w:val="22"/>
          <w:szCs w:val="22"/>
        </w:rPr>
      </w:pPr>
      <w:bookmarkStart w:id="908" w:name="sys1033079"/>
      <w:r>
        <w:rPr>
          <w:rFonts w:ascii="宋体" w:eastAsia="宋体" w:hAnsi="宋体" w:cs="宋体"/>
          <w:color w:val="0000FF"/>
          <w:sz w:val="22"/>
          <w:szCs w:val="22"/>
          <w:highlight w:val="lightGray"/>
        </w:rPr>
        <w:t>8.</w:t>
      </w:r>
      <w:sdt>
        <w:sdtPr>
          <w:alias w:val="多余空格"/>
          <w:tag w:val="0000FF"/>
          <w:id w:val="1110315"/>
        </w:sdtPr>
        <w:sdtEndPr/>
        <w:sdtContent>
          <w:bookmarkStart w:id="909" w:name="bkReivew1110315"/>
          <w:r>
            <w:rPr>
              <w:rFonts w:ascii="宋体" w:eastAsia="宋体" w:hAnsi="宋体" w:cs="宋体"/>
              <w:color w:val="0072FF"/>
              <w:sz w:val="22"/>
              <w:szCs w:val="22"/>
              <w:highlight w:val="lightGray"/>
            </w:rPr>
            <w:t>1 甲</w:t>
          </w:r>
          <w:bookmarkEnd w:id="909"/>
        </w:sdtContent>
      </w:sdt>
      <w:r>
        <w:rPr>
          <w:rFonts w:ascii="宋体" w:eastAsia="宋体" w:hAnsi="宋体" w:cs="宋体"/>
          <w:color w:val="0000FF"/>
          <w:sz w:val="22"/>
          <w:szCs w:val="22"/>
          <w:highlight w:val="lightGray"/>
        </w:rPr>
        <w:t>、乙双方对采购和合同履行过程中所获悉的国家秘密、工作秘密、商业秘密或者其他应当保密的信息，均有保密义务且不受合同有效期所限，直至该信息成为公开信息。</w:t>
      </w:r>
      <w:bookmarkStart w:id="910" w:name="sys10337944"/>
      <w:bookmarkEnd w:id="908"/>
      <w:r>
        <w:rPr>
          <w:rFonts w:ascii="宋体" w:eastAsia="宋体" w:hAnsi="宋体" w:cs="宋体"/>
          <w:color w:val="0000FF"/>
          <w:sz w:val="22"/>
          <w:szCs w:val="22"/>
          <w:highlight w:val="lightGray"/>
        </w:rPr>
        <w:t>泄露、不正当地使用国家秘密、工作秘密、商业秘密或者其他应当保密的信息，应当承担相应责任。</w:t>
      </w:r>
      <w:bookmarkEnd w:id="910"/>
      <w:r>
        <w:rPr>
          <w:rFonts w:ascii="宋体" w:eastAsia="宋体" w:hAnsi="宋体" w:cs="宋体"/>
          <w:color w:val="0000FF"/>
          <w:sz w:val="22"/>
          <w:szCs w:val="22"/>
        </w:rPr>
        <w:t>其他应当保密的信息由双方在【专用条款】中约定。</w:t>
      </w:r>
    </w:p>
    <w:p w14:paraId="6CC4C300"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b/>
          <w:color w:val="0000FF"/>
          <w:sz w:val="22"/>
          <w:szCs w:val="22"/>
        </w:rPr>
        <w:t>9. 履约保证金</w:t>
      </w:r>
      <w:bookmarkStart w:id="911" w:name="pindex1034"/>
      <w:bookmarkEnd w:id="911"/>
    </w:p>
    <w:p w14:paraId="5379D926" w14:textId="77777777" w:rsidR="00436D11" w:rsidRDefault="004D652A">
      <w:pPr>
        <w:pStyle w:val="null3"/>
        <w:ind w:firstLine="480"/>
        <w:rPr>
          <w:rFonts w:ascii="宋体" w:eastAsia="宋体" w:hAnsi="宋体" w:cs="宋体" w:hint="default"/>
          <w:color w:val="0000FF"/>
          <w:sz w:val="22"/>
          <w:szCs w:val="22"/>
        </w:rPr>
      </w:pPr>
      <w:bookmarkStart w:id="912" w:name="sys1035043"/>
      <w:r>
        <w:rPr>
          <w:rFonts w:ascii="宋体" w:eastAsia="宋体" w:hAnsi="宋体" w:cs="宋体"/>
          <w:color w:val="0000FF"/>
          <w:sz w:val="22"/>
          <w:szCs w:val="22"/>
          <w:highlight w:val="lightGray"/>
        </w:rPr>
        <w:t>9.</w:t>
      </w:r>
      <w:sdt>
        <w:sdtPr>
          <w:alias w:val="多余空格"/>
          <w:tag w:val="0000FF"/>
          <w:id w:val="3042055"/>
        </w:sdtPr>
        <w:sdtEndPr/>
        <w:sdtContent>
          <w:bookmarkStart w:id="913" w:name="bkReivew3042055"/>
          <w:r>
            <w:rPr>
              <w:rFonts w:ascii="宋体" w:eastAsia="宋体" w:hAnsi="宋体" w:cs="宋体"/>
              <w:color w:val="0072FF"/>
              <w:sz w:val="22"/>
              <w:szCs w:val="22"/>
              <w:highlight w:val="lightGray"/>
            </w:rPr>
            <w:t>1 中</w:t>
          </w:r>
          <w:bookmarkEnd w:id="913"/>
        </w:sdtContent>
      </w:sdt>
      <w:r>
        <w:rPr>
          <w:rFonts w:ascii="宋体" w:eastAsia="宋体" w:hAnsi="宋体" w:cs="宋体"/>
          <w:color w:val="0000FF"/>
          <w:sz w:val="22"/>
          <w:szCs w:val="22"/>
          <w:highlight w:val="lightGray"/>
        </w:rPr>
        <w:t>标人应当以支票、汇票、本票或者金融机构、担保机构出具的保函等非现金形式提交。</w:t>
      </w:r>
      <w:bookmarkEnd w:id="912"/>
    </w:p>
    <w:p w14:paraId="048C7447"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9.</w:t>
      </w:r>
      <w:sdt>
        <w:sdtPr>
          <w:alias w:val="多余空格"/>
          <w:tag w:val="0000FF"/>
          <w:id w:val="1120733"/>
        </w:sdtPr>
        <w:sdtEndPr/>
        <w:sdtContent>
          <w:bookmarkStart w:id="914" w:name="bkReivew1120733"/>
          <w:r>
            <w:rPr>
              <w:rFonts w:ascii="宋体" w:eastAsia="宋体" w:hAnsi="宋体" w:cs="宋体"/>
              <w:color w:val="0072FF"/>
              <w:sz w:val="22"/>
              <w:szCs w:val="22"/>
            </w:rPr>
            <w:t>2 如</w:t>
          </w:r>
          <w:bookmarkEnd w:id="914"/>
        </w:sdtContent>
      </w:sdt>
      <w:r>
        <w:rPr>
          <w:rFonts w:ascii="宋体" w:eastAsia="宋体" w:hAnsi="宋体" w:cs="宋体"/>
          <w:color w:val="0000FF"/>
          <w:sz w:val="22"/>
          <w:szCs w:val="22"/>
        </w:rPr>
        <w:t>果中标人出现【专用条款】约定情形的，履约保证金不予退还；如果中标人未能按合同约定全面履行义务，采购人有权从履约保证金中取得补偿或赔偿，且不影响采购人要求中标人承担合同约定的超过履约保证金的违约责任的权利。</w:t>
      </w:r>
    </w:p>
    <w:p w14:paraId="1B5589BC"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9.</w:t>
      </w:r>
      <w:sdt>
        <w:sdtPr>
          <w:alias w:val="多余空格"/>
          <w:tag w:val="0000FF"/>
          <w:id w:val="2000856"/>
        </w:sdtPr>
        <w:sdtEndPr/>
        <w:sdtContent>
          <w:bookmarkStart w:id="915" w:name="bkReivew2000856"/>
          <w:r>
            <w:rPr>
              <w:rFonts w:ascii="宋体" w:eastAsia="宋体" w:hAnsi="宋体" w:cs="宋体"/>
              <w:color w:val="0072FF"/>
              <w:sz w:val="22"/>
              <w:szCs w:val="22"/>
            </w:rPr>
            <w:t>3 采</w:t>
          </w:r>
          <w:bookmarkEnd w:id="915"/>
        </w:sdtContent>
      </w:sdt>
      <w:r>
        <w:rPr>
          <w:rFonts w:ascii="宋体" w:eastAsia="宋体" w:hAnsi="宋体" w:cs="宋体"/>
          <w:color w:val="0000FF"/>
          <w:sz w:val="22"/>
          <w:szCs w:val="22"/>
        </w:rPr>
        <w:t>购人在项目通过验收后按照【专用条款】规定的时间内将履约保证金退还中标人；逾期退还的，中标人可要求采购人支付违约金，违约金按照【专用条款】规定支付。</w:t>
      </w:r>
    </w:p>
    <w:p w14:paraId="3B919EC7"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b/>
          <w:color w:val="0000FF"/>
          <w:sz w:val="22"/>
          <w:szCs w:val="22"/>
        </w:rPr>
        <w:t>10. 售后服务</w:t>
      </w:r>
      <w:bookmarkStart w:id="916" w:name="pindex1038"/>
      <w:bookmarkEnd w:id="916"/>
    </w:p>
    <w:p w14:paraId="5C851BF2" w14:textId="77777777" w:rsidR="00436D11" w:rsidRDefault="004D652A">
      <w:pPr>
        <w:pStyle w:val="null3"/>
        <w:ind w:firstLine="480"/>
        <w:rPr>
          <w:rFonts w:ascii="宋体" w:eastAsia="宋体" w:hAnsi="宋体" w:cs="宋体" w:hint="default"/>
          <w:color w:val="0000FF"/>
          <w:sz w:val="22"/>
          <w:szCs w:val="22"/>
        </w:rPr>
      </w:pPr>
      <w:bookmarkStart w:id="917" w:name="sys1039039"/>
      <w:r>
        <w:rPr>
          <w:rFonts w:ascii="宋体" w:eastAsia="宋体" w:hAnsi="宋体" w:cs="宋体"/>
          <w:color w:val="0000FF"/>
          <w:sz w:val="22"/>
          <w:szCs w:val="22"/>
          <w:highlight w:val="lightGray"/>
        </w:rPr>
        <w:t>10.</w:t>
      </w:r>
      <w:sdt>
        <w:sdtPr>
          <w:alias w:val="多余空格"/>
          <w:tag w:val="0000FF"/>
          <w:id w:val="3131500"/>
        </w:sdtPr>
        <w:sdtEndPr/>
        <w:sdtContent>
          <w:bookmarkStart w:id="918" w:name="bkReivew3131500"/>
          <w:r>
            <w:rPr>
              <w:rFonts w:ascii="宋体" w:eastAsia="宋体" w:hAnsi="宋体" w:cs="宋体"/>
              <w:color w:val="0072FF"/>
              <w:sz w:val="22"/>
              <w:szCs w:val="22"/>
              <w:highlight w:val="lightGray"/>
            </w:rPr>
            <w:t>1 除</w:t>
          </w:r>
          <w:bookmarkEnd w:id="918"/>
        </w:sdtContent>
      </w:sdt>
      <w:r>
        <w:rPr>
          <w:rFonts w:ascii="宋体" w:eastAsia="宋体" w:hAnsi="宋体" w:cs="宋体"/>
          <w:color w:val="0000FF"/>
          <w:sz w:val="22"/>
          <w:szCs w:val="22"/>
          <w:highlight w:val="lightGray"/>
        </w:rPr>
        <w:t>项目不涉及或采购活动中明确约定无须承担外，中标人还应提供下列服务：</w:t>
      </w:r>
      <w:bookmarkEnd w:id="917"/>
    </w:p>
    <w:p w14:paraId="798E0314"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（1）货物的现场</w:t>
      </w:r>
      <w:sdt>
        <w:sdtPr>
          <w:alias w:val="易错词检查"/>
          <w:tag w:val="0000FF"/>
          <w:id w:val="40004"/>
        </w:sdtPr>
        <w:sdtEndPr/>
        <w:sdtContent>
          <w:bookmarkStart w:id="919" w:name="bkReivew40004"/>
          <w:r>
            <w:rPr>
              <w:rFonts w:ascii="宋体" w:eastAsia="宋体" w:hAnsi="宋体" w:cs="宋体"/>
              <w:color w:val="FF0000"/>
              <w:sz w:val="22"/>
              <w:szCs w:val="22"/>
            </w:rPr>
            <w:t>移动</w:t>
          </w:r>
          <w:bookmarkEnd w:id="919"/>
        </w:sdtContent>
      </w:sdt>
      <w:r>
        <w:rPr>
          <w:rFonts w:ascii="宋体" w:eastAsia="宋体" w:hAnsi="宋体" w:cs="宋体"/>
          <w:color w:val="0000FF"/>
          <w:sz w:val="22"/>
          <w:szCs w:val="22"/>
        </w:rPr>
        <w:t>、安装、调试、启动监督及技术支持；</w:t>
      </w:r>
      <w:bookmarkStart w:id="920" w:name="pindex1040"/>
      <w:bookmarkEnd w:id="920"/>
    </w:p>
    <w:p w14:paraId="5819133F"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（2）提供货物组装和维修所需的专用工具和辅助材料；</w:t>
      </w:r>
      <w:bookmarkStart w:id="921" w:name="pindex1041"/>
      <w:bookmarkEnd w:id="921"/>
    </w:p>
    <w:p w14:paraId="550430D3" w14:textId="77777777" w:rsidR="00436D11" w:rsidRDefault="004D652A">
      <w:pPr>
        <w:pStyle w:val="null3"/>
        <w:ind w:firstLine="480"/>
        <w:rPr>
          <w:rFonts w:ascii="宋体" w:eastAsia="宋体" w:hAnsi="宋体" w:cs="宋体" w:hint="default"/>
          <w:color w:val="0000FF"/>
          <w:sz w:val="22"/>
          <w:szCs w:val="22"/>
        </w:rPr>
      </w:pPr>
      <w:bookmarkStart w:id="922" w:name="sys1042063"/>
      <w:r>
        <w:rPr>
          <w:rFonts w:ascii="宋体" w:eastAsia="宋体" w:hAnsi="宋体" w:cs="宋体"/>
          <w:color w:val="0000FF"/>
          <w:sz w:val="22"/>
          <w:szCs w:val="22"/>
          <w:highlight w:val="lightGray"/>
        </w:rPr>
        <w:t>（3）在【专用条款】约定的期限内对所有的货物实施运行监督、维修，但前提条件是该服务并不能免除中标人在质量保证期内所承担的义务；</w:t>
      </w:r>
      <w:bookmarkStart w:id="923" w:name="pindex1042"/>
      <w:bookmarkEnd w:id="922"/>
      <w:bookmarkEnd w:id="923"/>
    </w:p>
    <w:p w14:paraId="1CD1FFCC" w14:textId="77777777" w:rsidR="00436D11" w:rsidRDefault="004D652A">
      <w:pPr>
        <w:pStyle w:val="null3"/>
        <w:ind w:firstLine="480"/>
        <w:rPr>
          <w:rFonts w:ascii="宋体" w:eastAsia="宋体" w:hAnsi="宋体" w:cs="宋体" w:hint="default"/>
          <w:color w:val="0000FF"/>
          <w:sz w:val="22"/>
          <w:szCs w:val="22"/>
        </w:rPr>
      </w:pPr>
      <w:bookmarkStart w:id="924" w:name="sys1043049"/>
      <w:r>
        <w:rPr>
          <w:rFonts w:ascii="宋体" w:eastAsia="宋体" w:hAnsi="宋体" w:cs="宋体"/>
          <w:color w:val="0000FF"/>
          <w:sz w:val="22"/>
          <w:szCs w:val="22"/>
          <w:highlight w:val="lightGray"/>
        </w:rPr>
        <w:t>（4）在制造商所在地或指定现场就货物的安装、启动、运营、维护、</w:t>
      </w:r>
      <w:sdt>
        <w:sdtPr>
          <w:alias w:val="易错词检查"/>
          <w:tag w:val="0000FF"/>
          <w:id w:val="2000244"/>
        </w:sdtPr>
        <w:sdtEndPr/>
        <w:sdtContent>
          <w:bookmarkStart w:id="925" w:name="bkReivew2000244"/>
          <w:r>
            <w:rPr>
              <w:rFonts w:ascii="宋体" w:eastAsia="宋体" w:hAnsi="宋体" w:cs="宋体"/>
              <w:color w:val="FF0000"/>
              <w:sz w:val="22"/>
              <w:szCs w:val="22"/>
              <w:highlight w:val="lightGray"/>
            </w:rPr>
            <w:t>废弃</w:t>
          </w:r>
          <w:bookmarkEnd w:id="925"/>
        </w:sdtContent>
      </w:sdt>
      <w:r>
        <w:rPr>
          <w:rFonts w:ascii="宋体" w:eastAsia="宋体" w:hAnsi="宋体" w:cs="宋体"/>
          <w:color w:val="0000FF"/>
          <w:sz w:val="22"/>
          <w:szCs w:val="22"/>
          <w:highlight w:val="lightGray"/>
        </w:rPr>
        <w:t>处置等对采购人操作人员进行培训；</w:t>
      </w:r>
      <w:bookmarkStart w:id="926" w:name="pindex1043"/>
      <w:bookmarkEnd w:id="924"/>
      <w:bookmarkEnd w:id="926"/>
    </w:p>
    <w:p w14:paraId="3F4EF33A" w14:textId="77777777" w:rsidR="00436D11" w:rsidRDefault="004D652A">
      <w:pPr>
        <w:pStyle w:val="null3"/>
        <w:ind w:firstLine="480"/>
        <w:rPr>
          <w:rFonts w:ascii="宋体" w:eastAsia="宋体" w:hAnsi="宋体" w:cs="宋体" w:hint="default"/>
          <w:color w:val="0000FF"/>
          <w:sz w:val="22"/>
          <w:szCs w:val="22"/>
        </w:rPr>
      </w:pPr>
      <w:bookmarkStart w:id="927" w:name="sys1044071"/>
      <w:r>
        <w:rPr>
          <w:rFonts w:ascii="宋体" w:eastAsia="宋体" w:hAnsi="宋体" w:cs="宋体"/>
          <w:color w:val="0000FF"/>
          <w:sz w:val="22"/>
          <w:szCs w:val="22"/>
          <w:highlight w:val="lightGray"/>
        </w:rPr>
        <w:t>（5）依照法律、行政法规的规定或者按照【专用条款】约定，货物在有效使用年限届满后应予回收的，中标人</w:t>
      </w:r>
      <w:sdt>
        <w:sdtPr>
          <w:alias w:val="语法检查"/>
          <w:tag w:val="0000FF"/>
          <w:id w:val="2003844"/>
        </w:sdtPr>
        <w:sdtEndPr/>
        <w:sdtContent>
          <w:bookmarkStart w:id="928" w:name="bkReivew2003844"/>
          <w:r>
            <w:rPr>
              <w:rFonts w:ascii="宋体" w:eastAsia="宋体" w:hAnsi="宋体" w:cs="宋体"/>
              <w:color w:val="0072FF"/>
              <w:sz w:val="22"/>
              <w:szCs w:val="22"/>
              <w:highlight w:val="lightGray"/>
            </w:rPr>
            <w:t>负有</w:t>
          </w:r>
          <w:bookmarkEnd w:id="928"/>
        </w:sdtContent>
      </w:sdt>
      <w:r>
        <w:rPr>
          <w:rFonts w:ascii="宋体" w:eastAsia="宋体" w:hAnsi="宋体" w:cs="宋体"/>
          <w:color w:val="0000FF"/>
          <w:sz w:val="22"/>
          <w:szCs w:val="22"/>
          <w:highlight w:val="lightGray"/>
        </w:rPr>
        <w:t>自行或者委托第三人对货物予以回收的义务；</w:t>
      </w:r>
      <w:bookmarkStart w:id="929" w:name="pindex1044"/>
      <w:bookmarkEnd w:id="927"/>
      <w:bookmarkEnd w:id="929"/>
    </w:p>
    <w:p w14:paraId="52D5C1CD"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（6）【专用条款】规定由中标人提供的其他服务。</w:t>
      </w:r>
      <w:bookmarkStart w:id="930" w:name="pindex1045"/>
      <w:bookmarkEnd w:id="930"/>
    </w:p>
    <w:p w14:paraId="6D78A51E"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10.</w:t>
      </w:r>
      <w:sdt>
        <w:sdtPr>
          <w:alias w:val="多余空格"/>
          <w:tag w:val="0000FF"/>
          <w:id w:val="2163555"/>
        </w:sdtPr>
        <w:sdtEndPr/>
        <w:sdtContent>
          <w:bookmarkStart w:id="931" w:name="bkReivew2163555"/>
          <w:r>
            <w:rPr>
              <w:rFonts w:ascii="宋体" w:eastAsia="宋体" w:hAnsi="宋体" w:cs="宋体"/>
              <w:color w:val="0072FF"/>
              <w:sz w:val="22"/>
              <w:szCs w:val="22"/>
            </w:rPr>
            <w:t>2 中</w:t>
          </w:r>
          <w:bookmarkEnd w:id="931"/>
        </w:sdtContent>
      </w:sdt>
      <w:r>
        <w:rPr>
          <w:rFonts w:ascii="宋体" w:eastAsia="宋体" w:hAnsi="宋体" w:cs="宋体"/>
          <w:color w:val="0000FF"/>
          <w:sz w:val="22"/>
          <w:szCs w:val="22"/>
        </w:rPr>
        <w:t>标人提供的售后服务的费用已包含在合同价款中，采购人不再另行支付。</w:t>
      </w:r>
    </w:p>
    <w:p w14:paraId="48637353"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b/>
          <w:color w:val="0000FF"/>
          <w:sz w:val="22"/>
          <w:szCs w:val="22"/>
        </w:rPr>
        <w:t>11. 违约责任</w:t>
      </w:r>
      <w:bookmarkStart w:id="932" w:name="pindex1047"/>
      <w:bookmarkEnd w:id="932"/>
    </w:p>
    <w:p w14:paraId="2A4C01B5"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11.1质量瑕疵的违约责任</w:t>
      </w:r>
      <w:bookmarkStart w:id="933" w:name="pindex1048"/>
      <w:bookmarkEnd w:id="933"/>
    </w:p>
    <w:p w14:paraId="40EA4C54"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中标人提供的产品不符合合同约定的质量标准或存在产品质量缺陷，采购人有权要求中标人根据【专用条款】要求及时修理、重作、更换，并承担由此给采购人造成的损失。</w:t>
      </w:r>
    </w:p>
    <w:p w14:paraId="777F089B"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11.2 迟延交货的违约责任</w:t>
      </w:r>
      <w:bookmarkStart w:id="934" w:name="pindex1050"/>
      <w:bookmarkEnd w:id="934"/>
    </w:p>
    <w:p w14:paraId="5F7A1732"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（1）中标人应按照规定的时间、地点交货和提供相关服务。</w:t>
      </w:r>
      <w:bookmarkStart w:id="935" w:name="sys10512765"/>
      <w:r>
        <w:rPr>
          <w:rFonts w:ascii="宋体" w:eastAsia="宋体" w:hAnsi="宋体" w:cs="宋体"/>
          <w:color w:val="0000FF"/>
          <w:sz w:val="22"/>
          <w:szCs w:val="22"/>
          <w:highlight w:val="lightGray"/>
        </w:rPr>
        <w:t>在履行合同过程中，如果中标人遇到可能影响按时交货和提供服务的情形时，应及时以书面形式将迟延的事实、可能迟延的期限和理由通知采购人。</w:t>
      </w:r>
      <w:bookmarkStart w:id="936" w:name="sys10519245"/>
      <w:bookmarkEnd w:id="935"/>
      <w:r>
        <w:rPr>
          <w:rFonts w:ascii="宋体" w:eastAsia="宋体" w:hAnsi="宋体" w:cs="宋体"/>
          <w:color w:val="0000FF"/>
          <w:sz w:val="22"/>
          <w:szCs w:val="22"/>
          <w:highlight w:val="lightGray"/>
        </w:rPr>
        <w:t>采购人在收到中标人通知后，应尽快对情况进行评价，并确定是否同意延长交货时间或延期提供服务。</w:t>
      </w:r>
      <w:bookmarkStart w:id="937" w:name="pindex1051"/>
      <w:bookmarkEnd w:id="936"/>
      <w:bookmarkEnd w:id="937"/>
    </w:p>
    <w:p w14:paraId="69D8C0CA" w14:textId="77777777" w:rsidR="00436D11" w:rsidRDefault="004D652A">
      <w:pPr>
        <w:pStyle w:val="null3"/>
        <w:ind w:firstLine="480"/>
        <w:rPr>
          <w:rFonts w:ascii="宋体" w:eastAsia="宋体" w:hAnsi="宋体" w:cs="宋体" w:hint="default"/>
          <w:color w:val="0000FF"/>
          <w:sz w:val="22"/>
          <w:szCs w:val="22"/>
        </w:rPr>
      </w:pPr>
      <w:bookmarkStart w:id="938" w:name="sys1052076"/>
      <w:r>
        <w:rPr>
          <w:rFonts w:ascii="宋体" w:eastAsia="宋体" w:hAnsi="宋体" w:cs="宋体"/>
          <w:color w:val="0000FF"/>
          <w:sz w:val="22"/>
          <w:szCs w:val="22"/>
          <w:highlight w:val="lightGray"/>
        </w:rPr>
        <w:t>（2）如果中标人没有按照合同规定的时间交货和提供相关服务，采购人有权从货款中扣除误期赔偿费而不影响合同项下的其他补救方法，赔偿费按【专用条款】规定执行。</w:t>
      </w:r>
      <w:bookmarkStart w:id="939" w:name="sys10527646"/>
      <w:bookmarkEnd w:id="938"/>
      <w:r>
        <w:rPr>
          <w:rFonts w:ascii="宋体" w:eastAsia="宋体" w:hAnsi="宋体" w:cs="宋体"/>
          <w:color w:val="0000FF"/>
          <w:sz w:val="22"/>
          <w:szCs w:val="22"/>
          <w:highlight w:val="lightGray"/>
        </w:rPr>
        <w:t>如果涉及公共利益，且赔偿金额无法弥补公共利益损失，采购人可要求继续履行或者采取其他补救措施。</w:t>
      </w:r>
      <w:bookmarkStart w:id="940" w:name="pindex1052"/>
      <w:bookmarkEnd w:id="939"/>
      <w:bookmarkEnd w:id="940"/>
    </w:p>
    <w:p w14:paraId="3B68E73D"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11.3 迟延支付的违约责任</w:t>
      </w:r>
      <w:bookmarkStart w:id="941" w:name="pindex1053"/>
      <w:bookmarkEnd w:id="941"/>
    </w:p>
    <w:p w14:paraId="427BF18B"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采购人存在迟延支付中标人合同款项的，应当承担【专用条款】规定的逾期付款利息。</w:t>
      </w:r>
    </w:p>
    <w:p w14:paraId="27EE27EE" w14:textId="77777777" w:rsidR="00436D11" w:rsidRDefault="004D652A">
      <w:pPr>
        <w:pStyle w:val="null3"/>
        <w:ind w:firstLine="480"/>
        <w:rPr>
          <w:rFonts w:ascii="宋体" w:eastAsia="宋体" w:hAnsi="宋体" w:cs="宋体" w:hint="default"/>
          <w:color w:val="0000FF"/>
          <w:sz w:val="22"/>
          <w:szCs w:val="22"/>
        </w:rPr>
      </w:pPr>
      <w:bookmarkStart w:id="942" w:name="sys1055030"/>
      <w:r>
        <w:rPr>
          <w:rFonts w:ascii="宋体" w:eastAsia="宋体" w:hAnsi="宋体" w:cs="宋体"/>
          <w:color w:val="0000FF"/>
          <w:sz w:val="22"/>
          <w:szCs w:val="22"/>
          <w:highlight w:val="lightGray"/>
        </w:rPr>
        <w:t>11.4其他违约责任根据项目实际需要</w:t>
      </w:r>
      <w:sdt>
        <w:sdtPr>
          <w:alias w:val="语法检查"/>
          <w:tag w:val="0000FF"/>
          <w:id w:val="2020243"/>
        </w:sdtPr>
        <w:sdtEndPr/>
        <w:sdtContent>
          <w:bookmarkStart w:id="943" w:name="bkReivew2020243"/>
          <w:r>
            <w:rPr>
              <w:rFonts w:ascii="宋体" w:eastAsia="宋体" w:hAnsi="宋体" w:cs="宋体"/>
              <w:color w:val="0072FF"/>
              <w:sz w:val="22"/>
              <w:szCs w:val="22"/>
              <w:highlight w:val="lightGray"/>
            </w:rPr>
            <w:t>按</w:t>
          </w:r>
          <w:bookmarkEnd w:id="943"/>
        </w:sdtContent>
      </w:sdt>
      <w:r>
        <w:rPr>
          <w:rFonts w:ascii="宋体" w:eastAsia="宋体" w:hAnsi="宋体" w:cs="宋体"/>
          <w:color w:val="0000FF"/>
          <w:sz w:val="22"/>
          <w:szCs w:val="22"/>
          <w:highlight w:val="lightGray"/>
        </w:rPr>
        <w:t>【专用条款】规定执行。</w:t>
      </w:r>
      <w:bookmarkEnd w:id="942"/>
    </w:p>
    <w:p w14:paraId="767EA568"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b/>
          <w:color w:val="0000FF"/>
          <w:sz w:val="22"/>
          <w:szCs w:val="22"/>
        </w:rPr>
        <w:t>12.合同变更、</w:t>
      </w:r>
      <w:sdt>
        <w:sdtPr>
          <w:alias w:val="易错词检查"/>
          <w:tag w:val="0000FF"/>
          <w:id w:val="1121030"/>
        </w:sdtPr>
        <w:sdtEndPr/>
        <w:sdtContent>
          <w:bookmarkStart w:id="944" w:name="bkReivew1121030"/>
          <w:r>
            <w:rPr>
              <w:rFonts w:ascii="宋体" w:eastAsia="宋体" w:hAnsi="宋体" w:cs="宋体"/>
              <w:b/>
              <w:color w:val="FF0000"/>
              <w:sz w:val="22"/>
              <w:szCs w:val="22"/>
            </w:rPr>
            <w:t>中止</w:t>
          </w:r>
          <w:bookmarkEnd w:id="944"/>
        </w:sdtContent>
      </w:sdt>
      <w:r>
        <w:rPr>
          <w:rFonts w:ascii="宋体" w:eastAsia="宋体" w:hAnsi="宋体" w:cs="宋体"/>
          <w:b/>
          <w:color w:val="0000FF"/>
          <w:sz w:val="22"/>
          <w:szCs w:val="22"/>
        </w:rPr>
        <w:t>与终止</w:t>
      </w:r>
      <w:bookmarkStart w:id="945" w:name="pindex1056"/>
      <w:bookmarkEnd w:id="945"/>
    </w:p>
    <w:p w14:paraId="739C7FB6"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12.1合同的变更</w:t>
      </w:r>
      <w:bookmarkStart w:id="946" w:name="pindex1057"/>
      <w:bookmarkEnd w:id="946"/>
    </w:p>
    <w:p w14:paraId="55DC6FEA" w14:textId="77777777" w:rsidR="00436D11" w:rsidRDefault="004D652A">
      <w:pPr>
        <w:pStyle w:val="null3"/>
        <w:ind w:firstLine="480"/>
        <w:rPr>
          <w:rFonts w:ascii="宋体" w:eastAsia="宋体" w:hAnsi="宋体" w:cs="宋体" w:hint="default"/>
          <w:color w:val="0000FF"/>
          <w:sz w:val="22"/>
          <w:szCs w:val="22"/>
        </w:rPr>
      </w:pPr>
      <w:bookmarkStart w:id="947" w:name="sys1058074"/>
      <w:r>
        <w:rPr>
          <w:rFonts w:ascii="宋体" w:eastAsia="宋体" w:hAnsi="宋体" w:cs="宋体"/>
          <w:color w:val="0000FF"/>
          <w:sz w:val="22"/>
          <w:szCs w:val="22"/>
          <w:highlight w:val="lightGray"/>
        </w:rPr>
        <w:t>政府采购合同履行中，在不改变合同其他条款的前提下，采购人可以在合同价款10%的范围内追加与合同标的相同的货物，并就此与中标人协商一致后签订补充协议。</w:t>
      </w:r>
      <w:bookmarkEnd w:id="947"/>
    </w:p>
    <w:p w14:paraId="04BE3529"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12.2</w:t>
      </w:r>
      <w:sdt>
        <w:sdtPr>
          <w:alias w:val="易错词检查"/>
          <w:tag w:val="0000FF"/>
          <w:id w:val="2121006"/>
        </w:sdtPr>
        <w:sdtEndPr/>
        <w:sdtContent>
          <w:bookmarkStart w:id="948" w:name="bkReivew2121006"/>
          <w:r>
            <w:rPr>
              <w:rFonts w:ascii="宋体" w:eastAsia="宋体" w:hAnsi="宋体" w:cs="宋体"/>
              <w:color w:val="FF0000"/>
              <w:sz w:val="22"/>
              <w:szCs w:val="22"/>
            </w:rPr>
            <w:t>合同的中止</w:t>
          </w:r>
          <w:bookmarkEnd w:id="948"/>
        </w:sdtContent>
      </w:sdt>
      <w:bookmarkStart w:id="949" w:name="pindex1059"/>
      <w:bookmarkEnd w:id="949"/>
    </w:p>
    <w:p w14:paraId="100A0E82" w14:textId="77777777" w:rsidR="00436D11" w:rsidRDefault="004D652A">
      <w:pPr>
        <w:pStyle w:val="null3"/>
        <w:ind w:firstLine="480"/>
        <w:rPr>
          <w:rFonts w:ascii="宋体" w:eastAsia="宋体" w:hAnsi="宋体" w:cs="宋体" w:hint="default"/>
          <w:color w:val="0000FF"/>
          <w:sz w:val="22"/>
          <w:szCs w:val="22"/>
        </w:rPr>
      </w:pPr>
      <w:bookmarkStart w:id="950" w:name="sys1060053"/>
      <w:r>
        <w:rPr>
          <w:rFonts w:ascii="宋体" w:eastAsia="宋体" w:hAnsi="宋体" w:cs="宋体"/>
          <w:color w:val="0000FF"/>
          <w:sz w:val="22"/>
          <w:szCs w:val="22"/>
          <w:highlight w:val="lightGray"/>
        </w:rPr>
        <w:t>（1）合同履行过程中因供应商就采购文件、采购过程或结果提起投诉的，采购人认为有必要的，可以中止合同的履行。</w:t>
      </w:r>
      <w:bookmarkStart w:id="951" w:name="pindex1060"/>
      <w:bookmarkEnd w:id="950"/>
      <w:bookmarkEnd w:id="951"/>
    </w:p>
    <w:p w14:paraId="6CDB55EF" w14:textId="77777777" w:rsidR="00436D11" w:rsidRDefault="004D652A">
      <w:pPr>
        <w:pStyle w:val="null3"/>
        <w:ind w:firstLine="480"/>
        <w:rPr>
          <w:rFonts w:ascii="宋体" w:eastAsia="宋体" w:hAnsi="宋体" w:cs="宋体" w:hint="default"/>
          <w:color w:val="0000FF"/>
          <w:sz w:val="22"/>
          <w:szCs w:val="22"/>
        </w:rPr>
      </w:pPr>
      <w:bookmarkStart w:id="952" w:name="sys1061037"/>
      <w:r>
        <w:rPr>
          <w:rFonts w:ascii="宋体" w:eastAsia="宋体" w:hAnsi="宋体" w:cs="宋体"/>
          <w:color w:val="0000FF"/>
          <w:sz w:val="22"/>
          <w:szCs w:val="22"/>
          <w:highlight w:val="lightGray"/>
        </w:rPr>
        <w:t>（2）合同履行过程中，如果中标人出现以下情形之一的：1</w:t>
      </w:r>
      <w:sdt>
        <w:sdtPr>
          <w:alias w:val="全半角检查"/>
          <w:tag w:val="0000FF"/>
          <w:id w:val="42226"/>
        </w:sdtPr>
        <w:sdtEndPr/>
        <w:sdtContent>
          <w:bookmarkStart w:id="953" w:name="bkFormat42226"/>
          <w:r>
            <w:rPr>
              <w:rFonts w:ascii="宋体" w:eastAsia="宋体" w:hAnsi="宋体" w:cs="宋体"/>
              <w:color w:val="FF0000"/>
              <w:sz w:val="22"/>
              <w:szCs w:val="22"/>
              <w:highlight w:val="lightGray"/>
            </w:rPr>
            <w:t>．</w:t>
          </w:r>
          <w:bookmarkEnd w:id="953"/>
        </w:sdtContent>
      </w:sdt>
      <w:r>
        <w:rPr>
          <w:rFonts w:ascii="宋体" w:eastAsia="宋体" w:hAnsi="宋体" w:cs="宋体"/>
          <w:color w:val="0000FF"/>
          <w:sz w:val="22"/>
          <w:szCs w:val="22"/>
          <w:highlight w:val="lightGray"/>
        </w:rPr>
        <w:t>经营状况严重恶化；</w:t>
      </w:r>
      <w:bookmarkEnd w:id="952"/>
      <w:r>
        <w:rPr>
          <w:rFonts w:ascii="宋体" w:eastAsia="宋体" w:hAnsi="宋体" w:cs="宋体"/>
          <w:color w:val="0000FF"/>
          <w:sz w:val="22"/>
          <w:szCs w:val="22"/>
        </w:rPr>
        <w:t>2</w:t>
      </w:r>
      <w:sdt>
        <w:sdtPr>
          <w:alias w:val="全半角检查"/>
          <w:tag w:val="0000FF"/>
          <w:id w:val="151355"/>
        </w:sdtPr>
        <w:sdtEndPr/>
        <w:sdtContent>
          <w:bookmarkStart w:id="954" w:name="bkFormat151355"/>
          <w:r>
            <w:rPr>
              <w:rFonts w:ascii="宋体" w:eastAsia="宋体" w:hAnsi="宋体" w:cs="宋体"/>
              <w:color w:val="FF0000"/>
              <w:sz w:val="22"/>
              <w:szCs w:val="22"/>
            </w:rPr>
            <w:t>．</w:t>
          </w:r>
          <w:bookmarkEnd w:id="954"/>
        </w:sdtContent>
      </w:sdt>
      <w:r>
        <w:rPr>
          <w:rFonts w:ascii="宋体" w:eastAsia="宋体" w:hAnsi="宋体" w:cs="宋体"/>
          <w:color w:val="0000FF"/>
          <w:sz w:val="22"/>
          <w:szCs w:val="22"/>
        </w:rPr>
        <w:t>转移财产、抽逃资金，以逃避债务；3</w:t>
      </w:r>
      <w:sdt>
        <w:sdtPr>
          <w:alias w:val="全半角检查"/>
          <w:tag w:val="0000FF"/>
          <w:id w:val="2002206"/>
        </w:sdtPr>
        <w:sdtEndPr/>
        <w:sdtContent>
          <w:bookmarkStart w:id="955" w:name="bkFormat2002206"/>
          <w:r>
            <w:rPr>
              <w:rFonts w:ascii="宋体" w:eastAsia="宋体" w:hAnsi="宋体" w:cs="宋体"/>
              <w:color w:val="FF0000"/>
              <w:sz w:val="22"/>
              <w:szCs w:val="22"/>
            </w:rPr>
            <w:t>．</w:t>
          </w:r>
          <w:bookmarkEnd w:id="955"/>
        </w:sdtContent>
      </w:sdt>
      <w:r>
        <w:rPr>
          <w:rFonts w:ascii="宋体" w:eastAsia="宋体" w:hAnsi="宋体" w:cs="宋体"/>
          <w:color w:val="0000FF"/>
          <w:sz w:val="22"/>
          <w:szCs w:val="22"/>
        </w:rPr>
        <w:t>丧失商业信誉；4</w:t>
      </w:r>
      <w:sdt>
        <w:sdtPr>
          <w:alias w:val="全半角检查"/>
          <w:tag w:val="0000FF"/>
          <w:id w:val="3163514"/>
        </w:sdtPr>
        <w:sdtEndPr/>
        <w:sdtContent>
          <w:bookmarkStart w:id="956" w:name="bkFormat3163514"/>
          <w:r>
            <w:rPr>
              <w:rFonts w:ascii="宋体" w:eastAsia="宋体" w:hAnsi="宋体" w:cs="宋体"/>
              <w:color w:val="FF0000"/>
              <w:sz w:val="22"/>
              <w:szCs w:val="22"/>
            </w:rPr>
            <w:t>．</w:t>
          </w:r>
          <w:bookmarkEnd w:id="956"/>
        </w:sdtContent>
      </w:sdt>
      <w:r>
        <w:rPr>
          <w:rFonts w:ascii="宋体" w:eastAsia="宋体" w:hAnsi="宋体" w:cs="宋体"/>
          <w:color w:val="0000FF"/>
          <w:sz w:val="22"/>
          <w:szCs w:val="22"/>
        </w:rPr>
        <w:t>有丧失或者可能丧失履约能力的其他情形，中标人有义务及时告知采购人。采购人有权以书面形式通知中标人</w:t>
      </w:r>
      <w:sdt>
        <w:sdtPr>
          <w:alias w:val="易错词检查"/>
          <w:tag w:val="0000FF"/>
          <w:id w:val="3071114"/>
        </w:sdtPr>
        <w:sdtEndPr/>
        <w:sdtContent>
          <w:bookmarkStart w:id="957" w:name="bkReivew3071114"/>
          <w:r>
            <w:rPr>
              <w:rFonts w:ascii="宋体" w:eastAsia="宋体" w:hAnsi="宋体" w:cs="宋体"/>
              <w:color w:val="FF0000"/>
              <w:sz w:val="22"/>
              <w:szCs w:val="22"/>
            </w:rPr>
            <w:t>中止合同</w:t>
          </w:r>
          <w:bookmarkEnd w:id="957"/>
        </w:sdtContent>
      </w:sdt>
      <w:r>
        <w:rPr>
          <w:rFonts w:ascii="宋体" w:eastAsia="宋体" w:hAnsi="宋体" w:cs="宋体"/>
          <w:color w:val="0000FF"/>
          <w:sz w:val="22"/>
          <w:szCs w:val="22"/>
        </w:rPr>
        <w:t>并要求中标人在合理期限内消除相关情形或者提供适当担保。中标人提供适当担保的，合同继续履行；中标人在合理期限内未恢复履约能力且未提供适当担保的，视为拒绝继续履约，采购人有权解除合同并要求中标人承担由此给采购人造成的损失。</w:t>
      </w:r>
      <w:bookmarkStart w:id="958" w:name="pindex1061"/>
      <w:bookmarkEnd w:id="958"/>
    </w:p>
    <w:p w14:paraId="357CA152"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（3）中标人分立、合并或者变更住所的，应当及时以书面形式告知采购人。中标人没有及时告知采购人，致使合同履行发生困难的，采购人可以中止合同履行并要求中标人承担由此给采购人造成的损失。</w:t>
      </w:r>
      <w:bookmarkStart w:id="959" w:name="pindex1062"/>
      <w:bookmarkEnd w:id="959"/>
    </w:p>
    <w:p w14:paraId="0945850F" w14:textId="77777777" w:rsidR="00436D11" w:rsidRDefault="004D652A">
      <w:pPr>
        <w:pStyle w:val="null3"/>
        <w:ind w:firstLine="480"/>
        <w:rPr>
          <w:rFonts w:ascii="宋体" w:eastAsia="宋体" w:hAnsi="宋体" w:cs="宋体" w:hint="default"/>
          <w:color w:val="0000FF"/>
          <w:sz w:val="22"/>
          <w:szCs w:val="22"/>
        </w:rPr>
      </w:pPr>
      <w:bookmarkStart w:id="960" w:name="sys1063045"/>
      <w:r>
        <w:rPr>
          <w:rFonts w:ascii="宋体" w:eastAsia="宋体" w:hAnsi="宋体" w:cs="宋体"/>
          <w:color w:val="0000FF"/>
          <w:sz w:val="22"/>
          <w:szCs w:val="22"/>
          <w:highlight w:val="lightGray"/>
        </w:rPr>
        <w:t>（4）采购人不得以行政区划调整、政府换届、机构或者职能调整以及相关责任人更替为由</w:t>
      </w:r>
      <w:sdt>
        <w:sdtPr>
          <w:alias w:val="易错词检查"/>
          <w:tag w:val="0000FF"/>
          <w:id w:val="30344"/>
        </w:sdtPr>
        <w:sdtEndPr/>
        <w:sdtContent>
          <w:bookmarkStart w:id="961" w:name="bkReivew30344"/>
          <w:r>
            <w:rPr>
              <w:rFonts w:ascii="宋体" w:eastAsia="宋体" w:hAnsi="宋体" w:cs="宋体"/>
              <w:color w:val="FF0000"/>
              <w:sz w:val="22"/>
              <w:szCs w:val="22"/>
              <w:highlight w:val="lightGray"/>
            </w:rPr>
            <w:t>中止合同</w:t>
          </w:r>
          <w:bookmarkEnd w:id="961"/>
        </w:sdtContent>
      </w:sdt>
      <w:r>
        <w:rPr>
          <w:rFonts w:ascii="宋体" w:eastAsia="宋体" w:hAnsi="宋体" w:cs="宋体"/>
          <w:color w:val="0000FF"/>
          <w:sz w:val="22"/>
          <w:szCs w:val="22"/>
          <w:highlight w:val="lightGray"/>
        </w:rPr>
        <w:t>。</w:t>
      </w:r>
      <w:bookmarkStart w:id="962" w:name="pindex1063"/>
      <w:bookmarkEnd w:id="960"/>
      <w:bookmarkEnd w:id="962"/>
    </w:p>
    <w:p w14:paraId="4B0E41C0"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12.3合同的终止</w:t>
      </w:r>
      <w:bookmarkStart w:id="963" w:name="pindex1064"/>
      <w:bookmarkEnd w:id="963"/>
    </w:p>
    <w:p w14:paraId="7CFD5084"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（1）合同因有效期限届满而终止；</w:t>
      </w:r>
      <w:bookmarkStart w:id="964" w:name="pindex1065"/>
      <w:bookmarkEnd w:id="964"/>
    </w:p>
    <w:p w14:paraId="1D06DC21"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（2）中标人未按合同约定履行，构成根本性违约的，采购人有权终止合同，并追究中标人的违约责任。</w:t>
      </w:r>
      <w:bookmarkStart w:id="965" w:name="pindex1066"/>
      <w:bookmarkEnd w:id="965"/>
    </w:p>
    <w:p w14:paraId="2B37A15A"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12.4 涉及国家利益、社会公共利益的情形</w:t>
      </w:r>
      <w:bookmarkStart w:id="966" w:name="pindex1067"/>
      <w:bookmarkEnd w:id="966"/>
    </w:p>
    <w:p w14:paraId="1035B87D" w14:textId="77777777" w:rsidR="00436D11" w:rsidRDefault="004D652A">
      <w:pPr>
        <w:pStyle w:val="null3"/>
        <w:ind w:firstLine="480"/>
        <w:rPr>
          <w:rFonts w:ascii="宋体" w:eastAsia="宋体" w:hAnsi="宋体" w:cs="宋体" w:hint="default"/>
          <w:color w:val="0000FF"/>
          <w:sz w:val="22"/>
          <w:szCs w:val="22"/>
        </w:rPr>
      </w:pPr>
      <w:bookmarkStart w:id="967" w:name="sys1068078"/>
      <w:r>
        <w:rPr>
          <w:rFonts w:ascii="宋体" w:eastAsia="宋体" w:hAnsi="宋体" w:cs="宋体"/>
          <w:color w:val="0000FF"/>
          <w:sz w:val="22"/>
          <w:szCs w:val="22"/>
          <w:highlight w:val="lightGray"/>
        </w:rPr>
        <w:t>政府采购合同继续履行将损害国家利益和社会公共利益的，双方当事人应当变更、中止或者终止合同。有过错的一方应当承担赔偿责任，双方都有过错的，各自承担相应的责任。</w:t>
      </w:r>
      <w:bookmarkEnd w:id="967"/>
    </w:p>
    <w:p w14:paraId="77F34F20"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b/>
          <w:color w:val="0000FF"/>
          <w:sz w:val="22"/>
          <w:szCs w:val="22"/>
        </w:rPr>
        <w:t>13. 合同分包</w:t>
      </w:r>
      <w:bookmarkStart w:id="968" w:name="pindex1069"/>
      <w:bookmarkEnd w:id="968"/>
    </w:p>
    <w:p w14:paraId="4C2F75E9"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13.</w:t>
      </w:r>
      <w:sdt>
        <w:sdtPr>
          <w:alias w:val="多余空格"/>
          <w:tag w:val="0000FF"/>
          <w:id w:val="2042054"/>
        </w:sdtPr>
        <w:sdtEndPr/>
        <w:sdtContent>
          <w:bookmarkStart w:id="969" w:name="bkReivew2042054"/>
          <w:r>
            <w:rPr>
              <w:rFonts w:ascii="宋体" w:eastAsia="宋体" w:hAnsi="宋体" w:cs="宋体"/>
              <w:color w:val="0072FF"/>
              <w:sz w:val="22"/>
              <w:szCs w:val="22"/>
            </w:rPr>
            <w:t>1 中</w:t>
          </w:r>
          <w:bookmarkEnd w:id="969"/>
        </w:sdtContent>
      </w:sdt>
      <w:r>
        <w:rPr>
          <w:rFonts w:ascii="宋体" w:eastAsia="宋体" w:hAnsi="宋体" w:cs="宋体"/>
          <w:color w:val="0000FF"/>
          <w:sz w:val="22"/>
          <w:szCs w:val="22"/>
        </w:rPr>
        <w:t>标人不得将合同转包给其他供应商。</w:t>
      </w:r>
      <w:bookmarkStart w:id="970" w:name="sys10702236"/>
      <w:r>
        <w:rPr>
          <w:rFonts w:ascii="宋体" w:eastAsia="宋体" w:hAnsi="宋体" w:cs="宋体"/>
          <w:color w:val="0000FF"/>
          <w:sz w:val="22"/>
          <w:szCs w:val="22"/>
          <w:highlight w:val="lightGray"/>
        </w:rPr>
        <w:t>涉及合同分包的，中标人应根据采购文件和投标（响应）文件规定进行合同分包。</w:t>
      </w:r>
      <w:bookmarkEnd w:id="970"/>
    </w:p>
    <w:p w14:paraId="53CB4C14" w14:textId="77777777" w:rsidR="00436D11" w:rsidRDefault="004D652A">
      <w:pPr>
        <w:pStyle w:val="null3"/>
        <w:ind w:firstLine="480"/>
        <w:rPr>
          <w:rFonts w:ascii="宋体" w:eastAsia="宋体" w:hAnsi="宋体" w:cs="宋体" w:hint="default"/>
          <w:color w:val="0000FF"/>
          <w:sz w:val="22"/>
          <w:szCs w:val="22"/>
        </w:rPr>
      </w:pPr>
      <w:bookmarkStart w:id="971" w:name="sys1071070"/>
      <w:r>
        <w:rPr>
          <w:rFonts w:ascii="宋体" w:eastAsia="宋体" w:hAnsi="宋体" w:cs="宋体"/>
          <w:color w:val="0000FF"/>
          <w:sz w:val="22"/>
          <w:szCs w:val="22"/>
          <w:highlight w:val="lightGray"/>
        </w:rPr>
        <w:t>13.</w:t>
      </w:r>
      <w:sdt>
        <w:sdtPr>
          <w:alias w:val="多余空格"/>
          <w:tag w:val="0000FF"/>
          <w:id w:val="2001211"/>
        </w:sdtPr>
        <w:sdtEndPr/>
        <w:sdtContent>
          <w:bookmarkStart w:id="972" w:name="bkReivew2001211"/>
          <w:r>
            <w:rPr>
              <w:rFonts w:ascii="宋体" w:eastAsia="宋体" w:hAnsi="宋体" w:cs="宋体"/>
              <w:color w:val="0072FF"/>
              <w:sz w:val="22"/>
              <w:szCs w:val="22"/>
              <w:highlight w:val="lightGray"/>
            </w:rPr>
            <w:t>2 中</w:t>
          </w:r>
          <w:bookmarkEnd w:id="972"/>
        </w:sdtContent>
      </w:sdt>
      <w:r>
        <w:rPr>
          <w:rFonts w:ascii="宋体" w:eastAsia="宋体" w:hAnsi="宋体" w:cs="宋体"/>
          <w:color w:val="0000FF"/>
          <w:sz w:val="22"/>
          <w:szCs w:val="22"/>
          <w:highlight w:val="lightGray"/>
        </w:rPr>
        <w:t>标人执行政府采购政策向中小企业依法分包的，中标人应当按采购文件和投标（响应）文件签订分包意向协议，分包意向协议属于合同组成部分。</w:t>
      </w:r>
      <w:bookmarkEnd w:id="971"/>
    </w:p>
    <w:p w14:paraId="39326C57"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b/>
          <w:color w:val="0000FF"/>
          <w:sz w:val="22"/>
          <w:szCs w:val="22"/>
        </w:rPr>
        <w:t>14. 不可抗力</w:t>
      </w:r>
      <w:bookmarkStart w:id="973" w:name="pindex1072"/>
      <w:bookmarkEnd w:id="973"/>
    </w:p>
    <w:p w14:paraId="5E730D9C" w14:textId="77777777" w:rsidR="00436D11" w:rsidRDefault="004D652A">
      <w:pPr>
        <w:pStyle w:val="null3"/>
        <w:ind w:firstLine="480"/>
        <w:rPr>
          <w:rFonts w:ascii="宋体" w:eastAsia="宋体" w:hAnsi="宋体" w:cs="宋体" w:hint="default"/>
          <w:color w:val="0000FF"/>
          <w:sz w:val="22"/>
          <w:szCs w:val="22"/>
        </w:rPr>
      </w:pPr>
      <w:bookmarkStart w:id="974" w:name="sys1073035"/>
      <w:r>
        <w:rPr>
          <w:rFonts w:ascii="宋体" w:eastAsia="宋体" w:hAnsi="宋体" w:cs="宋体"/>
          <w:color w:val="0000FF"/>
          <w:sz w:val="22"/>
          <w:szCs w:val="22"/>
          <w:highlight w:val="lightGray"/>
        </w:rPr>
        <w:t>14.</w:t>
      </w:r>
      <w:sdt>
        <w:sdtPr>
          <w:alias w:val="多余空格"/>
          <w:tag w:val="0000FF"/>
          <w:id w:val="141721"/>
        </w:sdtPr>
        <w:sdtEndPr/>
        <w:sdtContent>
          <w:bookmarkStart w:id="975" w:name="bkReivew141721"/>
          <w:r>
            <w:rPr>
              <w:rFonts w:ascii="宋体" w:eastAsia="宋体" w:hAnsi="宋体" w:cs="宋体"/>
              <w:color w:val="0072FF"/>
              <w:sz w:val="22"/>
              <w:szCs w:val="22"/>
              <w:highlight w:val="lightGray"/>
            </w:rPr>
            <w:t>1 不</w:t>
          </w:r>
          <w:bookmarkEnd w:id="975"/>
        </w:sdtContent>
      </w:sdt>
      <w:r>
        <w:rPr>
          <w:rFonts w:ascii="宋体" w:eastAsia="宋体" w:hAnsi="宋体" w:cs="宋体"/>
          <w:color w:val="0000FF"/>
          <w:sz w:val="22"/>
          <w:szCs w:val="22"/>
          <w:highlight w:val="lightGray"/>
        </w:rPr>
        <w:t>可抗力是指合同双方不能预见、不能避免且不能克服的客观情况。</w:t>
      </w:r>
      <w:bookmarkEnd w:id="974"/>
    </w:p>
    <w:p w14:paraId="7EDE08DD" w14:textId="77777777" w:rsidR="00436D11" w:rsidRDefault="004D652A">
      <w:pPr>
        <w:pStyle w:val="null3"/>
        <w:ind w:firstLine="480"/>
        <w:rPr>
          <w:rFonts w:ascii="宋体" w:eastAsia="宋体" w:hAnsi="宋体" w:cs="宋体" w:hint="default"/>
          <w:color w:val="0000FF"/>
          <w:sz w:val="22"/>
          <w:szCs w:val="22"/>
        </w:rPr>
      </w:pPr>
      <w:bookmarkStart w:id="976" w:name="sys1074038"/>
      <w:r>
        <w:rPr>
          <w:rFonts w:ascii="宋体" w:eastAsia="宋体" w:hAnsi="宋体" w:cs="宋体"/>
          <w:color w:val="0000FF"/>
          <w:sz w:val="22"/>
          <w:szCs w:val="22"/>
          <w:highlight w:val="lightGray"/>
        </w:rPr>
        <w:t>14.</w:t>
      </w:r>
      <w:sdt>
        <w:sdtPr>
          <w:alias w:val="多余空格"/>
          <w:tag w:val="0000FF"/>
          <w:id w:val="2103403"/>
        </w:sdtPr>
        <w:sdtEndPr/>
        <w:sdtContent>
          <w:bookmarkStart w:id="977" w:name="bkReivew2103403"/>
          <w:r>
            <w:rPr>
              <w:rFonts w:ascii="宋体" w:eastAsia="宋体" w:hAnsi="宋体" w:cs="宋体"/>
              <w:color w:val="0072FF"/>
              <w:sz w:val="22"/>
              <w:szCs w:val="22"/>
              <w:highlight w:val="lightGray"/>
            </w:rPr>
            <w:t>2 任</w:t>
          </w:r>
          <w:bookmarkEnd w:id="977"/>
        </w:sdtContent>
      </w:sdt>
      <w:r>
        <w:rPr>
          <w:rFonts w:ascii="宋体" w:eastAsia="宋体" w:hAnsi="宋体" w:cs="宋体"/>
          <w:color w:val="0000FF"/>
          <w:sz w:val="22"/>
          <w:szCs w:val="22"/>
          <w:highlight w:val="lightGray"/>
        </w:rPr>
        <w:t>何一方对由于不可抗力造成的部分或全部不能履行合同不承担违约责任。</w:t>
      </w:r>
      <w:bookmarkEnd w:id="976"/>
      <w:r>
        <w:rPr>
          <w:rFonts w:ascii="宋体" w:eastAsia="宋体" w:hAnsi="宋体" w:cs="宋体"/>
          <w:color w:val="0000FF"/>
          <w:sz w:val="22"/>
          <w:szCs w:val="22"/>
        </w:rPr>
        <w:t>但迟延履行后发生不可抗力的，不能免除责任。</w:t>
      </w:r>
    </w:p>
    <w:p w14:paraId="2706F568" w14:textId="77777777" w:rsidR="00436D11" w:rsidRDefault="004D652A">
      <w:pPr>
        <w:pStyle w:val="null3"/>
        <w:ind w:firstLine="480"/>
        <w:rPr>
          <w:rFonts w:ascii="宋体" w:eastAsia="宋体" w:hAnsi="宋体" w:cs="宋体" w:hint="default"/>
          <w:color w:val="0000FF"/>
          <w:sz w:val="22"/>
          <w:szCs w:val="22"/>
        </w:rPr>
      </w:pPr>
      <w:bookmarkStart w:id="978" w:name="sys1075095"/>
      <w:r>
        <w:rPr>
          <w:rFonts w:ascii="宋体" w:eastAsia="宋体" w:hAnsi="宋体" w:cs="宋体"/>
          <w:color w:val="0000FF"/>
          <w:sz w:val="22"/>
          <w:szCs w:val="22"/>
          <w:highlight w:val="lightGray"/>
        </w:rPr>
        <w:t>14.</w:t>
      </w:r>
      <w:sdt>
        <w:sdtPr>
          <w:alias w:val="多余空格"/>
          <w:tag w:val="0000FF"/>
          <w:id w:val="2171210"/>
        </w:sdtPr>
        <w:sdtEndPr/>
        <w:sdtContent>
          <w:bookmarkStart w:id="979" w:name="bkReivew2171210"/>
          <w:r>
            <w:rPr>
              <w:rFonts w:ascii="宋体" w:eastAsia="宋体" w:hAnsi="宋体" w:cs="宋体"/>
              <w:color w:val="0072FF"/>
              <w:sz w:val="22"/>
              <w:szCs w:val="22"/>
              <w:highlight w:val="lightGray"/>
            </w:rPr>
            <w:t>3 遇</w:t>
          </w:r>
          <w:bookmarkEnd w:id="979"/>
        </w:sdtContent>
      </w:sdt>
      <w:r>
        <w:rPr>
          <w:rFonts w:ascii="宋体" w:eastAsia="宋体" w:hAnsi="宋体" w:cs="宋体"/>
          <w:color w:val="0000FF"/>
          <w:sz w:val="22"/>
          <w:szCs w:val="22"/>
          <w:highlight w:val="lightGray"/>
        </w:rPr>
        <w:t>有不可抗力的一方，应及时将事件情况以书面形式告知另一方，并在事件发生后及时向另一方提交合同不能履行或部分不能履行或需要延期履行的详细报告，以及证明不可抗力发生及其持续时间的证据。</w:t>
      </w:r>
      <w:bookmarkEnd w:id="978"/>
    </w:p>
    <w:p w14:paraId="510158A4"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b/>
          <w:color w:val="0000FF"/>
          <w:sz w:val="22"/>
          <w:szCs w:val="22"/>
        </w:rPr>
        <w:t>15. 解决争议的方法</w:t>
      </w:r>
      <w:bookmarkStart w:id="980" w:name="pindex1076"/>
      <w:bookmarkEnd w:id="980"/>
    </w:p>
    <w:p w14:paraId="3BB27ED2" w14:textId="77777777" w:rsidR="00436D11" w:rsidRDefault="004D652A">
      <w:pPr>
        <w:pStyle w:val="null3"/>
        <w:ind w:firstLine="480"/>
        <w:rPr>
          <w:rFonts w:ascii="宋体" w:eastAsia="宋体" w:hAnsi="宋体" w:cs="宋体" w:hint="default"/>
          <w:color w:val="0000FF"/>
          <w:sz w:val="22"/>
          <w:szCs w:val="22"/>
        </w:rPr>
      </w:pPr>
      <w:r>
        <w:rPr>
          <w:rFonts w:ascii="宋体" w:eastAsia="宋体" w:hAnsi="宋体" w:cs="宋体"/>
          <w:color w:val="0000FF"/>
          <w:sz w:val="22"/>
          <w:szCs w:val="22"/>
        </w:rPr>
        <w:t>15.</w:t>
      </w:r>
      <w:sdt>
        <w:sdtPr>
          <w:alias w:val="多余空格"/>
          <w:tag w:val="0000FF"/>
          <w:id w:val="2043113"/>
        </w:sdtPr>
        <w:sdtEndPr/>
        <w:sdtContent>
          <w:bookmarkStart w:id="981" w:name="bkReivew2043113"/>
          <w:r>
            <w:rPr>
              <w:rFonts w:ascii="宋体" w:eastAsia="宋体" w:hAnsi="宋体" w:cs="宋体"/>
              <w:color w:val="0072FF"/>
              <w:sz w:val="22"/>
              <w:szCs w:val="22"/>
            </w:rPr>
            <w:t>1 因</w:t>
          </w:r>
          <w:bookmarkEnd w:id="981"/>
        </w:sdtContent>
      </w:sdt>
      <w:r>
        <w:rPr>
          <w:rFonts w:ascii="宋体" w:eastAsia="宋体" w:hAnsi="宋体" w:cs="宋体"/>
          <w:color w:val="0000FF"/>
          <w:sz w:val="22"/>
          <w:szCs w:val="22"/>
        </w:rPr>
        <w:t>本项目合同及合同有关事项发生的争议，由采购人、中标人双方友好协商解决。协商不成时，可以向有关组织申请调解。</w:t>
      </w:r>
      <w:bookmarkStart w:id="982" w:name="sys10775935"/>
      <w:r>
        <w:rPr>
          <w:rFonts w:ascii="宋体" w:eastAsia="宋体" w:hAnsi="宋体" w:cs="宋体"/>
          <w:color w:val="0000FF"/>
          <w:sz w:val="22"/>
          <w:szCs w:val="22"/>
          <w:highlight w:val="lightGray"/>
        </w:rPr>
        <w:t>合同一方或双方不愿调解或调解不成的，可以通过仲裁或诉讼的方式解决争议。</w:t>
      </w:r>
      <w:bookmarkEnd w:id="982"/>
    </w:p>
    <w:p w14:paraId="49B7FFB4" w14:textId="77777777" w:rsidR="00436D11" w:rsidRDefault="004D652A">
      <w:pPr>
        <w:pStyle w:val="null3"/>
        <w:ind w:firstLine="480"/>
        <w:rPr>
          <w:rFonts w:ascii="宋体" w:eastAsia="宋体" w:hAnsi="宋体" w:cs="宋体" w:hint="default"/>
          <w:color w:val="0000FF"/>
          <w:sz w:val="22"/>
          <w:szCs w:val="22"/>
        </w:rPr>
      </w:pPr>
      <w:bookmarkStart w:id="983" w:name="sys1078031"/>
      <w:r>
        <w:rPr>
          <w:rFonts w:ascii="宋体" w:eastAsia="宋体" w:hAnsi="宋体" w:cs="宋体"/>
          <w:color w:val="0000FF"/>
          <w:sz w:val="22"/>
          <w:szCs w:val="22"/>
          <w:highlight w:val="lightGray"/>
        </w:rPr>
        <w:t>15.</w:t>
      </w:r>
      <w:sdt>
        <w:sdtPr>
          <w:alias w:val="多余空格"/>
          <w:tag w:val="0000FF"/>
          <w:id w:val="3121032"/>
        </w:sdtPr>
        <w:sdtEndPr/>
        <w:sdtContent>
          <w:bookmarkStart w:id="984" w:name="bkReivew3121032"/>
          <w:r>
            <w:rPr>
              <w:rFonts w:ascii="宋体" w:eastAsia="宋体" w:hAnsi="宋体" w:cs="宋体"/>
              <w:color w:val="0072FF"/>
              <w:sz w:val="22"/>
              <w:szCs w:val="22"/>
              <w:highlight w:val="lightGray"/>
            </w:rPr>
            <w:t>2 选</w:t>
          </w:r>
          <w:bookmarkEnd w:id="984"/>
        </w:sdtContent>
      </w:sdt>
      <w:r>
        <w:rPr>
          <w:rFonts w:ascii="宋体" w:eastAsia="宋体" w:hAnsi="宋体" w:cs="宋体"/>
          <w:color w:val="0000FF"/>
          <w:sz w:val="22"/>
          <w:szCs w:val="22"/>
          <w:highlight w:val="lightGray"/>
        </w:rPr>
        <w:t>择仲裁的，应在【专用条款】中明确仲裁机构及仲裁地；</w:t>
      </w:r>
      <w:bookmarkStart w:id="985" w:name="sys10783171"/>
      <w:bookmarkEnd w:id="983"/>
      <w:r>
        <w:rPr>
          <w:rFonts w:ascii="宋体" w:eastAsia="宋体" w:hAnsi="宋体" w:cs="宋体"/>
          <w:color w:val="0000FF"/>
          <w:sz w:val="22"/>
          <w:szCs w:val="22"/>
          <w:highlight w:val="lightGray"/>
        </w:rPr>
        <w:t>通过诉讼方式解决的，可以在【专用条款】中进一步约定选择与争议有实际联系的地点的人民法院管辖，但管辖法院的约定不得违反级别管辖和专属管辖的规定。</w:t>
      </w:r>
      <w:bookmarkEnd w:id="985"/>
    </w:p>
    <w:p w14:paraId="32D965D2" w14:textId="77777777" w:rsidR="00436D11" w:rsidRDefault="004D652A">
      <w:pPr>
        <w:pStyle w:val="null3"/>
        <w:ind w:firstLine="480"/>
        <w:rPr>
          <w:rFonts w:ascii="宋体" w:eastAsia="宋体" w:hAnsi="宋体" w:cs="宋体" w:hint="default"/>
          <w:color w:val="0000FF"/>
          <w:sz w:val="22"/>
          <w:szCs w:val="22"/>
        </w:rPr>
      </w:pPr>
      <w:bookmarkStart w:id="986" w:name="sys1079055"/>
      <w:r>
        <w:rPr>
          <w:rFonts w:ascii="宋体" w:eastAsia="宋体" w:hAnsi="宋体" w:cs="宋体"/>
          <w:color w:val="0000FF"/>
          <w:sz w:val="22"/>
          <w:szCs w:val="22"/>
          <w:highlight w:val="lightGray"/>
        </w:rPr>
        <w:t>15.</w:t>
      </w:r>
      <w:sdt>
        <w:sdtPr>
          <w:alias w:val="多余空格"/>
          <w:tag w:val="0000FF"/>
          <w:id w:val="3142341"/>
        </w:sdtPr>
        <w:sdtEndPr/>
        <w:sdtContent>
          <w:bookmarkStart w:id="987" w:name="bkReivew3142341"/>
          <w:r>
            <w:rPr>
              <w:rFonts w:ascii="宋体" w:eastAsia="宋体" w:hAnsi="宋体" w:cs="宋体"/>
              <w:color w:val="0072FF"/>
              <w:sz w:val="22"/>
              <w:szCs w:val="22"/>
              <w:highlight w:val="lightGray"/>
            </w:rPr>
            <w:t>3 如</w:t>
          </w:r>
          <w:bookmarkEnd w:id="987"/>
        </w:sdtContent>
      </w:sdt>
      <w:r>
        <w:rPr>
          <w:rFonts w:ascii="宋体" w:eastAsia="宋体" w:hAnsi="宋体" w:cs="宋体"/>
          <w:color w:val="0000FF"/>
          <w:sz w:val="22"/>
          <w:szCs w:val="22"/>
          <w:highlight w:val="lightGray"/>
        </w:rPr>
        <w:t>采购人、中标人双方有争议的事项不影响合同其他部分的履行，在争议解决期间，合同其他部分应当继续履行。</w:t>
      </w:r>
      <w:bookmarkEnd w:id="986"/>
    </w:p>
    <w:p w14:paraId="5924036D" w14:textId="77777777" w:rsidR="00436D11" w:rsidRDefault="004D652A">
      <w:pPr>
        <w:pStyle w:val="null3"/>
        <w:ind w:firstLine="480"/>
        <w:jc w:val="both"/>
        <w:rPr>
          <w:rFonts w:ascii="宋体" w:eastAsia="宋体" w:hAnsi="宋体" w:cs="宋体" w:hint="default"/>
          <w:color w:val="0000FF"/>
          <w:sz w:val="22"/>
          <w:szCs w:val="22"/>
        </w:rPr>
      </w:pPr>
      <w:r>
        <w:rPr>
          <w:rFonts w:ascii="宋体" w:eastAsia="宋体" w:hAnsi="宋体" w:cs="宋体"/>
          <w:color w:val="0000FF"/>
          <w:sz w:val="22"/>
          <w:szCs w:val="22"/>
        </w:rPr>
        <w:t>附表：</w:t>
      </w:r>
    </w:p>
    <w:p w14:paraId="55A45A24" w14:textId="77777777" w:rsidR="00436D11" w:rsidRDefault="004D652A">
      <w:pPr>
        <w:pStyle w:val="null3"/>
        <w:ind w:firstLine="480"/>
        <w:jc w:val="center"/>
        <w:rPr>
          <w:rFonts w:ascii="宋体" w:eastAsia="宋体" w:hAnsi="宋体" w:cs="宋体" w:hint="default"/>
          <w:color w:val="0000FF"/>
          <w:sz w:val="22"/>
          <w:szCs w:val="22"/>
        </w:rPr>
      </w:pPr>
      <w:r>
        <w:rPr>
          <w:rFonts w:ascii="宋体" w:eastAsia="宋体" w:hAnsi="宋体" w:cs="宋体"/>
          <w:b/>
          <w:color w:val="0000FF"/>
          <w:sz w:val="22"/>
          <w:szCs w:val="22"/>
        </w:rPr>
        <w:t>专用条款</w:t>
      </w:r>
      <w:bookmarkStart w:id="988" w:name="pindex1081"/>
      <w:bookmarkEnd w:id="988"/>
    </w:p>
    <w:tbl>
      <w:tblPr>
        <w:tblW w:w="5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848"/>
        <w:gridCol w:w="6821"/>
      </w:tblGrid>
      <w:tr w:rsidR="00436D11" w14:paraId="7906222E" w14:textId="77777777" w:rsidTr="00383AC2">
        <w:trPr>
          <w:jc w:val="center"/>
        </w:trPr>
        <w:tc>
          <w:tcPr>
            <w:tcW w:w="615" w:type="pct"/>
            <w:tcMar>
              <w:top w:w="0" w:type="dxa"/>
              <w:left w:w="105" w:type="dxa"/>
              <w:bottom w:w="0" w:type="dxa"/>
              <w:right w:w="105" w:type="dxa"/>
            </w:tcMar>
          </w:tcPr>
          <w:p w14:paraId="1D230659"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w:t>
            </w:r>
          </w:p>
        </w:tc>
        <w:tc>
          <w:tcPr>
            <w:tcW w:w="935" w:type="pct"/>
            <w:tcMar>
              <w:top w:w="0" w:type="dxa"/>
              <w:left w:w="105" w:type="dxa"/>
              <w:bottom w:w="0" w:type="dxa"/>
              <w:right w:w="105" w:type="dxa"/>
            </w:tcMar>
          </w:tcPr>
          <w:p w14:paraId="63B7540E"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联合体具体要求</w:t>
            </w:r>
          </w:p>
        </w:tc>
        <w:tc>
          <w:tcPr>
            <w:tcW w:w="3450" w:type="pct"/>
            <w:tcMar>
              <w:top w:w="0" w:type="dxa"/>
              <w:left w:w="105" w:type="dxa"/>
              <w:bottom w:w="0" w:type="dxa"/>
              <w:right w:w="105" w:type="dxa"/>
            </w:tcMar>
          </w:tcPr>
          <w:p w14:paraId="0B20811E"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w:t>
            </w:r>
          </w:p>
        </w:tc>
      </w:tr>
      <w:tr w:rsidR="00436D11" w14:paraId="6872EF73" w14:textId="77777777" w:rsidTr="00383AC2">
        <w:trPr>
          <w:jc w:val="center"/>
        </w:trPr>
        <w:tc>
          <w:tcPr>
            <w:tcW w:w="615" w:type="pct"/>
            <w:tcMar>
              <w:top w:w="0" w:type="dxa"/>
              <w:left w:w="105" w:type="dxa"/>
              <w:bottom w:w="0" w:type="dxa"/>
              <w:right w:w="105" w:type="dxa"/>
            </w:tcMar>
          </w:tcPr>
          <w:p w14:paraId="7B5A2715"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w:t>
            </w:r>
          </w:p>
        </w:tc>
        <w:tc>
          <w:tcPr>
            <w:tcW w:w="935" w:type="pct"/>
            <w:tcMar>
              <w:top w:w="0" w:type="dxa"/>
              <w:left w:w="105" w:type="dxa"/>
              <w:bottom w:w="0" w:type="dxa"/>
              <w:right w:w="105" w:type="dxa"/>
            </w:tcMar>
          </w:tcPr>
          <w:p w14:paraId="4C9A51E1"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其他术语解释</w:t>
            </w:r>
          </w:p>
        </w:tc>
        <w:tc>
          <w:tcPr>
            <w:tcW w:w="3450" w:type="pct"/>
            <w:tcMar>
              <w:top w:w="0" w:type="dxa"/>
              <w:left w:w="105" w:type="dxa"/>
              <w:bottom w:w="0" w:type="dxa"/>
              <w:right w:w="105" w:type="dxa"/>
            </w:tcMar>
          </w:tcPr>
          <w:p w14:paraId="57440B50"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w:t>
            </w:r>
          </w:p>
        </w:tc>
      </w:tr>
      <w:tr w:rsidR="00436D11" w14:paraId="46C3C21D" w14:textId="77777777" w:rsidTr="00383AC2">
        <w:trPr>
          <w:jc w:val="center"/>
        </w:trPr>
        <w:tc>
          <w:tcPr>
            <w:tcW w:w="615" w:type="pct"/>
            <w:tcMar>
              <w:top w:w="0" w:type="dxa"/>
              <w:left w:w="105" w:type="dxa"/>
              <w:bottom w:w="0" w:type="dxa"/>
              <w:right w:w="105" w:type="dxa"/>
            </w:tcMar>
          </w:tcPr>
          <w:p w14:paraId="1C59047E"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第1.4款</w:t>
            </w:r>
          </w:p>
        </w:tc>
        <w:tc>
          <w:tcPr>
            <w:tcW w:w="935" w:type="pct"/>
            <w:tcMar>
              <w:top w:w="0" w:type="dxa"/>
              <w:left w:w="105" w:type="dxa"/>
              <w:bottom w:w="0" w:type="dxa"/>
              <w:right w:w="105" w:type="dxa"/>
            </w:tcMar>
          </w:tcPr>
          <w:p w14:paraId="1E0E16F7"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履约验收中采购人提出异议或作出说明的期限</w:t>
            </w:r>
          </w:p>
        </w:tc>
        <w:tc>
          <w:tcPr>
            <w:tcW w:w="3450" w:type="pct"/>
            <w:tcMar>
              <w:top w:w="0" w:type="dxa"/>
              <w:left w:w="105" w:type="dxa"/>
              <w:bottom w:w="0" w:type="dxa"/>
              <w:right w:w="105" w:type="dxa"/>
            </w:tcMar>
          </w:tcPr>
          <w:p w14:paraId="1D93B642"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30日内</w:t>
            </w:r>
          </w:p>
        </w:tc>
      </w:tr>
      <w:tr w:rsidR="00436D11" w14:paraId="4CCB4BC3" w14:textId="77777777" w:rsidTr="00383AC2">
        <w:trPr>
          <w:jc w:val="center"/>
        </w:trPr>
        <w:tc>
          <w:tcPr>
            <w:tcW w:w="615" w:type="pct"/>
            <w:tcMar>
              <w:top w:w="0" w:type="dxa"/>
              <w:left w:w="105" w:type="dxa"/>
              <w:bottom w:w="0" w:type="dxa"/>
              <w:right w:w="105" w:type="dxa"/>
            </w:tcMar>
          </w:tcPr>
          <w:p w14:paraId="5EFABEF4"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第1.6款</w:t>
            </w:r>
          </w:p>
        </w:tc>
        <w:tc>
          <w:tcPr>
            <w:tcW w:w="935" w:type="pct"/>
            <w:tcMar>
              <w:top w:w="0" w:type="dxa"/>
              <w:left w:w="105" w:type="dxa"/>
              <w:bottom w:w="0" w:type="dxa"/>
              <w:right w:w="105" w:type="dxa"/>
            </w:tcMar>
          </w:tcPr>
          <w:p w14:paraId="547C9079"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约定采购人承担的其他义务和责任</w:t>
            </w:r>
          </w:p>
        </w:tc>
        <w:tc>
          <w:tcPr>
            <w:tcW w:w="3450" w:type="pct"/>
            <w:tcMar>
              <w:top w:w="0" w:type="dxa"/>
              <w:left w:w="105" w:type="dxa"/>
              <w:bottom w:w="0" w:type="dxa"/>
              <w:right w:w="105" w:type="dxa"/>
            </w:tcMar>
          </w:tcPr>
          <w:p w14:paraId="49BF5922"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w:t>
            </w:r>
          </w:p>
        </w:tc>
      </w:tr>
      <w:tr w:rsidR="00436D11" w14:paraId="46E17636" w14:textId="77777777" w:rsidTr="00383AC2">
        <w:trPr>
          <w:jc w:val="center"/>
        </w:trPr>
        <w:tc>
          <w:tcPr>
            <w:tcW w:w="615" w:type="pct"/>
            <w:tcMar>
              <w:top w:w="0" w:type="dxa"/>
              <w:left w:w="105" w:type="dxa"/>
              <w:bottom w:w="0" w:type="dxa"/>
              <w:right w:w="105" w:type="dxa"/>
            </w:tcMar>
          </w:tcPr>
          <w:p w14:paraId="2E264C96"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第2.4款</w:t>
            </w:r>
          </w:p>
        </w:tc>
        <w:tc>
          <w:tcPr>
            <w:tcW w:w="935" w:type="pct"/>
            <w:tcMar>
              <w:top w:w="0" w:type="dxa"/>
              <w:left w:w="105" w:type="dxa"/>
              <w:bottom w:w="0" w:type="dxa"/>
              <w:right w:w="105" w:type="dxa"/>
            </w:tcMar>
          </w:tcPr>
          <w:p w14:paraId="0E54DAAE"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约定中标人承担的其他义务和责任</w:t>
            </w:r>
          </w:p>
        </w:tc>
        <w:tc>
          <w:tcPr>
            <w:tcW w:w="3450" w:type="pct"/>
            <w:tcMar>
              <w:top w:w="0" w:type="dxa"/>
              <w:left w:w="105" w:type="dxa"/>
              <w:bottom w:w="0" w:type="dxa"/>
              <w:right w:w="105" w:type="dxa"/>
            </w:tcMar>
          </w:tcPr>
          <w:p w14:paraId="685603EC"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w:t>
            </w:r>
          </w:p>
        </w:tc>
      </w:tr>
      <w:tr w:rsidR="00436D11" w14:paraId="121B1201" w14:textId="77777777" w:rsidTr="00383AC2">
        <w:trPr>
          <w:jc w:val="center"/>
        </w:trPr>
        <w:tc>
          <w:tcPr>
            <w:tcW w:w="615" w:type="pct"/>
            <w:tcMar>
              <w:top w:w="0" w:type="dxa"/>
              <w:left w:w="105" w:type="dxa"/>
              <w:bottom w:w="0" w:type="dxa"/>
              <w:right w:w="105" w:type="dxa"/>
            </w:tcMar>
          </w:tcPr>
          <w:p w14:paraId="5280CAA9"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第3.1款</w:t>
            </w:r>
          </w:p>
        </w:tc>
        <w:tc>
          <w:tcPr>
            <w:tcW w:w="935" w:type="pct"/>
            <w:tcMar>
              <w:top w:w="0" w:type="dxa"/>
              <w:left w:w="105" w:type="dxa"/>
              <w:bottom w:w="0" w:type="dxa"/>
              <w:right w:w="105" w:type="dxa"/>
            </w:tcMar>
          </w:tcPr>
          <w:p w14:paraId="31EB9574"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履行合同义务的顺序</w:t>
            </w:r>
          </w:p>
        </w:tc>
        <w:tc>
          <w:tcPr>
            <w:tcW w:w="3450" w:type="pct"/>
            <w:tcMar>
              <w:top w:w="0" w:type="dxa"/>
              <w:left w:w="105" w:type="dxa"/>
              <w:bottom w:w="0" w:type="dxa"/>
              <w:right w:w="105" w:type="dxa"/>
            </w:tcMar>
          </w:tcPr>
          <w:p w14:paraId="35D157BC" w14:textId="77777777" w:rsidR="00436D11" w:rsidRDefault="004D652A">
            <w:pPr>
              <w:pStyle w:val="null3"/>
              <w:ind w:firstLine="380"/>
              <w:jc w:val="both"/>
              <w:rPr>
                <w:rFonts w:ascii="宋体" w:eastAsia="宋体" w:hAnsi="宋体" w:cs="宋体" w:hint="default"/>
                <w:color w:val="0000FF"/>
                <w:sz w:val="22"/>
                <w:szCs w:val="22"/>
              </w:rPr>
            </w:pPr>
            <w:bookmarkStart w:id="989" w:name="sys1099069"/>
            <w:r>
              <w:rPr>
                <w:rFonts w:ascii="宋体" w:eastAsia="宋体" w:hAnsi="宋体" w:cs="宋体"/>
                <w:color w:val="0000FF"/>
                <w:sz w:val="22"/>
                <w:szCs w:val="22"/>
                <w:highlight w:val="lightGray"/>
              </w:rPr>
              <w:t>1、设计评审完成后，采购人在收到中标人开具合同金额40%的预付款保证金或预付款银行保函后，达到付款条件起30日内，支付合同总金额的40%；</w:t>
            </w:r>
            <w:bookmarkEnd w:id="989"/>
          </w:p>
          <w:p w14:paraId="3B1FA3E9" w14:textId="77777777" w:rsidR="00436D11" w:rsidRDefault="004D652A">
            <w:pPr>
              <w:pStyle w:val="null3"/>
              <w:ind w:firstLine="380"/>
              <w:jc w:val="both"/>
              <w:rPr>
                <w:rFonts w:ascii="宋体" w:eastAsia="宋体" w:hAnsi="宋体" w:cs="宋体" w:hint="default"/>
                <w:color w:val="0000FF"/>
                <w:sz w:val="22"/>
                <w:szCs w:val="22"/>
              </w:rPr>
            </w:pPr>
            <w:bookmarkStart w:id="990" w:name="sys1100042"/>
            <w:r>
              <w:rPr>
                <w:rFonts w:ascii="宋体" w:eastAsia="宋体" w:hAnsi="宋体" w:cs="宋体"/>
                <w:color w:val="0000FF"/>
                <w:sz w:val="22"/>
                <w:szCs w:val="22"/>
                <w:highlight w:val="lightGray"/>
              </w:rPr>
              <w:t>2、所有设备开箱验收通过后，采购人在达到付款条件起30日内，支付合同总金额的20%；</w:t>
            </w:r>
            <w:bookmarkEnd w:id="990"/>
          </w:p>
          <w:p w14:paraId="47DFE89A" w14:textId="77777777" w:rsidR="00436D11" w:rsidRDefault="004D652A">
            <w:pPr>
              <w:pStyle w:val="null3"/>
              <w:ind w:firstLine="380"/>
              <w:jc w:val="both"/>
              <w:rPr>
                <w:rFonts w:ascii="宋体" w:eastAsia="宋体" w:hAnsi="宋体" w:cs="宋体" w:hint="default"/>
                <w:color w:val="0000FF"/>
                <w:sz w:val="22"/>
                <w:szCs w:val="22"/>
              </w:rPr>
            </w:pPr>
            <w:bookmarkStart w:id="991" w:name="sys1101069"/>
            <w:r>
              <w:rPr>
                <w:rFonts w:ascii="宋体" w:eastAsia="宋体" w:hAnsi="宋体" w:cs="宋体"/>
                <w:color w:val="0000FF"/>
                <w:sz w:val="22"/>
                <w:szCs w:val="22"/>
                <w:highlight w:val="lightGray"/>
              </w:rPr>
              <w:t>3、设备最终验收通过，中标人提供合同金额100%的发票（国产设备须提供增值税专用发票）后，达到付款条件起30日内，支付合同总金额的40%。</w:t>
            </w:r>
            <w:bookmarkEnd w:id="991"/>
          </w:p>
          <w:p w14:paraId="73EB364E" w14:textId="77777777" w:rsidR="00436D11" w:rsidRDefault="004D652A">
            <w:pPr>
              <w:pStyle w:val="null3"/>
              <w:ind w:firstLine="380"/>
              <w:jc w:val="both"/>
              <w:rPr>
                <w:rFonts w:ascii="宋体" w:eastAsia="宋体" w:hAnsi="宋体" w:cs="宋体" w:hint="default"/>
                <w:color w:val="0000FF"/>
                <w:sz w:val="22"/>
                <w:szCs w:val="22"/>
              </w:rPr>
            </w:pPr>
            <w:bookmarkStart w:id="992" w:name="sys11020140"/>
            <w:r>
              <w:rPr>
                <w:rFonts w:ascii="宋体" w:eastAsia="宋体" w:hAnsi="宋体" w:cs="宋体"/>
                <w:color w:val="0000FF"/>
                <w:sz w:val="22"/>
                <w:szCs w:val="22"/>
                <w:highlight w:val="lightGray"/>
              </w:rPr>
              <w:t>保函条款：投标人应向受益人（采购人）提供见索即付的独立保函，并应在保函中体现索赔单据仅为：【受益人（采购人）提供保函原件、受益人（采购人）法定代表人签字确认并加盖公章的书面索赔通知。保证人在收到受益人（采购人）的索赔单据后十个工作日内向受益人（采购人）支付保函载明的最高担保金额。</w:t>
            </w:r>
            <w:bookmarkEnd w:id="992"/>
            <w:r>
              <w:rPr>
                <w:rFonts w:ascii="宋体" w:eastAsia="宋体" w:hAnsi="宋体" w:cs="宋体"/>
                <w:color w:val="0000FF"/>
                <w:sz w:val="22"/>
                <w:szCs w:val="22"/>
              </w:rPr>
              <w:t>】，保函时间覆盖至开箱验收通过之日。</w:t>
            </w:r>
          </w:p>
          <w:p w14:paraId="218F50CA" w14:textId="77777777" w:rsidR="00436D11" w:rsidRDefault="004D652A">
            <w:pPr>
              <w:pStyle w:val="null3"/>
              <w:rPr>
                <w:rFonts w:ascii="宋体" w:eastAsia="宋体" w:hAnsi="宋体" w:cs="宋体" w:hint="default"/>
                <w:color w:val="0000FF"/>
                <w:sz w:val="22"/>
                <w:szCs w:val="22"/>
              </w:rPr>
            </w:pPr>
            <w:bookmarkStart w:id="993" w:name="sys1103032"/>
            <w:r>
              <w:rPr>
                <w:rFonts w:ascii="宋体" w:eastAsia="宋体" w:hAnsi="宋体" w:cs="宋体"/>
                <w:color w:val="0000FF"/>
                <w:sz w:val="22"/>
                <w:szCs w:val="22"/>
                <w:highlight w:val="lightGray"/>
              </w:rPr>
              <w:t>招标文件中有关合同支付方式的规定若有与此处不一致的，以此处为准。</w:t>
            </w:r>
            <w:bookmarkEnd w:id="993"/>
          </w:p>
        </w:tc>
      </w:tr>
      <w:tr w:rsidR="00436D11" w14:paraId="1B1DB17A" w14:textId="77777777" w:rsidTr="00383AC2">
        <w:trPr>
          <w:jc w:val="center"/>
        </w:trPr>
        <w:tc>
          <w:tcPr>
            <w:tcW w:w="615" w:type="pct"/>
            <w:vMerge w:val="restart"/>
            <w:tcMar>
              <w:top w:w="0" w:type="dxa"/>
              <w:left w:w="105" w:type="dxa"/>
              <w:bottom w:w="0" w:type="dxa"/>
              <w:right w:w="105" w:type="dxa"/>
            </w:tcMar>
          </w:tcPr>
          <w:p w14:paraId="338E61D1"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第4.1款</w:t>
            </w:r>
          </w:p>
        </w:tc>
        <w:tc>
          <w:tcPr>
            <w:tcW w:w="935" w:type="pct"/>
            <w:tcMar>
              <w:top w:w="0" w:type="dxa"/>
              <w:left w:w="105" w:type="dxa"/>
              <w:bottom w:w="0" w:type="dxa"/>
              <w:right w:w="105" w:type="dxa"/>
            </w:tcMar>
          </w:tcPr>
          <w:p w14:paraId="784B6444"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包装特殊要求</w:t>
            </w:r>
          </w:p>
        </w:tc>
        <w:tc>
          <w:tcPr>
            <w:tcW w:w="3450" w:type="pct"/>
            <w:tcMar>
              <w:top w:w="0" w:type="dxa"/>
              <w:left w:w="105" w:type="dxa"/>
              <w:bottom w:w="0" w:type="dxa"/>
              <w:right w:w="105" w:type="dxa"/>
            </w:tcMar>
          </w:tcPr>
          <w:p w14:paraId="7F5280A2"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w:t>
            </w:r>
          </w:p>
        </w:tc>
      </w:tr>
      <w:tr w:rsidR="00436D11" w14:paraId="05D47910" w14:textId="77777777" w:rsidTr="00383AC2">
        <w:trPr>
          <w:jc w:val="center"/>
        </w:trPr>
        <w:tc>
          <w:tcPr>
            <w:tcW w:w="615" w:type="pct"/>
            <w:vMerge/>
          </w:tcPr>
          <w:p w14:paraId="5D2E5B14" w14:textId="77777777" w:rsidR="00436D11" w:rsidRDefault="00436D11">
            <w:pPr>
              <w:rPr>
                <w:rFonts w:ascii="宋体" w:eastAsia="宋体" w:hAnsi="宋体" w:cs="宋体"/>
                <w:color w:val="0000FF"/>
                <w:sz w:val="22"/>
                <w:szCs w:val="22"/>
              </w:rPr>
            </w:pPr>
          </w:p>
        </w:tc>
        <w:tc>
          <w:tcPr>
            <w:tcW w:w="935" w:type="pct"/>
            <w:tcMar>
              <w:top w:w="0" w:type="dxa"/>
              <w:left w:w="105" w:type="dxa"/>
              <w:bottom w:w="0" w:type="dxa"/>
              <w:right w:w="105" w:type="dxa"/>
            </w:tcMar>
          </w:tcPr>
          <w:p w14:paraId="5668EC3A"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指定现场</w:t>
            </w:r>
          </w:p>
        </w:tc>
        <w:tc>
          <w:tcPr>
            <w:tcW w:w="3450" w:type="pct"/>
            <w:tcMar>
              <w:top w:w="0" w:type="dxa"/>
              <w:left w:w="105" w:type="dxa"/>
              <w:bottom w:w="0" w:type="dxa"/>
              <w:right w:w="105" w:type="dxa"/>
            </w:tcMar>
          </w:tcPr>
          <w:p w14:paraId="123B3E5F"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福建省福州市闽侯县上街镇学府南路69号</w:t>
            </w:r>
          </w:p>
        </w:tc>
      </w:tr>
      <w:tr w:rsidR="00436D11" w14:paraId="5109B364" w14:textId="77777777" w:rsidTr="00383AC2">
        <w:trPr>
          <w:jc w:val="center"/>
        </w:trPr>
        <w:tc>
          <w:tcPr>
            <w:tcW w:w="615" w:type="pct"/>
            <w:tcMar>
              <w:top w:w="0" w:type="dxa"/>
              <w:left w:w="105" w:type="dxa"/>
              <w:bottom w:w="0" w:type="dxa"/>
              <w:right w:w="105" w:type="dxa"/>
            </w:tcMar>
          </w:tcPr>
          <w:p w14:paraId="43351748"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第4.2款</w:t>
            </w:r>
          </w:p>
        </w:tc>
        <w:tc>
          <w:tcPr>
            <w:tcW w:w="935" w:type="pct"/>
            <w:tcMar>
              <w:top w:w="0" w:type="dxa"/>
              <w:left w:w="105" w:type="dxa"/>
              <w:bottom w:w="0" w:type="dxa"/>
              <w:right w:w="105" w:type="dxa"/>
            </w:tcMar>
          </w:tcPr>
          <w:p w14:paraId="66CAEF09"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运输特殊要求</w:t>
            </w:r>
          </w:p>
        </w:tc>
        <w:tc>
          <w:tcPr>
            <w:tcW w:w="3450" w:type="pct"/>
            <w:tcMar>
              <w:top w:w="0" w:type="dxa"/>
              <w:left w:w="105" w:type="dxa"/>
              <w:bottom w:w="0" w:type="dxa"/>
              <w:right w:w="105" w:type="dxa"/>
            </w:tcMar>
          </w:tcPr>
          <w:p w14:paraId="124109DC"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（1）中标人应确保运输、安装过程中人员的安全，非自然灾害和不可抗力原因造成的人员安全问题，中标人应自行</w:t>
            </w:r>
            <w:sdt>
              <w:sdtPr>
                <w:alias w:val="易错词检查"/>
                <w:tag w:val="0000FF"/>
                <w:id w:val="2073454"/>
              </w:sdtPr>
              <w:sdtEndPr/>
              <w:sdtContent>
                <w:bookmarkStart w:id="994" w:name="bkReivew2073454"/>
                <w:r>
                  <w:rPr>
                    <w:rFonts w:ascii="宋体" w:eastAsia="宋体" w:hAnsi="宋体" w:cs="宋体"/>
                    <w:color w:val="FF0000"/>
                    <w:sz w:val="22"/>
                    <w:szCs w:val="22"/>
                  </w:rPr>
                  <w:t>负责赔偿责任</w:t>
                </w:r>
                <w:bookmarkEnd w:id="994"/>
              </w:sdtContent>
            </w:sdt>
            <w:r>
              <w:rPr>
                <w:rFonts w:ascii="宋体" w:eastAsia="宋体" w:hAnsi="宋体" w:cs="宋体"/>
                <w:color w:val="0000FF"/>
                <w:sz w:val="22"/>
                <w:szCs w:val="22"/>
              </w:rPr>
              <w:t>。</w:t>
            </w:r>
          </w:p>
          <w:p w14:paraId="6423EB60"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（2）中标人应确保运输、安装过程中货物的安全，非自然灾害和不可抗力原因造成的货物损失，丢失，缺少，损坏，中标人应自行</w:t>
            </w:r>
            <w:sdt>
              <w:sdtPr>
                <w:alias w:val="易错词检查"/>
                <w:tag w:val="0000FF"/>
                <w:id w:val="2151830"/>
              </w:sdtPr>
              <w:sdtEndPr/>
              <w:sdtContent>
                <w:bookmarkStart w:id="995" w:name="bkReivew2151830"/>
                <w:r>
                  <w:rPr>
                    <w:rFonts w:ascii="宋体" w:eastAsia="宋体" w:hAnsi="宋体" w:cs="宋体"/>
                    <w:color w:val="FF0000"/>
                    <w:sz w:val="22"/>
                    <w:szCs w:val="22"/>
                  </w:rPr>
                  <w:t>负责赔偿责任</w:t>
                </w:r>
                <w:bookmarkEnd w:id="995"/>
              </w:sdtContent>
            </w:sdt>
            <w:r>
              <w:rPr>
                <w:rFonts w:ascii="宋体" w:eastAsia="宋体" w:hAnsi="宋体" w:cs="宋体"/>
                <w:color w:val="0000FF"/>
                <w:sz w:val="22"/>
                <w:szCs w:val="22"/>
              </w:rPr>
              <w:t>。</w:t>
            </w:r>
          </w:p>
        </w:tc>
      </w:tr>
      <w:tr w:rsidR="00436D11" w14:paraId="4FBFC8A6" w14:textId="77777777" w:rsidTr="00383AC2">
        <w:trPr>
          <w:jc w:val="center"/>
        </w:trPr>
        <w:tc>
          <w:tcPr>
            <w:tcW w:w="615" w:type="pct"/>
            <w:tcMar>
              <w:top w:w="0" w:type="dxa"/>
              <w:left w:w="105" w:type="dxa"/>
              <w:bottom w:w="0" w:type="dxa"/>
              <w:right w:w="105" w:type="dxa"/>
            </w:tcMar>
          </w:tcPr>
          <w:p w14:paraId="7C33E448"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第4.3款</w:t>
            </w:r>
          </w:p>
        </w:tc>
        <w:tc>
          <w:tcPr>
            <w:tcW w:w="935" w:type="pct"/>
            <w:tcMar>
              <w:top w:w="0" w:type="dxa"/>
              <w:left w:w="105" w:type="dxa"/>
              <w:bottom w:w="0" w:type="dxa"/>
              <w:right w:w="105" w:type="dxa"/>
            </w:tcMar>
          </w:tcPr>
          <w:p w14:paraId="6DC9A001"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保险要求</w:t>
            </w:r>
          </w:p>
        </w:tc>
        <w:tc>
          <w:tcPr>
            <w:tcW w:w="3450" w:type="pct"/>
            <w:tcMar>
              <w:top w:w="0" w:type="dxa"/>
              <w:left w:w="105" w:type="dxa"/>
              <w:bottom w:w="0" w:type="dxa"/>
              <w:right w:w="105" w:type="dxa"/>
            </w:tcMar>
          </w:tcPr>
          <w:p w14:paraId="6B0C3E52"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中标人可根据自愿原则，在保险条例规定的投保范围内自行投保。如未自行投保，中标人自行承担责任。</w:t>
            </w:r>
          </w:p>
        </w:tc>
      </w:tr>
      <w:tr w:rsidR="00436D11" w14:paraId="31162D2F" w14:textId="77777777" w:rsidTr="00383AC2">
        <w:trPr>
          <w:jc w:val="center"/>
        </w:trPr>
        <w:tc>
          <w:tcPr>
            <w:tcW w:w="615" w:type="pct"/>
            <w:tcMar>
              <w:top w:w="0" w:type="dxa"/>
              <w:left w:w="105" w:type="dxa"/>
              <w:bottom w:w="0" w:type="dxa"/>
              <w:right w:w="105" w:type="dxa"/>
            </w:tcMar>
          </w:tcPr>
          <w:p w14:paraId="0B8161B3"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第5.2（1）项</w:t>
            </w:r>
          </w:p>
        </w:tc>
        <w:tc>
          <w:tcPr>
            <w:tcW w:w="935" w:type="pct"/>
            <w:tcMar>
              <w:top w:w="0" w:type="dxa"/>
              <w:left w:w="105" w:type="dxa"/>
              <w:bottom w:w="0" w:type="dxa"/>
              <w:right w:w="105" w:type="dxa"/>
            </w:tcMar>
          </w:tcPr>
          <w:p w14:paraId="7D8DB7E3"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质量保证期</w:t>
            </w:r>
          </w:p>
        </w:tc>
        <w:tc>
          <w:tcPr>
            <w:tcW w:w="3450" w:type="pct"/>
            <w:tcMar>
              <w:top w:w="0" w:type="dxa"/>
              <w:left w:w="105" w:type="dxa"/>
              <w:bottom w:w="0" w:type="dxa"/>
              <w:right w:w="105" w:type="dxa"/>
            </w:tcMar>
          </w:tcPr>
          <w:p w14:paraId="40D47195"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最终验收需由双方签署验收证明材料，并附验收测试报告后，质保期开始计算。整体系统质保期限≥3年。在质保期内系统运行发生故障或部件损坏，由中标人免费检修、更换设备或部件，检修期从质保期内扣除。投标人视自身能力在投标文件中提供更具体、更合理的售后服务承诺，包括如维修响应方式、响应时间、售后服务机构等方面的内容。</w:t>
            </w:r>
          </w:p>
        </w:tc>
      </w:tr>
      <w:tr w:rsidR="00436D11" w14:paraId="52D62E31" w14:textId="77777777" w:rsidTr="00383AC2">
        <w:trPr>
          <w:jc w:val="center"/>
        </w:trPr>
        <w:tc>
          <w:tcPr>
            <w:tcW w:w="615" w:type="pct"/>
            <w:tcMar>
              <w:top w:w="0" w:type="dxa"/>
              <w:left w:w="105" w:type="dxa"/>
              <w:bottom w:w="0" w:type="dxa"/>
              <w:right w:w="105" w:type="dxa"/>
            </w:tcMar>
          </w:tcPr>
          <w:p w14:paraId="3AD02590"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第5.2（3）项</w:t>
            </w:r>
          </w:p>
        </w:tc>
        <w:tc>
          <w:tcPr>
            <w:tcW w:w="935" w:type="pct"/>
            <w:tcMar>
              <w:top w:w="0" w:type="dxa"/>
              <w:left w:w="105" w:type="dxa"/>
              <w:bottom w:w="0" w:type="dxa"/>
              <w:right w:w="105" w:type="dxa"/>
            </w:tcMar>
          </w:tcPr>
          <w:p w14:paraId="5E3DD5B6"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货物质量缺陷响应时间</w:t>
            </w:r>
          </w:p>
        </w:tc>
        <w:tc>
          <w:tcPr>
            <w:tcW w:w="3450" w:type="pct"/>
            <w:tcMar>
              <w:top w:w="0" w:type="dxa"/>
              <w:left w:w="105" w:type="dxa"/>
              <w:bottom w:w="0" w:type="dxa"/>
              <w:right w:w="105" w:type="dxa"/>
            </w:tcMar>
          </w:tcPr>
          <w:p w14:paraId="053C7D24"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维修服务的响应时间</w:t>
            </w:r>
          </w:p>
          <w:p w14:paraId="7C996F45"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质保期内设备或部件出现故障（非因操作不当造成），中标人接到采购人通知后，重大故障（系统瘫痪）需72小时内响应，一般故障10个日历日。所需费用全部由中标人承担。若出现重大故障，系统不能正常工作，质保期从系统恢复后</w:t>
            </w:r>
            <w:sdt>
              <w:sdtPr>
                <w:alias w:val="语法检查"/>
                <w:tag w:val="0000FF"/>
                <w:id w:val="1063613"/>
              </w:sdtPr>
              <w:sdtEndPr/>
              <w:sdtContent>
                <w:bookmarkStart w:id="996" w:name="bkReivew1063613"/>
                <w:r>
                  <w:rPr>
                    <w:rFonts w:ascii="宋体" w:eastAsia="宋体" w:hAnsi="宋体" w:cs="宋体"/>
                    <w:color w:val="0072FF"/>
                    <w:sz w:val="22"/>
                    <w:szCs w:val="22"/>
                  </w:rPr>
                  <w:t>起</w:t>
                </w:r>
                <w:bookmarkEnd w:id="996"/>
              </w:sdtContent>
            </w:sdt>
            <w:r>
              <w:rPr>
                <w:rFonts w:ascii="宋体" w:eastAsia="宋体" w:hAnsi="宋体" w:cs="宋体"/>
                <w:color w:val="0000FF"/>
                <w:sz w:val="22"/>
                <w:szCs w:val="22"/>
              </w:rPr>
              <w:t>重新计算。</w:t>
            </w:r>
          </w:p>
          <w:p w14:paraId="254E95D1"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质保期过后，中标人保证有偿提供采购人所需的系统维修保养及升级服务，并承诺负责设备的终身维修服务，投标人在投标文件中必须给予明确说明。</w:t>
            </w:r>
          </w:p>
        </w:tc>
      </w:tr>
      <w:tr w:rsidR="00436D11" w14:paraId="4457781C" w14:textId="77777777" w:rsidTr="00383AC2">
        <w:trPr>
          <w:jc w:val="center"/>
        </w:trPr>
        <w:tc>
          <w:tcPr>
            <w:tcW w:w="615" w:type="pct"/>
            <w:tcMar>
              <w:top w:w="0" w:type="dxa"/>
              <w:left w:w="105" w:type="dxa"/>
              <w:bottom w:w="0" w:type="dxa"/>
              <w:right w:w="105" w:type="dxa"/>
            </w:tcMar>
          </w:tcPr>
          <w:p w14:paraId="7DB701A3"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第8.1款</w:t>
            </w:r>
          </w:p>
        </w:tc>
        <w:tc>
          <w:tcPr>
            <w:tcW w:w="935" w:type="pct"/>
            <w:tcMar>
              <w:top w:w="0" w:type="dxa"/>
              <w:left w:w="105" w:type="dxa"/>
              <w:bottom w:w="0" w:type="dxa"/>
              <w:right w:w="105" w:type="dxa"/>
            </w:tcMar>
          </w:tcPr>
          <w:p w14:paraId="70C6C35F"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其他应当保密的信息</w:t>
            </w:r>
          </w:p>
        </w:tc>
        <w:tc>
          <w:tcPr>
            <w:tcW w:w="3450" w:type="pct"/>
            <w:tcMar>
              <w:top w:w="0" w:type="dxa"/>
              <w:left w:w="105" w:type="dxa"/>
              <w:bottom w:w="0" w:type="dxa"/>
              <w:right w:w="105" w:type="dxa"/>
            </w:tcMar>
          </w:tcPr>
          <w:p w14:paraId="144208C7"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w:t>
            </w:r>
          </w:p>
        </w:tc>
      </w:tr>
      <w:tr w:rsidR="00436D11" w14:paraId="3EB34874" w14:textId="77777777" w:rsidTr="00383AC2">
        <w:trPr>
          <w:jc w:val="center"/>
        </w:trPr>
        <w:tc>
          <w:tcPr>
            <w:tcW w:w="615" w:type="pct"/>
            <w:tcMar>
              <w:top w:w="0" w:type="dxa"/>
              <w:left w:w="105" w:type="dxa"/>
              <w:bottom w:w="0" w:type="dxa"/>
              <w:right w:w="105" w:type="dxa"/>
            </w:tcMar>
          </w:tcPr>
          <w:p w14:paraId="6AA79E64"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w:t>
            </w:r>
          </w:p>
        </w:tc>
        <w:tc>
          <w:tcPr>
            <w:tcW w:w="935" w:type="pct"/>
            <w:tcMar>
              <w:top w:w="0" w:type="dxa"/>
              <w:left w:w="105" w:type="dxa"/>
              <w:bottom w:w="0" w:type="dxa"/>
              <w:right w:w="105" w:type="dxa"/>
            </w:tcMar>
          </w:tcPr>
          <w:p w14:paraId="3B744276"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合同价款支付时间</w:t>
            </w:r>
          </w:p>
        </w:tc>
        <w:tc>
          <w:tcPr>
            <w:tcW w:w="3450" w:type="pct"/>
            <w:tcMar>
              <w:top w:w="0" w:type="dxa"/>
              <w:left w:w="105" w:type="dxa"/>
              <w:bottom w:w="0" w:type="dxa"/>
              <w:right w:w="105" w:type="dxa"/>
            </w:tcMar>
          </w:tcPr>
          <w:p w14:paraId="7626846D"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详见招标文件“第五章 三、商务</w:t>
            </w:r>
            <w:sdt>
              <w:sdtPr>
                <w:alias w:val="多余空格"/>
                <w:tag w:val="0000FF"/>
                <w:id w:val="2031520"/>
              </w:sdtPr>
              <w:sdtEndPr/>
              <w:sdtContent>
                <w:bookmarkStart w:id="997" w:name="bkReivew2031520"/>
                <w:r>
                  <w:rPr>
                    <w:rFonts w:ascii="宋体" w:eastAsia="宋体" w:hAnsi="宋体" w:cs="宋体"/>
                    <w:color w:val="0072FF"/>
                    <w:sz w:val="22"/>
                    <w:szCs w:val="22"/>
                  </w:rPr>
                  <w:t>要求 合同</w:t>
                </w:r>
                <w:bookmarkEnd w:id="997"/>
              </w:sdtContent>
            </w:sdt>
            <w:r>
              <w:rPr>
                <w:rFonts w:ascii="宋体" w:eastAsia="宋体" w:hAnsi="宋体" w:cs="宋体"/>
                <w:color w:val="0000FF"/>
                <w:sz w:val="22"/>
                <w:szCs w:val="22"/>
              </w:rPr>
              <w:t>支付方式”。</w:t>
            </w:r>
          </w:p>
        </w:tc>
      </w:tr>
      <w:tr w:rsidR="00436D11" w14:paraId="4BBD8D64" w14:textId="77777777" w:rsidTr="00383AC2">
        <w:trPr>
          <w:jc w:val="center"/>
        </w:trPr>
        <w:tc>
          <w:tcPr>
            <w:tcW w:w="615" w:type="pct"/>
            <w:tcMar>
              <w:top w:w="0" w:type="dxa"/>
              <w:left w:w="105" w:type="dxa"/>
              <w:bottom w:w="0" w:type="dxa"/>
              <w:right w:w="105" w:type="dxa"/>
            </w:tcMar>
          </w:tcPr>
          <w:p w14:paraId="7EEF518B"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第9.2款</w:t>
            </w:r>
          </w:p>
        </w:tc>
        <w:tc>
          <w:tcPr>
            <w:tcW w:w="935" w:type="pct"/>
            <w:tcMar>
              <w:top w:w="0" w:type="dxa"/>
              <w:left w:w="105" w:type="dxa"/>
              <w:bottom w:w="0" w:type="dxa"/>
              <w:right w:w="105" w:type="dxa"/>
            </w:tcMar>
          </w:tcPr>
          <w:p w14:paraId="3E1845AC"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履约保证金不予退还的情形</w:t>
            </w:r>
          </w:p>
        </w:tc>
        <w:tc>
          <w:tcPr>
            <w:tcW w:w="3450" w:type="pct"/>
            <w:tcMar>
              <w:top w:w="0" w:type="dxa"/>
              <w:left w:w="105" w:type="dxa"/>
              <w:bottom w:w="0" w:type="dxa"/>
              <w:right w:w="105" w:type="dxa"/>
            </w:tcMar>
          </w:tcPr>
          <w:p w14:paraId="44359AD8" w14:textId="77777777" w:rsidR="00436D11" w:rsidRDefault="004D652A">
            <w:pPr>
              <w:pStyle w:val="null3"/>
              <w:ind w:firstLine="380"/>
              <w:jc w:val="both"/>
              <w:rPr>
                <w:rFonts w:ascii="宋体" w:eastAsia="宋体" w:hAnsi="宋体" w:cs="宋体" w:hint="default"/>
                <w:color w:val="0000FF"/>
                <w:sz w:val="22"/>
                <w:szCs w:val="22"/>
              </w:rPr>
            </w:pPr>
            <w:bookmarkStart w:id="998" w:name="sys1133037"/>
            <w:r>
              <w:rPr>
                <w:rFonts w:ascii="宋体" w:eastAsia="宋体" w:hAnsi="宋体" w:cs="宋体"/>
                <w:color w:val="0000FF"/>
                <w:sz w:val="22"/>
                <w:szCs w:val="22"/>
                <w:highlight w:val="lightGray"/>
              </w:rPr>
              <w:t>1.中标人不能按时交付货物的，每逾期一日，应向采购人支付违约金</w:t>
            </w:r>
            <w:sdt>
              <w:sdtPr>
                <w:alias w:val="千分位检查"/>
                <w:tag w:val="0000FF"/>
                <w:id w:val="81601"/>
              </w:sdtPr>
              <w:sdtEndPr/>
              <w:sdtContent>
                <w:bookmarkStart w:id="999" w:name="bkFormat81601"/>
                <w:r>
                  <w:rPr>
                    <w:rFonts w:ascii="宋体" w:eastAsia="宋体" w:hAnsi="宋体" w:cs="宋体"/>
                    <w:color w:val="0072FF"/>
                    <w:sz w:val="22"/>
                    <w:szCs w:val="22"/>
                    <w:highlight w:val="lightGray"/>
                  </w:rPr>
                  <w:t>5000</w:t>
                </w:r>
                <w:bookmarkEnd w:id="999"/>
              </w:sdtContent>
            </w:sdt>
            <w:r>
              <w:rPr>
                <w:rFonts w:ascii="宋体" w:eastAsia="宋体" w:hAnsi="宋体" w:cs="宋体"/>
                <w:color w:val="0000FF"/>
                <w:sz w:val="22"/>
                <w:szCs w:val="22"/>
                <w:highlight w:val="lightGray"/>
              </w:rPr>
              <w:t>元。</w:t>
            </w:r>
            <w:bookmarkEnd w:id="998"/>
            <w:r>
              <w:rPr>
                <w:rFonts w:ascii="宋体" w:eastAsia="宋体" w:hAnsi="宋体" w:cs="宋体"/>
                <w:color w:val="0000FF"/>
                <w:sz w:val="22"/>
                <w:szCs w:val="22"/>
              </w:rPr>
              <w:t>逾期超过三十日的，采购人有权解除合同，并没收履约保证金。</w:t>
            </w:r>
          </w:p>
          <w:p w14:paraId="5782359F" w14:textId="77777777" w:rsidR="00436D11" w:rsidRDefault="004D652A">
            <w:pPr>
              <w:pStyle w:val="null3"/>
              <w:ind w:firstLine="380"/>
              <w:jc w:val="both"/>
              <w:rPr>
                <w:rFonts w:ascii="宋体" w:eastAsia="宋体" w:hAnsi="宋体" w:cs="宋体" w:hint="default"/>
                <w:color w:val="0000FF"/>
                <w:sz w:val="22"/>
                <w:szCs w:val="22"/>
              </w:rPr>
            </w:pPr>
            <w:bookmarkStart w:id="1000" w:name="sys1134051"/>
            <w:r>
              <w:rPr>
                <w:rFonts w:ascii="宋体" w:eastAsia="宋体" w:hAnsi="宋体" w:cs="宋体"/>
                <w:color w:val="0000FF"/>
                <w:sz w:val="22"/>
                <w:szCs w:val="22"/>
                <w:highlight w:val="lightGray"/>
              </w:rPr>
              <w:t>2.中标人不按合同约定履约的，采购人可以解除采购合同，并对中标人</w:t>
            </w:r>
            <w:sdt>
              <w:sdtPr>
                <w:alias w:val="易错词检查"/>
                <w:tag w:val="0000FF"/>
                <w:id w:val="22136"/>
              </w:sdtPr>
              <w:sdtEndPr/>
              <w:sdtContent>
                <w:bookmarkStart w:id="1001" w:name="bkReivew22136"/>
                <w:r>
                  <w:rPr>
                    <w:rFonts w:ascii="宋体" w:eastAsia="宋体" w:hAnsi="宋体" w:cs="宋体"/>
                    <w:color w:val="FF0000"/>
                    <w:sz w:val="22"/>
                    <w:szCs w:val="22"/>
                    <w:highlight w:val="lightGray"/>
                  </w:rPr>
                  <w:t>已缴纳</w:t>
                </w:r>
                <w:bookmarkEnd w:id="1001"/>
              </w:sdtContent>
            </w:sdt>
            <w:r>
              <w:rPr>
                <w:rFonts w:ascii="宋体" w:eastAsia="宋体" w:hAnsi="宋体" w:cs="宋体"/>
                <w:color w:val="0000FF"/>
                <w:sz w:val="22"/>
                <w:szCs w:val="22"/>
                <w:highlight w:val="lightGray"/>
              </w:rPr>
              <w:t>的履约保证金作“不予退还”处理。</w:t>
            </w:r>
            <w:bookmarkEnd w:id="1000"/>
          </w:p>
          <w:p w14:paraId="394FF6D8"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3.因中标人原因造成的违约，履约保证金不予退还。</w:t>
            </w:r>
          </w:p>
        </w:tc>
      </w:tr>
      <w:tr w:rsidR="00436D11" w14:paraId="0231B14A" w14:textId="77777777" w:rsidTr="00383AC2">
        <w:trPr>
          <w:jc w:val="center"/>
        </w:trPr>
        <w:tc>
          <w:tcPr>
            <w:tcW w:w="615" w:type="pct"/>
            <w:tcMar>
              <w:top w:w="0" w:type="dxa"/>
              <w:left w:w="105" w:type="dxa"/>
              <w:bottom w:w="0" w:type="dxa"/>
              <w:right w:w="105" w:type="dxa"/>
            </w:tcMar>
          </w:tcPr>
          <w:p w14:paraId="41E615C3"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第9.3款</w:t>
            </w:r>
          </w:p>
        </w:tc>
        <w:tc>
          <w:tcPr>
            <w:tcW w:w="935" w:type="pct"/>
            <w:tcMar>
              <w:top w:w="0" w:type="dxa"/>
              <w:left w:w="105" w:type="dxa"/>
              <w:bottom w:w="0" w:type="dxa"/>
              <w:right w:w="105" w:type="dxa"/>
            </w:tcMar>
          </w:tcPr>
          <w:p w14:paraId="32DDAAEA"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履约保证金退还时间及逾期退还的违约金</w:t>
            </w:r>
          </w:p>
        </w:tc>
        <w:tc>
          <w:tcPr>
            <w:tcW w:w="3450" w:type="pct"/>
            <w:tcMar>
              <w:top w:w="0" w:type="dxa"/>
              <w:left w:w="105" w:type="dxa"/>
              <w:bottom w:w="0" w:type="dxa"/>
              <w:right w:w="105" w:type="dxa"/>
            </w:tcMar>
          </w:tcPr>
          <w:p w14:paraId="7CF29B03"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履约保证金百分比：10%。</w:t>
            </w:r>
            <w:bookmarkStart w:id="1002" w:name="sys113813186"/>
            <w:r>
              <w:rPr>
                <w:rFonts w:ascii="宋体" w:eastAsia="宋体" w:hAnsi="宋体" w:cs="宋体"/>
                <w:color w:val="0000FF"/>
                <w:sz w:val="22"/>
                <w:szCs w:val="22"/>
                <w:highlight w:val="lightGray"/>
              </w:rPr>
              <w:t>说明：本项目不专门面向中小企业采购，签订合同时，中标人需缴纳中标总价10%的履约保证金（中标人符合中小企业认定标准且按招标文件规定提供有效证明文件的，履约保证金收取比例为中标总价的5%）。该履约保证金在中标人完整履行合同一年后退还其中的30%，次年结束后退还30%，剩余40%在第三年结束后无合同条款所规定的未了事件，并由使用部门确认无质量问题后30日内无息退还给中标人。</w:t>
            </w:r>
            <w:bookmarkEnd w:id="1002"/>
            <w:r>
              <w:rPr>
                <w:rFonts w:ascii="宋体" w:eastAsia="宋体" w:hAnsi="宋体" w:cs="宋体"/>
                <w:color w:val="0000FF"/>
                <w:sz w:val="22"/>
                <w:szCs w:val="22"/>
              </w:rPr>
              <w:t>若中标人在履约期内违约，采购人有权要求中标人返还已退还的履约保证金，并追究违约责任。</w:t>
            </w:r>
          </w:p>
        </w:tc>
      </w:tr>
      <w:tr w:rsidR="00436D11" w14:paraId="09D39A78" w14:textId="77777777" w:rsidTr="00383AC2">
        <w:trPr>
          <w:jc w:val="center"/>
        </w:trPr>
        <w:tc>
          <w:tcPr>
            <w:tcW w:w="615" w:type="pct"/>
            <w:tcMar>
              <w:top w:w="0" w:type="dxa"/>
              <w:left w:w="105" w:type="dxa"/>
              <w:bottom w:w="0" w:type="dxa"/>
              <w:right w:w="105" w:type="dxa"/>
            </w:tcMar>
          </w:tcPr>
          <w:p w14:paraId="476B0646"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第10.1（3）项</w:t>
            </w:r>
          </w:p>
        </w:tc>
        <w:tc>
          <w:tcPr>
            <w:tcW w:w="935" w:type="pct"/>
            <w:tcMar>
              <w:top w:w="0" w:type="dxa"/>
              <w:left w:w="105" w:type="dxa"/>
              <w:bottom w:w="0" w:type="dxa"/>
              <w:right w:w="105" w:type="dxa"/>
            </w:tcMar>
          </w:tcPr>
          <w:p w14:paraId="6FDC9394"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运行监督、维修期限</w:t>
            </w:r>
          </w:p>
        </w:tc>
        <w:tc>
          <w:tcPr>
            <w:tcW w:w="3450" w:type="pct"/>
            <w:tcMar>
              <w:top w:w="0" w:type="dxa"/>
              <w:left w:w="105" w:type="dxa"/>
              <w:bottom w:w="0" w:type="dxa"/>
              <w:right w:w="105" w:type="dxa"/>
            </w:tcMar>
          </w:tcPr>
          <w:p w14:paraId="7C169809"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w:t>
            </w:r>
          </w:p>
        </w:tc>
      </w:tr>
      <w:tr w:rsidR="00436D11" w14:paraId="27E705F8" w14:textId="77777777" w:rsidTr="00383AC2">
        <w:trPr>
          <w:jc w:val="center"/>
        </w:trPr>
        <w:tc>
          <w:tcPr>
            <w:tcW w:w="615" w:type="pct"/>
            <w:tcMar>
              <w:top w:w="0" w:type="dxa"/>
              <w:left w:w="105" w:type="dxa"/>
              <w:bottom w:w="0" w:type="dxa"/>
              <w:right w:w="105" w:type="dxa"/>
            </w:tcMar>
          </w:tcPr>
          <w:p w14:paraId="15D99130"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第10.1（5）项</w:t>
            </w:r>
          </w:p>
        </w:tc>
        <w:tc>
          <w:tcPr>
            <w:tcW w:w="935" w:type="pct"/>
            <w:tcMar>
              <w:top w:w="0" w:type="dxa"/>
              <w:left w:w="105" w:type="dxa"/>
              <w:bottom w:w="0" w:type="dxa"/>
              <w:right w:w="105" w:type="dxa"/>
            </w:tcMar>
          </w:tcPr>
          <w:p w14:paraId="56A39CA0"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货物回收的约定</w:t>
            </w:r>
          </w:p>
        </w:tc>
        <w:tc>
          <w:tcPr>
            <w:tcW w:w="3450" w:type="pct"/>
            <w:tcMar>
              <w:top w:w="0" w:type="dxa"/>
              <w:left w:w="105" w:type="dxa"/>
              <w:bottom w:w="0" w:type="dxa"/>
              <w:right w:w="105" w:type="dxa"/>
            </w:tcMar>
          </w:tcPr>
          <w:p w14:paraId="5DBC9D2F" w14:textId="77777777" w:rsidR="00436D11" w:rsidRDefault="004D652A">
            <w:pPr>
              <w:pStyle w:val="null3"/>
              <w:ind w:firstLine="380"/>
              <w:jc w:val="both"/>
              <w:rPr>
                <w:rFonts w:ascii="宋体" w:eastAsia="宋体" w:hAnsi="宋体" w:cs="宋体" w:hint="default"/>
                <w:color w:val="0000FF"/>
                <w:sz w:val="22"/>
                <w:szCs w:val="22"/>
              </w:rPr>
            </w:pPr>
            <w:bookmarkStart w:id="1003" w:name="sys1144056"/>
            <w:r>
              <w:rPr>
                <w:rFonts w:ascii="宋体" w:eastAsia="宋体" w:hAnsi="宋体" w:cs="宋体"/>
                <w:color w:val="0000FF"/>
                <w:sz w:val="22"/>
                <w:szCs w:val="22"/>
                <w:highlight w:val="lightGray"/>
              </w:rPr>
              <w:t>依照法律、行政法规的规定，货物在有效使用年限届满后应予回收的，中标人</w:t>
            </w:r>
            <w:sdt>
              <w:sdtPr>
                <w:alias w:val="语法检查"/>
                <w:tag w:val="0000FF"/>
                <w:id w:val="3012122"/>
              </w:sdtPr>
              <w:sdtEndPr/>
              <w:sdtContent>
                <w:bookmarkStart w:id="1004" w:name="bkReivew3012122"/>
                <w:r>
                  <w:rPr>
                    <w:rFonts w:ascii="宋体" w:eastAsia="宋体" w:hAnsi="宋体" w:cs="宋体"/>
                    <w:color w:val="0072FF"/>
                    <w:sz w:val="22"/>
                    <w:szCs w:val="22"/>
                    <w:highlight w:val="lightGray"/>
                  </w:rPr>
                  <w:t>负有</w:t>
                </w:r>
                <w:bookmarkEnd w:id="1004"/>
              </w:sdtContent>
            </w:sdt>
            <w:r>
              <w:rPr>
                <w:rFonts w:ascii="宋体" w:eastAsia="宋体" w:hAnsi="宋体" w:cs="宋体"/>
                <w:color w:val="0000FF"/>
                <w:sz w:val="22"/>
                <w:szCs w:val="22"/>
                <w:highlight w:val="lightGray"/>
              </w:rPr>
              <w:t>自行或者委托第三方对货物予以回收的义务。</w:t>
            </w:r>
            <w:bookmarkEnd w:id="1003"/>
          </w:p>
        </w:tc>
      </w:tr>
      <w:tr w:rsidR="00436D11" w14:paraId="16D6FE59" w14:textId="77777777" w:rsidTr="00383AC2">
        <w:trPr>
          <w:jc w:val="center"/>
        </w:trPr>
        <w:tc>
          <w:tcPr>
            <w:tcW w:w="615" w:type="pct"/>
            <w:tcMar>
              <w:top w:w="0" w:type="dxa"/>
              <w:left w:w="105" w:type="dxa"/>
              <w:bottom w:w="0" w:type="dxa"/>
              <w:right w:w="105" w:type="dxa"/>
            </w:tcMar>
          </w:tcPr>
          <w:p w14:paraId="64DCB22A"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第10.1（6）项</w:t>
            </w:r>
          </w:p>
        </w:tc>
        <w:tc>
          <w:tcPr>
            <w:tcW w:w="935" w:type="pct"/>
            <w:tcMar>
              <w:top w:w="0" w:type="dxa"/>
              <w:left w:w="105" w:type="dxa"/>
              <w:bottom w:w="0" w:type="dxa"/>
              <w:right w:w="105" w:type="dxa"/>
            </w:tcMar>
          </w:tcPr>
          <w:p w14:paraId="01ABE282"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中标人提供的其他服务</w:t>
            </w:r>
          </w:p>
        </w:tc>
        <w:tc>
          <w:tcPr>
            <w:tcW w:w="3450" w:type="pct"/>
            <w:tcMar>
              <w:top w:w="0" w:type="dxa"/>
              <w:left w:w="105" w:type="dxa"/>
              <w:bottom w:w="0" w:type="dxa"/>
              <w:right w:w="105" w:type="dxa"/>
            </w:tcMar>
          </w:tcPr>
          <w:p w14:paraId="3A1D4242"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1、项目验收</w:t>
            </w:r>
          </w:p>
          <w:p w14:paraId="0F83BE31"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1）设计评审：合同签订后2个月内完成系统设计评审，设计完成后中标人应组织专家及采购人对地震模拟振动台试验系统主机、反力支座及预埋件进行设计评审和技术协调。设计评审完成后中标人应提供全面、详细的系统分析和设计计算报告及评审相关资料。评审的结果并不解除制造商对整个系统应当承担的责任。反力支座的相关设计文件须经过实验室原设计单位的确认。</w:t>
            </w:r>
          </w:p>
          <w:p w14:paraId="4C240A9C"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2）开箱验收：中标人应在反力支座及预埋件完成后邀请采购人相关人员对到货设备进行现场开箱，根据招标文件、投标文件、政府采购合同以及采购人相关制度要求对设备数量、规格型号及设备合格证明材料或出厂证明等进行查验。所有设备开箱验收前的运输、保管、安全等相关责任均由中标人承担。</w:t>
            </w:r>
          </w:p>
          <w:p w14:paraId="1DB7CDFA"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3）设备试运行：中标人应在设备安装调试完成后进行设备试运行，试运行阶段应进行空载性能、满载性能试验及弹性样件性能试验，并完成试运行报告。试运行阶段中标人应委托具有资质的第三方检测机构按照国家现行标准对周围建筑物及环境影响进行检测，并出具相应的检测报告。</w:t>
            </w:r>
          </w:p>
          <w:p w14:paraId="2F65B85A"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4）设备最终验收：中标人在完成设备安装、调试（详见后第2点），技术培训（详见后第3点）以及提供了必要的技术文件后（详见后第4点），可申请组织设备最终验收。中标人应配合采购人组织专家和相关人员根据招标文件、投标文件、政府采购合同及试运行报告进行设备终验，终验时应就设备运行进行不少于2个工况的加载试验，并能提供如下设备运行参数的展示和验证资料。</w:t>
            </w:r>
          </w:p>
          <w:p w14:paraId="6C5E27F0"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①台面尺寸：</w:t>
            </w:r>
            <w:sdt>
              <w:sdtPr>
                <w:alias w:val="单位间隙检查"/>
                <w:tag w:val="0000FF"/>
                <w:id w:val="3160651"/>
              </w:sdtPr>
              <w:sdtEndPr/>
              <w:sdtContent>
                <w:bookmarkStart w:id="1005" w:name="bkFormat3160651"/>
                <w:r>
                  <w:rPr>
                    <w:rFonts w:ascii="宋体" w:eastAsia="宋体" w:hAnsi="宋体" w:cs="宋体"/>
                    <w:color w:val="FF0000"/>
                    <w:sz w:val="22"/>
                    <w:szCs w:val="22"/>
                  </w:rPr>
                  <w:t>4m</w:t>
                </w:r>
                <w:bookmarkEnd w:id="1005"/>
              </w:sdtContent>
            </w:sdt>
            <w:r>
              <w:rPr>
                <w:rFonts w:ascii="宋体" w:eastAsia="宋体" w:hAnsi="宋体" w:cs="宋体"/>
                <w:color w:val="0000FF"/>
                <w:sz w:val="22"/>
                <w:szCs w:val="22"/>
              </w:rPr>
              <w:t>×4m</w:t>
            </w:r>
          </w:p>
          <w:p w14:paraId="732F1AD2"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②控制自由度：三向六自由度</w:t>
            </w:r>
          </w:p>
          <w:p w14:paraId="7124D536"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③最大模型质量：≥</w:t>
            </w:r>
            <w:sdt>
              <w:sdtPr>
                <w:alias w:val="单位间隙检查"/>
                <w:tag w:val="0000FF"/>
                <w:id w:val="1173216"/>
              </w:sdtPr>
              <w:sdtEndPr/>
              <w:sdtContent>
                <w:bookmarkStart w:id="1006" w:name="bkFormat1173216"/>
                <w:r>
                  <w:rPr>
                    <w:rFonts w:ascii="宋体" w:eastAsia="宋体" w:hAnsi="宋体" w:cs="宋体"/>
                    <w:color w:val="FF0000"/>
                    <w:sz w:val="22"/>
                    <w:szCs w:val="22"/>
                  </w:rPr>
                  <w:t>20t</w:t>
                </w:r>
                <w:bookmarkEnd w:id="1006"/>
              </w:sdtContent>
            </w:sdt>
            <w:r>
              <w:rPr>
                <w:rFonts w:ascii="宋体" w:eastAsia="宋体" w:hAnsi="宋体" w:cs="宋体"/>
                <w:color w:val="0000FF"/>
                <w:sz w:val="22"/>
                <w:szCs w:val="22"/>
              </w:rPr>
              <w:t>（所有工作频段范围内）</w:t>
            </w:r>
          </w:p>
          <w:p w14:paraId="2D145A40"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④台面自重：约14t</w:t>
            </w:r>
          </w:p>
          <w:p w14:paraId="00D716CE"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⑤最大倾覆力矩：≥</w:t>
            </w:r>
            <w:sdt>
              <w:sdtPr>
                <w:alias w:val="单位间隙检查"/>
                <w:tag w:val="0000FF"/>
                <w:id w:val="1141742"/>
              </w:sdtPr>
              <w:sdtEndPr/>
              <w:sdtContent>
                <w:bookmarkStart w:id="1007" w:name="bkFormat1141742"/>
                <w:r>
                  <w:rPr>
                    <w:rFonts w:ascii="宋体" w:eastAsia="宋体" w:hAnsi="宋体" w:cs="宋体"/>
                    <w:color w:val="FF0000"/>
                    <w:sz w:val="22"/>
                    <w:szCs w:val="22"/>
                  </w:rPr>
                  <w:t>600kN</w:t>
                </w:r>
                <w:bookmarkEnd w:id="1007"/>
              </w:sdtContent>
            </w:sdt>
            <w:r>
              <w:rPr>
                <w:rFonts w:ascii="宋体" w:eastAsia="宋体" w:hAnsi="宋体" w:cs="宋体"/>
                <w:color w:val="0000FF"/>
                <w:sz w:val="22"/>
                <w:szCs w:val="22"/>
              </w:rPr>
              <w:t>·m</w:t>
            </w:r>
          </w:p>
          <w:p w14:paraId="5692903C"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⑥最大工作频段：≥</w:t>
            </w:r>
            <w:sdt>
              <w:sdtPr>
                <w:alias w:val="单位间隙检查"/>
                <w:tag w:val="0000FF"/>
                <w:id w:val="13252"/>
              </w:sdtPr>
              <w:sdtEndPr/>
              <w:sdtContent>
                <w:bookmarkStart w:id="1008" w:name="bkFormat13252"/>
                <w:r>
                  <w:rPr>
                    <w:rFonts w:ascii="宋体" w:eastAsia="宋体" w:hAnsi="宋体" w:cs="宋体"/>
                    <w:color w:val="FF0000"/>
                    <w:sz w:val="22"/>
                    <w:szCs w:val="22"/>
                  </w:rPr>
                  <w:t>50Hz</w:t>
                </w:r>
                <w:bookmarkEnd w:id="1008"/>
              </w:sdtContent>
            </w:sdt>
          </w:p>
          <w:p w14:paraId="4FB43EDD"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⑦控制系统闭环控制速率≥</w:t>
            </w:r>
            <w:sdt>
              <w:sdtPr>
                <w:alias w:val="单位间隙检查"/>
                <w:tag w:val="0000FF"/>
                <w:id w:val="2111211"/>
              </w:sdtPr>
              <w:sdtEndPr/>
              <w:sdtContent>
                <w:bookmarkStart w:id="1009" w:name="bkFormat2111211"/>
                <w:r>
                  <w:rPr>
                    <w:rFonts w:ascii="宋体" w:eastAsia="宋体" w:hAnsi="宋体" w:cs="宋体"/>
                    <w:color w:val="FF0000"/>
                    <w:sz w:val="22"/>
                    <w:szCs w:val="22"/>
                  </w:rPr>
                  <w:t>5kHz</w:t>
                </w:r>
                <w:bookmarkEnd w:id="1009"/>
              </w:sdtContent>
            </w:sdt>
          </w:p>
          <w:p w14:paraId="50DC8D42"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⑧台面满载最大加速度：X/Y：</w:t>
            </w:r>
            <w:sdt>
              <w:sdtPr>
                <w:alias w:val="单位间隙检查"/>
                <w:tag w:val="0000FF"/>
                <w:id w:val="3110540"/>
              </w:sdtPr>
              <w:sdtEndPr/>
              <w:sdtContent>
                <w:bookmarkStart w:id="1010" w:name="bkFormat3110540"/>
                <w:r>
                  <w:rPr>
                    <w:rFonts w:ascii="宋体" w:eastAsia="宋体" w:hAnsi="宋体" w:cs="宋体"/>
                    <w:color w:val="FF0000"/>
                    <w:sz w:val="22"/>
                    <w:szCs w:val="22"/>
                  </w:rPr>
                  <w:t>1.5g</w:t>
                </w:r>
                <w:bookmarkEnd w:id="1010"/>
              </w:sdtContent>
            </w:sdt>
            <w:r>
              <w:rPr>
                <w:rFonts w:ascii="宋体" w:eastAsia="宋体" w:hAnsi="宋体" w:cs="宋体"/>
                <w:color w:val="0000FF"/>
                <w:sz w:val="22"/>
                <w:szCs w:val="22"/>
              </w:rPr>
              <w:t>；Z：1.3g</w:t>
            </w:r>
          </w:p>
          <w:p w14:paraId="3824092C"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⑨台面正弦波振动最大速度：X/Y：</w:t>
            </w:r>
            <w:sdt>
              <w:sdtPr>
                <w:alias w:val="单位间隙检查"/>
                <w:tag w:val="0000FF"/>
                <w:id w:val="3082254"/>
              </w:sdtPr>
              <w:sdtEndPr/>
              <w:sdtContent>
                <w:bookmarkStart w:id="1011" w:name="bkFormat3082254"/>
                <w:r>
                  <w:rPr>
                    <w:rFonts w:ascii="宋体" w:eastAsia="宋体" w:hAnsi="宋体" w:cs="宋体"/>
                    <w:color w:val="FF0000"/>
                    <w:sz w:val="22"/>
                    <w:szCs w:val="22"/>
                  </w:rPr>
                  <w:t>1.5m/s</w:t>
                </w:r>
                <w:bookmarkEnd w:id="1011"/>
              </w:sdtContent>
            </w:sdt>
            <w:r>
              <w:rPr>
                <w:rFonts w:ascii="宋体" w:eastAsia="宋体" w:hAnsi="宋体" w:cs="宋体"/>
                <w:color w:val="0000FF"/>
                <w:sz w:val="22"/>
                <w:szCs w:val="22"/>
              </w:rPr>
              <w:t>；Z：</w:t>
            </w:r>
            <w:sdt>
              <w:sdtPr>
                <w:alias w:val="单位间隙检查"/>
                <w:tag w:val="0000FF"/>
                <w:id w:val="2123132"/>
              </w:sdtPr>
              <w:sdtEndPr/>
              <w:sdtContent>
                <w:bookmarkStart w:id="1012" w:name="bkFormat2123132"/>
                <w:r>
                  <w:rPr>
                    <w:rFonts w:ascii="宋体" w:eastAsia="宋体" w:hAnsi="宋体" w:cs="宋体"/>
                    <w:color w:val="FF0000"/>
                    <w:sz w:val="22"/>
                    <w:szCs w:val="22"/>
                  </w:rPr>
                  <w:t>1m/s</w:t>
                </w:r>
                <w:bookmarkEnd w:id="1012"/>
              </w:sdtContent>
            </w:sdt>
          </w:p>
          <w:p w14:paraId="5980C1E9"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⑩台面最大位移：X/Y：±</w:t>
            </w:r>
            <w:sdt>
              <w:sdtPr>
                <w:alias w:val="单位间隙检查"/>
                <w:tag w:val="0000FF"/>
                <w:id w:val="1052705"/>
              </w:sdtPr>
              <w:sdtEndPr/>
              <w:sdtContent>
                <w:bookmarkStart w:id="1013" w:name="bkFormat1052705"/>
                <w:r>
                  <w:rPr>
                    <w:rFonts w:ascii="宋体" w:eastAsia="宋体" w:hAnsi="宋体" w:cs="宋体"/>
                    <w:color w:val="FF0000"/>
                    <w:sz w:val="22"/>
                    <w:szCs w:val="22"/>
                  </w:rPr>
                  <w:t>0.3m</w:t>
                </w:r>
                <w:bookmarkEnd w:id="1013"/>
              </w:sdtContent>
            </w:sdt>
            <w:r>
              <w:rPr>
                <w:rFonts w:ascii="宋体" w:eastAsia="宋体" w:hAnsi="宋体" w:cs="宋体"/>
                <w:color w:val="0000FF"/>
                <w:sz w:val="22"/>
                <w:szCs w:val="22"/>
              </w:rPr>
              <w:t>；Z：±0.25m</w:t>
            </w:r>
          </w:p>
          <w:p w14:paraId="3B9BFB2F"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⑪允许不小于20%过载能力</w:t>
            </w:r>
          </w:p>
          <w:p w14:paraId="6A00175C" w14:textId="77777777" w:rsidR="00436D11" w:rsidRDefault="004D652A">
            <w:pPr>
              <w:pStyle w:val="null3"/>
              <w:ind w:firstLine="420"/>
              <w:jc w:val="both"/>
              <w:rPr>
                <w:rFonts w:ascii="宋体" w:eastAsia="宋体" w:hAnsi="宋体" w:cs="宋体" w:hint="default"/>
                <w:color w:val="0000FF"/>
                <w:sz w:val="22"/>
                <w:szCs w:val="22"/>
              </w:rPr>
            </w:pPr>
            <w:r>
              <w:rPr>
                <w:rFonts w:ascii="宋体" w:eastAsia="宋体" w:hAnsi="宋体" w:cs="宋体"/>
                <w:color w:val="0000FF"/>
                <w:sz w:val="22"/>
                <w:szCs w:val="22"/>
              </w:rPr>
              <w:t>⑫台面空载最大加速度：X/Y：≥</w:t>
            </w:r>
            <w:sdt>
              <w:sdtPr>
                <w:alias w:val="单位间隙检查"/>
                <w:tag w:val="0000FF"/>
                <w:id w:val="3070116"/>
              </w:sdtPr>
              <w:sdtEndPr/>
              <w:sdtContent>
                <w:bookmarkStart w:id="1014" w:name="bkFormat3070116"/>
                <w:r>
                  <w:rPr>
                    <w:rFonts w:ascii="宋体" w:eastAsia="宋体" w:hAnsi="宋体" w:cs="宋体"/>
                    <w:color w:val="FF0000"/>
                    <w:sz w:val="22"/>
                    <w:szCs w:val="22"/>
                  </w:rPr>
                  <w:t>3g</w:t>
                </w:r>
                <w:bookmarkEnd w:id="1014"/>
              </w:sdtContent>
            </w:sdt>
            <w:r>
              <w:rPr>
                <w:rFonts w:ascii="宋体" w:eastAsia="宋体" w:hAnsi="宋体" w:cs="宋体"/>
                <w:color w:val="0000FF"/>
                <w:sz w:val="22"/>
                <w:szCs w:val="22"/>
              </w:rPr>
              <w:t>；Z：≥2.5g</w:t>
            </w:r>
          </w:p>
          <w:p w14:paraId="208D03BC"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2、设备安装、调试</w:t>
            </w:r>
          </w:p>
          <w:p w14:paraId="5CD4F892"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（1）设备安装应满足中国有关机电设备安装技术标准和规范的要求。满足采购人大型仪器设备共享要求的，需接入采购人现有的校内大</w:t>
            </w:r>
            <w:sdt>
              <w:sdtPr>
                <w:alias w:val="语法检查"/>
                <w:tag w:val="0000FF"/>
                <w:id w:val="2141501"/>
              </w:sdtPr>
              <w:sdtEndPr/>
              <w:sdtContent>
                <w:bookmarkStart w:id="1015" w:name="bkReivew2141501"/>
                <w:r>
                  <w:rPr>
                    <w:rFonts w:ascii="宋体" w:eastAsia="宋体" w:hAnsi="宋体" w:cs="宋体"/>
                    <w:color w:val="0072FF"/>
                    <w:sz w:val="22"/>
                    <w:szCs w:val="22"/>
                  </w:rPr>
                  <w:t>仪</w:t>
                </w:r>
                <w:bookmarkEnd w:id="1015"/>
              </w:sdtContent>
            </w:sdt>
            <w:r>
              <w:rPr>
                <w:rFonts w:ascii="宋体" w:eastAsia="宋体" w:hAnsi="宋体" w:cs="宋体"/>
                <w:color w:val="0000FF"/>
                <w:sz w:val="22"/>
                <w:szCs w:val="22"/>
              </w:rPr>
              <w:t>共享管理平台。</w:t>
            </w:r>
          </w:p>
          <w:p w14:paraId="7150D87F"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（2）中标人负责合同供货设备的现场安装和调试，并使系统正常运行，安装和调试费用包括在投标总价中。</w:t>
            </w:r>
          </w:p>
          <w:p w14:paraId="458E69B6"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（3）设备到达工地前，中标人应向采购人提供有关供货设备及材料的详细技术和安装手册及需要采购人配合工作的具体要求，经采购人批准同意后实施。</w:t>
            </w:r>
          </w:p>
          <w:p w14:paraId="037A426A"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（4）采购人提供在实验室内的吊装设备。</w:t>
            </w:r>
          </w:p>
          <w:p w14:paraId="04528114"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（5）中标人应指派有经验的工程师和安装技术队伍到现场负责设备安装调试，并将其资质和业绩报采购人审批。</w:t>
            </w:r>
          </w:p>
          <w:p w14:paraId="6C2E81F4"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（6）设备运抵安装现场后，采购人提供设备的存放场地，中标人负责监管设备吊装到位，但在最终验收前，采购人不对设备的安全负责。</w:t>
            </w:r>
          </w:p>
          <w:p w14:paraId="4F3C557E"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（7）安装、调试过程中，因中标人所派人员（包括错误指挥和安装不当）造成的一切损失及安全责任，均由中标人负责。</w:t>
            </w:r>
          </w:p>
          <w:p w14:paraId="58A89352"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（8）设备安装调试过程中，若技术文件需要更改，中标人应负责提供更改后的全部技术文件。</w:t>
            </w:r>
          </w:p>
          <w:p w14:paraId="562894BE"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（9）中标人负责全部系统设备的现场安装和调试，系统正常运行后，设备使用单位将组织相关专家，中标人协助采购人完成相关验收试验且合格后，签署地震模拟振</w:t>
            </w:r>
            <w:sdt>
              <w:sdtPr>
                <w:alias w:val="易错词检查"/>
                <w:tag w:val="0000FF"/>
                <w:id w:val="170316"/>
              </w:sdtPr>
              <w:sdtEndPr/>
              <w:sdtContent>
                <w:bookmarkStart w:id="1016" w:name="bkReivew170316"/>
                <w:r>
                  <w:rPr>
                    <w:rFonts w:ascii="宋体" w:eastAsia="宋体" w:hAnsi="宋体" w:cs="宋体"/>
                    <w:color w:val="FF0000"/>
                    <w:sz w:val="22"/>
                    <w:szCs w:val="22"/>
                  </w:rPr>
                  <w:t>动台试验</w:t>
                </w:r>
                <w:bookmarkEnd w:id="1016"/>
              </w:sdtContent>
            </w:sdt>
            <w:r>
              <w:rPr>
                <w:rFonts w:ascii="宋体" w:eastAsia="宋体" w:hAnsi="宋体" w:cs="宋体"/>
                <w:color w:val="0000FF"/>
                <w:sz w:val="22"/>
                <w:szCs w:val="22"/>
              </w:rPr>
              <w:t>系统验收协议</w:t>
            </w:r>
            <w:sdt>
              <w:sdtPr>
                <w:alias w:val="语法检查"/>
                <w:tag w:val="0000FF"/>
                <w:id w:val="2011053"/>
              </w:sdtPr>
              <w:sdtEndPr/>
              <w:sdtContent>
                <w:bookmarkStart w:id="1017" w:name="bkReivew2011053"/>
                <w:r>
                  <w:rPr>
                    <w:rFonts w:ascii="宋体" w:eastAsia="宋体" w:hAnsi="宋体" w:cs="宋体"/>
                    <w:color w:val="0072FF"/>
                    <w:sz w:val="22"/>
                    <w:szCs w:val="22"/>
                  </w:rPr>
                  <w:t>文件</w:t>
                </w:r>
                <w:bookmarkEnd w:id="1017"/>
              </w:sdtContent>
            </w:sdt>
            <w:r>
              <w:rPr>
                <w:rFonts w:ascii="宋体" w:eastAsia="宋体" w:hAnsi="宋体" w:cs="宋体"/>
                <w:color w:val="0000FF"/>
                <w:sz w:val="22"/>
                <w:szCs w:val="22"/>
              </w:rPr>
              <w:t>，作为合同尾款的支付前提条件。</w:t>
            </w:r>
          </w:p>
          <w:p w14:paraId="6DDF22B3"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（10）采购人仅提供指定的配电柜电源接入点，不投入其他相关供配电费用，中标人须负责从该配电柜电源接入点之后的所有工作。</w:t>
            </w:r>
          </w:p>
          <w:p w14:paraId="24431987"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3、技术培训</w:t>
            </w:r>
          </w:p>
          <w:p w14:paraId="3D37041E"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（1）中标人负责采购人技术管理、使用、操作和维护人员的培训工作。经过培训的人员应具有独立承担地震模拟振</w:t>
            </w:r>
            <w:sdt>
              <w:sdtPr>
                <w:alias w:val="易错词检查"/>
                <w:tag w:val="0000FF"/>
                <w:id w:val="2043503"/>
              </w:sdtPr>
              <w:sdtEndPr/>
              <w:sdtContent>
                <w:bookmarkStart w:id="1018" w:name="bkReivew2043503"/>
                <w:r>
                  <w:rPr>
                    <w:rFonts w:ascii="宋体" w:eastAsia="宋体" w:hAnsi="宋体" w:cs="宋体"/>
                    <w:color w:val="FF0000"/>
                    <w:sz w:val="22"/>
                    <w:szCs w:val="22"/>
                  </w:rPr>
                  <w:t>动台试验</w:t>
                </w:r>
                <w:bookmarkEnd w:id="1018"/>
              </w:sdtContent>
            </w:sdt>
            <w:r>
              <w:rPr>
                <w:rFonts w:ascii="宋体" w:eastAsia="宋体" w:hAnsi="宋体" w:cs="宋体"/>
                <w:color w:val="0000FF"/>
                <w:sz w:val="22"/>
                <w:szCs w:val="22"/>
              </w:rPr>
              <w:t>系统运行及日常维护的能力，培训合格后，中标人颁发相应资质证书。中标人应指派有经验的技术人员向学员传授设备原理，故障诊断和维修、使用方法及应用经验。中标人应拟定详细的培训大纲及培训资料，并征得采购人同意，培训期间应指导学员进行操作实习。</w:t>
            </w:r>
          </w:p>
          <w:p w14:paraId="02A5D5F5"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（2）技术培训</w:t>
            </w:r>
            <w:sdt>
              <w:sdtPr>
                <w:alias w:val="易错词检查"/>
                <w:tag w:val="0000FF"/>
                <w:id w:val="2033241"/>
              </w:sdtPr>
              <w:sdtEndPr/>
              <w:sdtContent>
                <w:bookmarkStart w:id="1019" w:name="bkReivew2033241"/>
                <w:r>
                  <w:rPr>
                    <w:rFonts w:ascii="宋体" w:eastAsia="宋体" w:hAnsi="宋体" w:cs="宋体"/>
                    <w:color w:val="FF0000"/>
                    <w:sz w:val="22"/>
                    <w:szCs w:val="22"/>
                  </w:rPr>
                  <w:t>需在</w:t>
                </w:r>
                <w:bookmarkEnd w:id="1019"/>
              </w:sdtContent>
            </w:sdt>
            <w:r>
              <w:rPr>
                <w:rFonts w:ascii="宋体" w:eastAsia="宋体" w:hAnsi="宋体" w:cs="宋体"/>
                <w:color w:val="0000FF"/>
                <w:sz w:val="22"/>
                <w:szCs w:val="22"/>
              </w:rPr>
              <w:t>采购人现场完成。工厂培训在工厂预验收期间进行，现场培训在</w:t>
            </w:r>
            <w:sdt>
              <w:sdtPr>
                <w:alias w:val="语法检查"/>
                <w:tag w:val="0000FF"/>
                <w:id w:val="3042752"/>
              </w:sdtPr>
              <w:sdtEndPr/>
              <w:sdtContent>
                <w:bookmarkStart w:id="1020" w:name="bkReivew3042752"/>
                <w:r>
                  <w:rPr>
                    <w:rFonts w:ascii="宋体" w:eastAsia="宋体" w:hAnsi="宋体" w:cs="宋体"/>
                    <w:color w:val="0072FF"/>
                    <w:sz w:val="22"/>
                    <w:szCs w:val="22"/>
                  </w:rPr>
                  <w:t>现场</w:t>
                </w:r>
                <w:bookmarkEnd w:id="1020"/>
              </w:sdtContent>
            </w:sdt>
            <w:r>
              <w:rPr>
                <w:rFonts w:ascii="宋体" w:eastAsia="宋体" w:hAnsi="宋体" w:cs="宋体"/>
                <w:color w:val="0000FF"/>
                <w:sz w:val="22"/>
                <w:szCs w:val="22"/>
              </w:rPr>
              <w:t>系统安装完成后进行。</w:t>
            </w:r>
          </w:p>
          <w:p w14:paraId="2F0DD06D"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3）中标人于系统最终验收前负责安排适宜的时间对采购人技术人员进行现场培训，培训期间应指导学员进行操作实习，确保采购人独立完成试验。培训内容应包含各种试验的操作、系统构造及电器件的工作原理。</w:t>
            </w:r>
          </w:p>
          <w:p w14:paraId="4001B6D3"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（4）中标人在进行技术培训前一个月，应向采购人方提供技术培训资料。</w:t>
            </w:r>
          </w:p>
          <w:p w14:paraId="1CCF833D"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4、技术文件要求</w:t>
            </w:r>
          </w:p>
          <w:p w14:paraId="5FEA72AE"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4.1所有标定、图文、图表、图纸（尤其是需要用户配套制造的供水、供电、地锚/连接板等设计、图纸）等文件必须采用国际单位制。</w:t>
            </w:r>
          </w:p>
          <w:p w14:paraId="403E6DE7"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4.2由中标人提供的系统各部件及系统操作等使用说明书、计算资料、安装、操作和维护手册，使用中文书写（可另附英文文本），上述技术文件包括：</w:t>
            </w:r>
          </w:p>
          <w:p w14:paraId="360B17F3"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（1）系统概述和原理</w:t>
            </w:r>
          </w:p>
          <w:p w14:paraId="62A2A7BB"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（2）设备技术手册</w:t>
            </w:r>
          </w:p>
          <w:p w14:paraId="1509A4B3"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（3）设备操作及安全手册</w:t>
            </w:r>
          </w:p>
          <w:p w14:paraId="2E0032DB"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（4）设备安装手册</w:t>
            </w:r>
          </w:p>
          <w:p w14:paraId="58ABCE81"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（5）培训资料</w:t>
            </w:r>
          </w:p>
          <w:p w14:paraId="521E07A0"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（6）</w:t>
            </w:r>
            <w:sdt>
              <w:sdtPr>
                <w:alias w:val="非推荐词"/>
                <w:tag w:val="0000FF"/>
                <w:id w:val="101300"/>
              </w:sdtPr>
              <w:sdtEndPr/>
              <w:sdtContent>
                <w:bookmarkStart w:id="1021" w:name="bkReivew101300"/>
                <w:r>
                  <w:rPr>
                    <w:rFonts w:ascii="宋体" w:eastAsia="宋体" w:hAnsi="宋体" w:cs="宋体"/>
                    <w:color w:val="0072FF"/>
                    <w:sz w:val="22"/>
                    <w:szCs w:val="22"/>
                  </w:rPr>
                  <w:t>其它</w:t>
                </w:r>
                <w:bookmarkEnd w:id="1021"/>
              </w:sdtContent>
            </w:sdt>
            <w:r>
              <w:rPr>
                <w:rFonts w:ascii="宋体" w:eastAsia="宋体" w:hAnsi="宋体" w:cs="宋体"/>
                <w:color w:val="0000FF"/>
                <w:sz w:val="22"/>
                <w:szCs w:val="22"/>
              </w:rPr>
              <w:t>必需的文件</w:t>
            </w:r>
          </w:p>
          <w:p w14:paraId="65175A04"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上述文件应包括所有设备的系统工作框图、电路原理图等文件材料明细表，不少于4份，并提供对应的电子版文件。技术文件内容必须与实物相符。</w:t>
            </w:r>
          </w:p>
          <w:p w14:paraId="4BE543F0"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4.3液压设备的使用说明书和技术资料：</w:t>
            </w:r>
          </w:p>
          <w:p w14:paraId="356C2B06"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（1）液压系统原理图及管路示意图，包括液压元件的型号、规格明细表；每个液压控制阀的压力调定值；要求充入系统至最高液位的油量；规定的工作油液品种与</w:t>
            </w:r>
            <w:sdt>
              <w:sdtPr>
                <w:alias w:val="非推荐词"/>
                <w:tag w:val="0000FF"/>
                <w:id w:val="3070514"/>
              </w:sdtPr>
              <w:sdtEndPr/>
              <w:sdtContent>
                <w:bookmarkStart w:id="1022" w:name="bkReivew3070514"/>
                <w:r>
                  <w:rPr>
                    <w:rFonts w:ascii="宋体" w:eastAsia="宋体" w:hAnsi="宋体" w:cs="宋体"/>
                    <w:color w:val="0072FF"/>
                    <w:sz w:val="22"/>
                    <w:szCs w:val="22"/>
                  </w:rPr>
                  <w:t>粘度</w:t>
                </w:r>
                <w:bookmarkEnd w:id="1022"/>
              </w:sdtContent>
            </w:sdt>
            <w:r>
              <w:rPr>
                <w:rFonts w:ascii="宋体" w:eastAsia="宋体" w:hAnsi="宋体" w:cs="宋体"/>
                <w:color w:val="0000FF"/>
                <w:sz w:val="22"/>
                <w:szCs w:val="22"/>
              </w:rPr>
              <w:t>范围；有关的电气及机械控制元件操作时间程序表；管路两端的识别标志；所有蓄能器的使用、维护方法等。</w:t>
            </w:r>
          </w:p>
          <w:p w14:paraId="11BB610C"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（2）液压系统工作原理与使用说明。</w:t>
            </w:r>
          </w:p>
          <w:p w14:paraId="5C86B0FF"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（3）液压系统调试方法与步骤。</w:t>
            </w:r>
          </w:p>
          <w:p w14:paraId="364103D9"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（4）特殊液压元件的构造与原理、拆卸方法及拆装工具。</w:t>
            </w:r>
          </w:p>
          <w:p w14:paraId="773D742B"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（5）特殊元件、部件的维修方法。</w:t>
            </w:r>
          </w:p>
          <w:p w14:paraId="0B9E9BBF"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（6）要求定期测试、维护保养的测试点、加油口、排油口、取样口、滤油器滤芯的设置位置。</w:t>
            </w:r>
          </w:p>
          <w:p w14:paraId="5EC9A741"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（7）液压系统的常见故障及排除方法。</w:t>
            </w:r>
          </w:p>
          <w:p w14:paraId="792263A4"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4.4液压作动器及各部件的构造原理与使用说明：</w:t>
            </w:r>
          </w:p>
          <w:p w14:paraId="37559486"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（1）</w:t>
            </w:r>
            <w:sdt>
              <w:sdtPr>
                <w:alias w:val="语法检查"/>
                <w:tag w:val="0000FF"/>
                <w:id w:val="3101241"/>
              </w:sdtPr>
              <w:sdtEndPr/>
              <w:sdtContent>
                <w:bookmarkStart w:id="1023" w:name="bkReivew3101241"/>
                <w:r>
                  <w:rPr>
                    <w:rFonts w:ascii="宋体" w:eastAsia="宋体" w:hAnsi="宋体" w:cs="宋体"/>
                    <w:color w:val="0072FF"/>
                    <w:sz w:val="22"/>
                    <w:szCs w:val="22"/>
                  </w:rPr>
                  <w:t>作动</w:t>
                </w:r>
                <w:bookmarkEnd w:id="1023"/>
              </w:sdtContent>
            </w:sdt>
            <w:r>
              <w:rPr>
                <w:rFonts w:ascii="宋体" w:eastAsia="宋体" w:hAnsi="宋体" w:cs="宋体"/>
                <w:color w:val="0000FF"/>
                <w:sz w:val="22"/>
                <w:szCs w:val="22"/>
              </w:rPr>
              <w:t>器总装配图、分解图。</w:t>
            </w:r>
          </w:p>
          <w:p w14:paraId="692F9B97"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（2）</w:t>
            </w:r>
            <w:sdt>
              <w:sdtPr>
                <w:alias w:val="语法检查"/>
                <w:tag w:val="0000FF"/>
                <w:id w:val="2041223"/>
              </w:sdtPr>
              <w:sdtEndPr/>
              <w:sdtContent>
                <w:bookmarkStart w:id="1024" w:name="bkReivew2041223"/>
                <w:r>
                  <w:rPr>
                    <w:rFonts w:ascii="宋体" w:eastAsia="宋体" w:hAnsi="宋体" w:cs="宋体"/>
                    <w:color w:val="0072FF"/>
                    <w:sz w:val="22"/>
                    <w:szCs w:val="22"/>
                  </w:rPr>
                  <w:t>作动</w:t>
                </w:r>
                <w:bookmarkEnd w:id="1024"/>
              </w:sdtContent>
            </w:sdt>
            <w:r>
              <w:rPr>
                <w:rFonts w:ascii="宋体" w:eastAsia="宋体" w:hAnsi="宋体" w:cs="宋体"/>
                <w:color w:val="0000FF"/>
                <w:sz w:val="22"/>
                <w:szCs w:val="22"/>
              </w:rPr>
              <w:t>器控制原理及流程图。</w:t>
            </w:r>
          </w:p>
          <w:p w14:paraId="6270D18F"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（3）作动器维护保养详细说明。</w:t>
            </w:r>
          </w:p>
          <w:p w14:paraId="1D2455C2"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4.5台面垂直向静力支撑系统的构造原理和使用说明。</w:t>
            </w:r>
          </w:p>
          <w:p w14:paraId="15FAC227"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4.6控制系统及数据采集系统硬件的原理及说明：</w:t>
            </w:r>
          </w:p>
          <w:p w14:paraId="4FF7215E"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（1）控制系统的控制原理、性能指标、连接、操作步骤及使用、维护的详细说明。</w:t>
            </w:r>
          </w:p>
          <w:p w14:paraId="56C7ECC3"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（2）数据采集系统的原理、性能指标、连接、操作步骤及使用、维护的详细说明。</w:t>
            </w:r>
          </w:p>
          <w:p w14:paraId="4ED2D7F8"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（3）计算机系统构成、性能参数、连接口、操作步骤及使用、维护的详细说明。</w:t>
            </w:r>
          </w:p>
          <w:p w14:paraId="09B42ADA"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（4）传感器的性能指标、使用方法、标定文件资料。</w:t>
            </w:r>
          </w:p>
          <w:p w14:paraId="5FDC93EE"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（5）硬件系统在使用过程中可能出现的问题的处理方法。</w:t>
            </w:r>
          </w:p>
          <w:p w14:paraId="2C240E25"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4.7数据采集、控制系统的分析系统的原理及使用说明：</w:t>
            </w:r>
          </w:p>
          <w:p w14:paraId="7E3F5E81"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（1）数据采集与控制程序流程</w:t>
            </w:r>
            <w:sdt>
              <w:sdtPr>
                <w:alias w:val="易错词检查"/>
                <w:tag w:val="0000FF"/>
                <w:id w:val="3023302"/>
              </w:sdtPr>
              <w:sdtEndPr/>
              <w:sdtContent>
                <w:bookmarkStart w:id="1025" w:name="bkReivew3023302"/>
                <w:r>
                  <w:rPr>
                    <w:rFonts w:ascii="宋体" w:eastAsia="宋体" w:hAnsi="宋体" w:cs="宋体"/>
                    <w:color w:val="0072FF"/>
                    <w:sz w:val="22"/>
                    <w:szCs w:val="22"/>
                  </w:rPr>
                  <w:t>框图</w:t>
                </w:r>
                <w:bookmarkEnd w:id="1025"/>
              </w:sdtContent>
            </w:sdt>
            <w:r>
              <w:rPr>
                <w:rFonts w:ascii="宋体" w:eastAsia="宋体" w:hAnsi="宋体" w:cs="宋体"/>
                <w:color w:val="0000FF"/>
                <w:sz w:val="22"/>
                <w:szCs w:val="22"/>
              </w:rPr>
              <w:t>。</w:t>
            </w:r>
          </w:p>
          <w:p w14:paraId="60197C7D"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（2）实时迭代控制原理。</w:t>
            </w:r>
          </w:p>
          <w:p w14:paraId="4CC9AA8A"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（3）详细的操作步骤说明。</w:t>
            </w:r>
          </w:p>
          <w:p w14:paraId="6FA055E2"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（4）系统的维护及在使用中可能遇到的问题的处理方法。</w:t>
            </w:r>
          </w:p>
          <w:p w14:paraId="750BB290"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（5）提供所有系统的光盘备份。</w:t>
            </w:r>
          </w:p>
          <w:p w14:paraId="5CCE3B11"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4.8提供全部电子文档集成，以便于查询和管理；提供系统安装盘，可用于备份和恢复系统。</w:t>
            </w:r>
          </w:p>
          <w:p w14:paraId="6EBCE5A5"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4.9其他要求</w:t>
            </w:r>
          </w:p>
          <w:p w14:paraId="5FC2EF6A"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（1）中标人应提供所有传感器标定证书、部件质检合格证明及出厂合格证明文件。</w:t>
            </w:r>
          </w:p>
          <w:p w14:paraId="546794BE"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（2）为实现系统指标先进、功能完善，本文件未提及的条款，但确实是必要或能使之性能更趋完善的指标、功能和部件，投标人应在投标文件中列出，并做特别说明。</w:t>
            </w:r>
          </w:p>
          <w:p w14:paraId="24C211B2"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（3）招标文件中所提到的各项技术参数、配置及要求，投标人如不能满足，或认为其所提供的产品在功能及服务上另有其先进性和特点，则须在投标文件中明确提出并详细说明。</w:t>
            </w:r>
          </w:p>
          <w:p w14:paraId="442D96E1"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（4）中标人所派人员在采购人处进行现场培训、现场设备安装验收等工作而发生的国际往返旅费、交通费、食宿费、医疗费、保险费等均由中标人自行承担且已含在本次投标总价中。</w:t>
            </w:r>
          </w:p>
          <w:p w14:paraId="24021EF1"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（5）中标人应提供设备的外形尺寸、正常操作与安装维修时所需的空间位置、正常修理周期等以及投标人认为应提交其他技术资料和说明。</w:t>
            </w:r>
          </w:p>
          <w:p w14:paraId="0069B7EE"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（6）本招标文件中所规定的中标人完成其规定责任与义务所需发生的一切费用均应包含在投标总价中。</w:t>
            </w:r>
          </w:p>
          <w:p w14:paraId="72C1D7A9"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①本项目预算金额按照享受免税政策测算。若涉及的进口设备未能享受免税政策，所产生的关税、增值税及其他相关税费均由中标人承担，中标后不得因税费问题要求调整合同金额。</w:t>
            </w:r>
          </w:p>
          <w:p w14:paraId="117B6310"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②中标人</w:t>
            </w:r>
            <w:sdt>
              <w:sdtPr>
                <w:alias w:val="全半角检查"/>
                <w:tag w:val="0000FF"/>
                <w:id w:val="1111023"/>
              </w:sdtPr>
              <w:sdtEndPr/>
              <w:sdtContent>
                <w:bookmarkStart w:id="1026" w:name="bkFormat1111023"/>
                <w:r>
                  <w:rPr>
                    <w:rFonts w:ascii="宋体" w:eastAsia="宋体" w:hAnsi="宋体" w:cs="宋体"/>
                    <w:color w:val="FF0000"/>
                    <w:sz w:val="22"/>
                    <w:szCs w:val="22"/>
                  </w:rPr>
                  <w:t>(</w:t>
                </w:r>
                <w:bookmarkEnd w:id="1026"/>
              </w:sdtContent>
            </w:sdt>
            <w:r>
              <w:rPr>
                <w:rFonts w:ascii="宋体" w:eastAsia="宋体" w:hAnsi="宋体" w:cs="宋体"/>
                <w:color w:val="0000FF"/>
                <w:sz w:val="22"/>
                <w:szCs w:val="22"/>
              </w:rPr>
              <w:t>或委托具有外贸代理权的第三方</w:t>
            </w:r>
            <w:sdt>
              <w:sdtPr>
                <w:alias w:val="全半角检查"/>
                <w:tag w:val="0000FF"/>
                <w:id w:val="3073342"/>
              </w:sdtPr>
              <w:sdtEndPr/>
              <w:sdtContent>
                <w:bookmarkStart w:id="1027" w:name="bkFormat3073342"/>
                <w:r>
                  <w:rPr>
                    <w:rFonts w:ascii="宋体" w:eastAsia="宋体" w:hAnsi="宋体" w:cs="宋体"/>
                    <w:color w:val="FF0000"/>
                    <w:sz w:val="22"/>
                    <w:szCs w:val="22"/>
                  </w:rPr>
                  <w:t>)</w:t>
                </w:r>
                <w:bookmarkEnd w:id="1027"/>
              </w:sdtContent>
            </w:sdt>
            <w:r>
              <w:rPr>
                <w:rFonts w:ascii="宋体" w:eastAsia="宋体" w:hAnsi="宋体" w:cs="宋体"/>
                <w:color w:val="0000FF"/>
                <w:sz w:val="22"/>
                <w:szCs w:val="22"/>
              </w:rPr>
              <w:t>须负责完成与本项目相关的所有外贸工作，包括但不限于：办理进口设备的报关、清关手续；安排国际运输及保险；处理与外贸相关的文件</w:t>
            </w:r>
            <w:sdt>
              <w:sdtPr>
                <w:alias w:val="全半角检查"/>
                <w:tag w:val="0000FF"/>
                <w:id w:val="3142340"/>
              </w:sdtPr>
              <w:sdtEndPr/>
              <w:sdtContent>
                <w:bookmarkStart w:id="1028" w:name="bkFormat3142340"/>
                <w:r>
                  <w:rPr>
                    <w:rFonts w:ascii="宋体" w:eastAsia="宋体" w:hAnsi="宋体" w:cs="宋体"/>
                    <w:color w:val="FF0000"/>
                    <w:sz w:val="22"/>
                    <w:szCs w:val="22"/>
                  </w:rPr>
                  <w:t>(</w:t>
                </w:r>
                <w:bookmarkEnd w:id="1028"/>
              </w:sdtContent>
            </w:sdt>
            <w:r>
              <w:rPr>
                <w:rFonts w:ascii="宋体" w:eastAsia="宋体" w:hAnsi="宋体" w:cs="宋体"/>
                <w:color w:val="0000FF"/>
                <w:sz w:val="22"/>
                <w:szCs w:val="22"/>
              </w:rPr>
              <w:t>如提单、发票、装箱单、原产地证书等</w:t>
            </w:r>
            <w:sdt>
              <w:sdtPr>
                <w:alias w:val="全半角检查"/>
                <w:tag w:val="0000FF"/>
                <w:id w:val="161316"/>
              </w:sdtPr>
              <w:sdtEndPr/>
              <w:sdtContent>
                <w:bookmarkStart w:id="1029" w:name="bkFormat161316"/>
                <w:r>
                  <w:rPr>
                    <w:rFonts w:ascii="宋体" w:eastAsia="宋体" w:hAnsi="宋体" w:cs="宋体"/>
                    <w:color w:val="FF0000"/>
                    <w:sz w:val="22"/>
                    <w:szCs w:val="22"/>
                  </w:rPr>
                  <w:t>)</w:t>
                </w:r>
                <w:bookmarkEnd w:id="1029"/>
              </w:sdtContent>
            </w:sdt>
            <w:r>
              <w:rPr>
                <w:rFonts w:ascii="宋体" w:eastAsia="宋体" w:hAnsi="宋体" w:cs="宋体"/>
                <w:color w:val="0000FF"/>
                <w:sz w:val="22"/>
                <w:szCs w:val="22"/>
              </w:rPr>
              <w:t>；遵守相关国际贸易法规及政策；办理免税相关手续（若有）。采购人可提供中标人为完成进口设备报关所需的相关材料，具体报关工作由中标人完成；报关完成后</w:t>
            </w:r>
            <w:sdt>
              <w:sdtPr>
                <w:alias w:val="易错词检查"/>
                <w:tag w:val="0000FF"/>
                <w:id w:val="2042421"/>
              </w:sdtPr>
              <w:sdtEndPr/>
              <w:sdtContent>
                <w:bookmarkStart w:id="1030" w:name="bkReivew2042421"/>
                <w:r>
                  <w:rPr>
                    <w:rFonts w:ascii="宋体" w:eastAsia="宋体" w:hAnsi="宋体" w:cs="宋体"/>
                    <w:color w:val="FF0000"/>
                    <w:sz w:val="22"/>
                    <w:szCs w:val="22"/>
                  </w:rPr>
                  <w:t>须</w:t>
                </w:r>
                <w:bookmarkEnd w:id="1030"/>
              </w:sdtContent>
            </w:sdt>
            <w:r>
              <w:rPr>
                <w:rFonts w:ascii="宋体" w:eastAsia="宋体" w:hAnsi="宋体" w:cs="宋体"/>
                <w:color w:val="0000FF"/>
                <w:sz w:val="22"/>
                <w:szCs w:val="22"/>
              </w:rPr>
              <w:t>将相关证明材料移交给采购人。完成外贸工作所产生的费用均由中标人承担。</w:t>
            </w:r>
          </w:p>
          <w:p w14:paraId="459417A2"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（7）</w:t>
            </w:r>
            <w:sdt>
              <w:sdtPr>
                <w:alias w:val="语法检查"/>
                <w:tag w:val="0000FF"/>
                <w:id w:val="153304"/>
              </w:sdtPr>
              <w:sdtEndPr/>
              <w:sdtContent>
                <w:bookmarkStart w:id="1031" w:name="bkReivew153304"/>
                <w:r>
                  <w:rPr>
                    <w:rFonts w:ascii="宋体" w:eastAsia="宋体" w:hAnsi="宋体" w:cs="宋体"/>
                    <w:color w:val="0072FF"/>
                    <w:sz w:val="22"/>
                    <w:szCs w:val="22"/>
                  </w:rPr>
                  <w:t>本</w:t>
                </w:r>
                <w:bookmarkEnd w:id="1031"/>
              </w:sdtContent>
            </w:sdt>
            <w:r>
              <w:rPr>
                <w:rFonts w:ascii="宋体" w:eastAsia="宋体" w:hAnsi="宋体" w:cs="宋体"/>
                <w:color w:val="0000FF"/>
                <w:sz w:val="22"/>
                <w:szCs w:val="22"/>
              </w:rPr>
              <w:t>招标文件是合同的有效组成部分。</w:t>
            </w:r>
          </w:p>
          <w:p w14:paraId="5D5B6BE1"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 xml:space="preserve">4.10备件及易损件 </w:t>
            </w:r>
          </w:p>
          <w:p w14:paraId="17468243"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（1）在投标文件中列出易损件清单，供货时另提供一整套易损件，如密封元件4套、液压系统滤芯2套、加速度计2套、保险丝1套、线路接头等。</w:t>
            </w:r>
          </w:p>
          <w:p w14:paraId="070010EC"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（2）提供必要的专用工具一套。</w:t>
            </w:r>
          </w:p>
          <w:p w14:paraId="2895D346"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（3）对于消耗品，投标人应提供对消耗品的质量要求，并推荐生产厂商。</w:t>
            </w:r>
          </w:p>
        </w:tc>
      </w:tr>
      <w:tr w:rsidR="00436D11" w14:paraId="2FE87F7A" w14:textId="77777777" w:rsidTr="00383AC2">
        <w:trPr>
          <w:jc w:val="center"/>
        </w:trPr>
        <w:tc>
          <w:tcPr>
            <w:tcW w:w="615" w:type="pct"/>
            <w:tcMar>
              <w:top w:w="0" w:type="dxa"/>
              <w:left w:w="105" w:type="dxa"/>
              <w:bottom w:w="0" w:type="dxa"/>
              <w:right w:w="105" w:type="dxa"/>
            </w:tcMar>
          </w:tcPr>
          <w:p w14:paraId="50E84E9C"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第11.1款</w:t>
            </w:r>
          </w:p>
        </w:tc>
        <w:tc>
          <w:tcPr>
            <w:tcW w:w="935" w:type="pct"/>
            <w:tcMar>
              <w:top w:w="0" w:type="dxa"/>
              <w:left w:w="105" w:type="dxa"/>
              <w:bottom w:w="0" w:type="dxa"/>
              <w:right w:w="105" w:type="dxa"/>
            </w:tcMar>
          </w:tcPr>
          <w:p w14:paraId="7B1C8BF0"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修理、</w:t>
            </w:r>
            <w:sdt>
              <w:sdtPr>
                <w:alias w:val="易错词检查"/>
                <w:tag w:val="0000FF"/>
                <w:id w:val="132224"/>
              </w:sdtPr>
              <w:sdtEndPr/>
              <w:sdtContent>
                <w:bookmarkStart w:id="1032" w:name="bkReivew132224"/>
                <w:r>
                  <w:rPr>
                    <w:rFonts w:ascii="宋体" w:eastAsia="宋体" w:hAnsi="宋体" w:cs="宋体"/>
                    <w:color w:val="0072FF"/>
                    <w:sz w:val="22"/>
                    <w:szCs w:val="22"/>
                  </w:rPr>
                  <w:t>重作</w:t>
                </w:r>
                <w:bookmarkEnd w:id="1032"/>
              </w:sdtContent>
            </w:sdt>
            <w:r>
              <w:rPr>
                <w:rFonts w:ascii="宋体" w:eastAsia="宋体" w:hAnsi="宋体" w:cs="宋体"/>
                <w:color w:val="0000FF"/>
                <w:sz w:val="22"/>
                <w:szCs w:val="22"/>
              </w:rPr>
              <w:t>、更换相关具体规定</w:t>
            </w:r>
          </w:p>
        </w:tc>
        <w:tc>
          <w:tcPr>
            <w:tcW w:w="3450" w:type="pct"/>
            <w:tcMar>
              <w:top w:w="0" w:type="dxa"/>
              <w:left w:w="105" w:type="dxa"/>
              <w:bottom w:w="0" w:type="dxa"/>
              <w:right w:w="105" w:type="dxa"/>
            </w:tcMar>
          </w:tcPr>
          <w:p w14:paraId="11316B27" w14:textId="77777777" w:rsidR="00436D11" w:rsidRDefault="0097191D">
            <w:pPr>
              <w:pStyle w:val="null3"/>
              <w:ind w:firstLine="380"/>
              <w:jc w:val="both"/>
              <w:rPr>
                <w:rFonts w:ascii="宋体" w:eastAsia="宋体" w:hAnsi="宋体" w:cs="宋体" w:hint="default"/>
                <w:color w:val="0000FF"/>
                <w:sz w:val="22"/>
                <w:szCs w:val="22"/>
              </w:rPr>
            </w:pPr>
            <w:sdt>
              <w:sdtPr>
                <w:alias w:val="标点符号检查"/>
                <w:tag w:val="0000FF"/>
                <w:id w:val="161452"/>
              </w:sdtPr>
              <w:sdtEndPr/>
              <w:sdtContent>
                <w:bookmarkStart w:id="1033" w:name="bkReivew161452"/>
                <w:r w:rsidR="004D652A">
                  <w:rPr>
                    <w:rFonts w:ascii="宋体" w:eastAsia="宋体" w:hAnsi="宋体" w:cs="宋体"/>
                    <w:color w:val="0072FF"/>
                    <w:sz w:val="22"/>
                    <w:szCs w:val="22"/>
                  </w:rPr>
                  <w:t>/</w:t>
                </w:r>
                <w:bookmarkEnd w:id="1033"/>
              </w:sdtContent>
            </w:sdt>
          </w:p>
        </w:tc>
      </w:tr>
      <w:tr w:rsidR="00436D11" w14:paraId="11C5A2FD" w14:textId="77777777" w:rsidTr="00383AC2">
        <w:trPr>
          <w:jc w:val="center"/>
        </w:trPr>
        <w:tc>
          <w:tcPr>
            <w:tcW w:w="615" w:type="pct"/>
            <w:tcMar>
              <w:top w:w="0" w:type="dxa"/>
              <w:left w:w="105" w:type="dxa"/>
              <w:bottom w:w="0" w:type="dxa"/>
              <w:right w:w="105" w:type="dxa"/>
            </w:tcMar>
          </w:tcPr>
          <w:p w14:paraId="056F29AA"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第11.2（2）项</w:t>
            </w:r>
          </w:p>
        </w:tc>
        <w:tc>
          <w:tcPr>
            <w:tcW w:w="935" w:type="pct"/>
            <w:tcMar>
              <w:top w:w="0" w:type="dxa"/>
              <w:left w:w="105" w:type="dxa"/>
              <w:bottom w:w="0" w:type="dxa"/>
              <w:right w:w="105" w:type="dxa"/>
            </w:tcMar>
          </w:tcPr>
          <w:p w14:paraId="149E1708"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迟延交货赔偿费</w:t>
            </w:r>
          </w:p>
        </w:tc>
        <w:tc>
          <w:tcPr>
            <w:tcW w:w="3450" w:type="pct"/>
            <w:tcMar>
              <w:top w:w="0" w:type="dxa"/>
              <w:left w:w="105" w:type="dxa"/>
              <w:bottom w:w="0" w:type="dxa"/>
              <w:right w:w="105" w:type="dxa"/>
            </w:tcMar>
          </w:tcPr>
          <w:p w14:paraId="0FE65132" w14:textId="77777777" w:rsidR="00436D11" w:rsidRDefault="004D652A">
            <w:pPr>
              <w:pStyle w:val="null3"/>
              <w:ind w:firstLine="380"/>
              <w:jc w:val="both"/>
              <w:rPr>
                <w:rFonts w:ascii="宋体" w:eastAsia="宋体" w:hAnsi="宋体" w:cs="宋体" w:hint="default"/>
                <w:color w:val="0000FF"/>
                <w:sz w:val="22"/>
                <w:szCs w:val="22"/>
              </w:rPr>
            </w:pPr>
            <w:bookmarkStart w:id="1034" w:name="sys1235043"/>
            <w:r>
              <w:rPr>
                <w:rFonts w:ascii="宋体" w:eastAsia="宋体" w:hAnsi="宋体" w:cs="宋体"/>
                <w:color w:val="0000FF"/>
                <w:sz w:val="22"/>
                <w:szCs w:val="22"/>
                <w:highlight w:val="lightGray"/>
              </w:rPr>
              <w:t>非因采购人原因，中标人不能按时完成验收的，每逾期一日，应向采购人支付违约金</w:t>
            </w:r>
            <w:sdt>
              <w:sdtPr>
                <w:alias w:val="千分位检查"/>
                <w:tag w:val="0000FF"/>
                <w:id w:val="163752"/>
              </w:sdtPr>
              <w:sdtEndPr/>
              <w:sdtContent>
                <w:bookmarkStart w:id="1035" w:name="bkFormat163752"/>
                <w:r>
                  <w:rPr>
                    <w:rFonts w:ascii="宋体" w:eastAsia="宋体" w:hAnsi="宋体" w:cs="宋体"/>
                    <w:color w:val="0072FF"/>
                    <w:sz w:val="22"/>
                    <w:szCs w:val="22"/>
                    <w:highlight w:val="lightGray"/>
                  </w:rPr>
                  <w:t>5000</w:t>
                </w:r>
                <w:bookmarkEnd w:id="1035"/>
              </w:sdtContent>
            </w:sdt>
            <w:r>
              <w:rPr>
                <w:rFonts w:ascii="宋体" w:eastAsia="宋体" w:hAnsi="宋体" w:cs="宋体"/>
                <w:color w:val="0000FF"/>
                <w:sz w:val="22"/>
                <w:szCs w:val="22"/>
                <w:highlight w:val="lightGray"/>
              </w:rPr>
              <w:t>元。</w:t>
            </w:r>
            <w:bookmarkEnd w:id="1034"/>
            <w:r>
              <w:rPr>
                <w:rFonts w:ascii="宋体" w:eastAsia="宋体" w:hAnsi="宋体" w:cs="宋体"/>
                <w:color w:val="0000FF"/>
                <w:sz w:val="22"/>
                <w:szCs w:val="22"/>
              </w:rPr>
              <w:t>逾期超过三十日的，采购人有权解除合同、同时收回所有已支付合同款项、没收履约保证金、中标人还须就违约给采购人造成的损失进行赔偿。</w:t>
            </w:r>
          </w:p>
        </w:tc>
      </w:tr>
      <w:tr w:rsidR="00436D11" w14:paraId="2C6F99FE" w14:textId="77777777" w:rsidTr="00383AC2">
        <w:trPr>
          <w:jc w:val="center"/>
        </w:trPr>
        <w:tc>
          <w:tcPr>
            <w:tcW w:w="615" w:type="pct"/>
            <w:tcMar>
              <w:top w:w="0" w:type="dxa"/>
              <w:left w:w="105" w:type="dxa"/>
              <w:bottom w:w="0" w:type="dxa"/>
              <w:right w:w="105" w:type="dxa"/>
            </w:tcMar>
          </w:tcPr>
          <w:p w14:paraId="660A83BF"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第11.3款</w:t>
            </w:r>
          </w:p>
        </w:tc>
        <w:tc>
          <w:tcPr>
            <w:tcW w:w="935" w:type="pct"/>
            <w:tcMar>
              <w:top w:w="0" w:type="dxa"/>
              <w:left w:w="105" w:type="dxa"/>
              <w:bottom w:w="0" w:type="dxa"/>
              <w:right w:w="105" w:type="dxa"/>
            </w:tcMar>
          </w:tcPr>
          <w:p w14:paraId="3C6D2D4C"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逾期付款利息</w:t>
            </w:r>
          </w:p>
        </w:tc>
        <w:tc>
          <w:tcPr>
            <w:tcW w:w="3450" w:type="pct"/>
            <w:tcMar>
              <w:top w:w="0" w:type="dxa"/>
              <w:left w:w="105" w:type="dxa"/>
              <w:bottom w:w="0" w:type="dxa"/>
              <w:right w:w="105" w:type="dxa"/>
            </w:tcMar>
          </w:tcPr>
          <w:p w14:paraId="436FA090" w14:textId="77777777" w:rsidR="00436D11" w:rsidRDefault="0097191D">
            <w:pPr>
              <w:pStyle w:val="null3"/>
              <w:ind w:firstLine="380"/>
              <w:jc w:val="both"/>
              <w:rPr>
                <w:rFonts w:ascii="宋体" w:eastAsia="宋体" w:hAnsi="宋体" w:cs="宋体" w:hint="default"/>
                <w:color w:val="0000FF"/>
                <w:sz w:val="22"/>
                <w:szCs w:val="22"/>
              </w:rPr>
            </w:pPr>
            <w:sdt>
              <w:sdtPr>
                <w:alias w:val="标点符号检查"/>
                <w:tag w:val="0000FF"/>
                <w:id w:val="30546"/>
              </w:sdtPr>
              <w:sdtEndPr/>
              <w:sdtContent>
                <w:bookmarkStart w:id="1036" w:name="bkReivew30546"/>
                <w:r w:rsidR="004D652A">
                  <w:rPr>
                    <w:rFonts w:ascii="宋体" w:eastAsia="宋体" w:hAnsi="宋体" w:cs="宋体"/>
                    <w:color w:val="0072FF"/>
                    <w:sz w:val="22"/>
                    <w:szCs w:val="22"/>
                  </w:rPr>
                  <w:t>/</w:t>
                </w:r>
                <w:bookmarkEnd w:id="1036"/>
              </w:sdtContent>
            </w:sdt>
          </w:p>
        </w:tc>
      </w:tr>
      <w:tr w:rsidR="00436D11" w14:paraId="375F9EA6" w14:textId="77777777" w:rsidTr="00383AC2">
        <w:trPr>
          <w:jc w:val="center"/>
        </w:trPr>
        <w:tc>
          <w:tcPr>
            <w:tcW w:w="615" w:type="pct"/>
            <w:tcMar>
              <w:top w:w="0" w:type="dxa"/>
              <w:left w:w="105" w:type="dxa"/>
              <w:bottom w:w="0" w:type="dxa"/>
              <w:right w:w="105" w:type="dxa"/>
            </w:tcMar>
          </w:tcPr>
          <w:p w14:paraId="50736B68"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第11.4款</w:t>
            </w:r>
          </w:p>
        </w:tc>
        <w:tc>
          <w:tcPr>
            <w:tcW w:w="935" w:type="pct"/>
            <w:tcMar>
              <w:top w:w="0" w:type="dxa"/>
              <w:left w:w="105" w:type="dxa"/>
              <w:bottom w:w="0" w:type="dxa"/>
              <w:right w:w="105" w:type="dxa"/>
            </w:tcMar>
          </w:tcPr>
          <w:p w14:paraId="76EC4F37"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其他违约责任</w:t>
            </w:r>
          </w:p>
        </w:tc>
        <w:tc>
          <w:tcPr>
            <w:tcW w:w="3450" w:type="pct"/>
            <w:tcMar>
              <w:top w:w="0" w:type="dxa"/>
              <w:left w:w="105" w:type="dxa"/>
              <w:bottom w:w="0" w:type="dxa"/>
              <w:right w:w="105" w:type="dxa"/>
            </w:tcMar>
          </w:tcPr>
          <w:p w14:paraId="62A7FA66"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1.中标人逾期履行服务的，中标人应按每日</w:t>
            </w:r>
            <w:sdt>
              <w:sdtPr>
                <w:alias w:val="千分位检查"/>
                <w:tag w:val="0000FF"/>
                <w:id w:val="2051751"/>
              </w:sdtPr>
              <w:sdtEndPr/>
              <w:sdtContent>
                <w:bookmarkStart w:id="1037" w:name="bkFormat2051751"/>
                <w:r>
                  <w:rPr>
                    <w:rFonts w:ascii="宋体" w:eastAsia="宋体" w:hAnsi="宋体" w:cs="宋体"/>
                    <w:color w:val="0072FF"/>
                    <w:sz w:val="22"/>
                    <w:szCs w:val="22"/>
                  </w:rPr>
                  <w:t>5000</w:t>
                </w:r>
                <w:bookmarkEnd w:id="1037"/>
              </w:sdtContent>
            </w:sdt>
            <w:r>
              <w:rPr>
                <w:rFonts w:ascii="宋体" w:eastAsia="宋体" w:hAnsi="宋体" w:cs="宋体"/>
                <w:color w:val="0000FF"/>
                <w:sz w:val="22"/>
                <w:szCs w:val="22"/>
              </w:rPr>
              <w:t>元向采购人支付违约金，由采购人从待付货款或履约保证金中扣除。中标人无正当理由逾期不能交付的，视为“中标人不按合同约定履约”；</w:t>
            </w:r>
          </w:p>
          <w:p w14:paraId="613DF9FD"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2.中标人所交付的产品不符合合同规定及《采购文件》规定标准的，采购人有权拒收，中标人愿意更换产品但逾期交货的，按中标人逾期交货处理。中标人拒绝更换产品的，视为“中标人不按合同约定履约”；</w:t>
            </w:r>
          </w:p>
          <w:p w14:paraId="21AC3E12" w14:textId="77777777" w:rsidR="00436D11" w:rsidRDefault="004D652A">
            <w:pPr>
              <w:pStyle w:val="null3"/>
              <w:ind w:firstLine="380"/>
              <w:jc w:val="both"/>
              <w:rPr>
                <w:rFonts w:ascii="宋体" w:eastAsia="宋体" w:hAnsi="宋体" w:cs="宋体" w:hint="default"/>
                <w:color w:val="0000FF"/>
                <w:sz w:val="22"/>
                <w:szCs w:val="22"/>
              </w:rPr>
            </w:pPr>
            <w:bookmarkStart w:id="1038" w:name="sys1243051"/>
            <w:r>
              <w:rPr>
                <w:rFonts w:ascii="宋体" w:eastAsia="宋体" w:hAnsi="宋体" w:cs="宋体"/>
                <w:color w:val="0000FF"/>
                <w:sz w:val="22"/>
                <w:szCs w:val="22"/>
                <w:highlight w:val="lightGray"/>
              </w:rPr>
              <w:t>3.中标人不按合同约定履约的，采购人可以解除采购合同，并对中标人</w:t>
            </w:r>
            <w:sdt>
              <w:sdtPr>
                <w:alias w:val="易错词检查"/>
                <w:tag w:val="0000FF"/>
                <w:id w:val="2113304"/>
              </w:sdtPr>
              <w:sdtEndPr/>
              <w:sdtContent>
                <w:bookmarkStart w:id="1039" w:name="bkReivew2113304"/>
                <w:r>
                  <w:rPr>
                    <w:rFonts w:ascii="宋体" w:eastAsia="宋体" w:hAnsi="宋体" w:cs="宋体"/>
                    <w:color w:val="FF0000"/>
                    <w:sz w:val="22"/>
                    <w:szCs w:val="22"/>
                    <w:highlight w:val="lightGray"/>
                  </w:rPr>
                  <w:t>已缴纳</w:t>
                </w:r>
                <w:bookmarkEnd w:id="1039"/>
              </w:sdtContent>
            </w:sdt>
            <w:r>
              <w:rPr>
                <w:rFonts w:ascii="宋体" w:eastAsia="宋体" w:hAnsi="宋体" w:cs="宋体"/>
                <w:color w:val="0000FF"/>
                <w:sz w:val="22"/>
                <w:szCs w:val="22"/>
                <w:highlight w:val="lightGray"/>
              </w:rPr>
              <w:t>的履约保证金作“不予退还”处理。</w:t>
            </w:r>
            <w:bookmarkStart w:id="1040" w:name="sys12435150"/>
            <w:bookmarkEnd w:id="1038"/>
            <w:r>
              <w:rPr>
                <w:rFonts w:ascii="宋体" w:eastAsia="宋体" w:hAnsi="宋体" w:cs="宋体"/>
                <w:color w:val="0000FF"/>
                <w:sz w:val="22"/>
                <w:szCs w:val="22"/>
                <w:highlight w:val="lightGray"/>
              </w:rPr>
              <w:t>同时，中标人还须</w:t>
            </w:r>
            <w:sdt>
              <w:sdtPr>
                <w:alias w:val="语法检查"/>
                <w:tag w:val="0000FF"/>
                <w:id w:val="170010"/>
              </w:sdtPr>
              <w:sdtEndPr/>
              <w:sdtContent>
                <w:bookmarkStart w:id="1041" w:name="bkReivew170010"/>
                <w:r>
                  <w:rPr>
                    <w:rFonts w:ascii="宋体" w:eastAsia="宋体" w:hAnsi="宋体" w:cs="宋体"/>
                    <w:color w:val="0072FF"/>
                    <w:sz w:val="22"/>
                    <w:szCs w:val="22"/>
                    <w:highlight w:val="lightGray"/>
                  </w:rPr>
                  <w:t>按</w:t>
                </w:r>
                <w:bookmarkEnd w:id="1041"/>
              </w:sdtContent>
            </w:sdt>
            <w:r>
              <w:rPr>
                <w:rFonts w:ascii="宋体" w:eastAsia="宋体" w:hAnsi="宋体" w:cs="宋体"/>
                <w:color w:val="0000FF"/>
                <w:sz w:val="22"/>
                <w:szCs w:val="22"/>
                <w:highlight w:val="lightGray"/>
              </w:rPr>
              <w:t>向采购人支付违约金：中标人逾期交付货物，中标人向采购人每日支付</w:t>
            </w:r>
            <w:sdt>
              <w:sdtPr>
                <w:alias w:val="千分位检查"/>
                <w:tag w:val="0000FF"/>
                <w:id w:val="3072645"/>
              </w:sdtPr>
              <w:sdtEndPr/>
              <w:sdtContent>
                <w:bookmarkStart w:id="1042" w:name="bkFormat3072645"/>
                <w:r>
                  <w:rPr>
                    <w:rFonts w:ascii="宋体" w:eastAsia="宋体" w:hAnsi="宋体" w:cs="宋体"/>
                    <w:color w:val="0072FF"/>
                    <w:sz w:val="22"/>
                    <w:szCs w:val="22"/>
                    <w:highlight w:val="lightGray"/>
                  </w:rPr>
                  <w:t>5000</w:t>
                </w:r>
                <w:bookmarkEnd w:id="1042"/>
              </w:sdtContent>
            </w:sdt>
            <w:r>
              <w:rPr>
                <w:rFonts w:ascii="宋体" w:eastAsia="宋体" w:hAnsi="宋体" w:cs="宋体"/>
                <w:color w:val="0000FF"/>
                <w:sz w:val="22"/>
                <w:szCs w:val="22"/>
                <w:highlight w:val="lightGray"/>
              </w:rPr>
              <w:t>元的违约金。</w:t>
            </w:r>
            <w:bookmarkEnd w:id="1040"/>
            <w:r>
              <w:rPr>
                <w:rFonts w:ascii="宋体" w:eastAsia="宋体" w:hAnsi="宋体" w:cs="宋体"/>
                <w:color w:val="0000FF"/>
                <w:sz w:val="22"/>
                <w:szCs w:val="22"/>
              </w:rPr>
              <w:t>4.因中标人原因造成的违约，履约保证金不予退还；同时中标人应在接到书面通知书起七天内落实约定违约条款。</w:t>
            </w:r>
          </w:p>
          <w:p w14:paraId="67D6063D"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5.中标人须在结果公告发布之日起3天内与采购人协商签订合同事宜，逾期对项目执行造成的一切后果将由中标人承担。</w:t>
            </w:r>
          </w:p>
          <w:p w14:paraId="18BA39DD"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6.因中标人原因造成采购人无法办理增值税退税，中标人应向采购人支付应退税额的两倍赔偿金。</w:t>
            </w:r>
          </w:p>
          <w:p w14:paraId="3B4A95BF"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7.若中标人提供的银行保函失效且未及时续期，视为中标人违约，每逾期1天，中标人应向采购人支付</w:t>
            </w:r>
            <w:sdt>
              <w:sdtPr>
                <w:alias w:val="千分位检查"/>
                <w:tag w:val="0000FF"/>
                <w:id w:val="3172221"/>
              </w:sdtPr>
              <w:sdtEndPr/>
              <w:sdtContent>
                <w:bookmarkStart w:id="1043" w:name="bkFormat3172221"/>
                <w:r>
                  <w:rPr>
                    <w:rFonts w:ascii="宋体" w:eastAsia="宋体" w:hAnsi="宋体" w:cs="宋体"/>
                    <w:color w:val="0072FF"/>
                    <w:sz w:val="22"/>
                    <w:szCs w:val="22"/>
                  </w:rPr>
                  <w:t>5000</w:t>
                </w:r>
                <w:bookmarkEnd w:id="1043"/>
              </w:sdtContent>
            </w:sdt>
            <w:r>
              <w:rPr>
                <w:rFonts w:ascii="宋体" w:eastAsia="宋体" w:hAnsi="宋体" w:cs="宋体"/>
                <w:color w:val="0000FF"/>
                <w:sz w:val="22"/>
                <w:szCs w:val="22"/>
              </w:rPr>
              <w:t>元的违约金。</w:t>
            </w:r>
          </w:p>
        </w:tc>
      </w:tr>
      <w:tr w:rsidR="00436D11" w14:paraId="7AD4F951" w14:textId="77777777" w:rsidTr="00383AC2">
        <w:trPr>
          <w:jc w:val="center"/>
        </w:trPr>
        <w:tc>
          <w:tcPr>
            <w:tcW w:w="615" w:type="pct"/>
            <w:tcMar>
              <w:top w:w="0" w:type="dxa"/>
              <w:left w:w="105" w:type="dxa"/>
              <w:bottom w:w="0" w:type="dxa"/>
              <w:right w:w="105" w:type="dxa"/>
            </w:tcMar>
          </w:tcPr>
          <w:p w14:paraId="6A560D1C"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第15.2款</w:t>
            </w:r>
          </w:p>
        </w:tc>
        <w:tc>
          <w:tcPr>
            <w:tcW w:w="935" w:type="pct"/>
            <w:tcMar>
              <w:top w:w="0" w:type="dxa"/>
              <w:left w:w="105" w:type="dxa"/>
              <w:bottom w:w="0" w:type="dxa"/>
              <w:right w:w="105" w:type="dxa"/>
            </w:tcMar>
          </w:tcPr>
          <w:p w14:paraId="0241DDF7"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解决争议的方法</w:t>
            </w:r>
          </w:p>
        </w:tc>
        <w:tc>
          <w:tcPr>
            <w:tcW w:w="3450" w:type="pct"/>
            <w:tcMar>
              <w:top w:w="0" w:type="dxa"/>
              <w:left w:w="105" w:type="dxa"/>
              <w:bottom w:w="0" w:type="dxa"/>
              <w:right w:w="105" w:type="dxa"/>
            </w:tcMar>
          </w:tcPr>
          <w:p w14:paraId="33ED0AB2"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因本合同及合同有关事项发生的争议，按下列第</w:t>
            </w:r>
            <w:sdt>
              <w:sdtPr>
                <w:alias w:val="多余空格"/>
                <w:tag w:val="0000FF"/>
                <w:id w:val="3130824"/>
              </w:sdtPr>
              <w:sdtEndPr/>
              <w:sdtContent>
                <w:bookmarkStart w:id="1044" w:name="bkReivew3130824"/>
                <w:r>
                  <w:rPr>
                    <w:rFonts w:ascii="宋体" w:eastAsia="宋体" w:hAnsi="宋体" w:cs="宋体"/>
                    <w:color w:val="0072FF"/>
                    <w:sz w:val="22"/>
                    <w:szCs w:val="22"/>
                  </w:rPr>
                  <w:t>1 种</w:t>
                </w:r>
                <w:bookmarkEnd w:id="1044"/>
              </w:sdtContent>
            </w:sdt>
            <w:r>
              <w:rPr>
                <w:rFonts w:ascii="宋体" w:eastAsia="宋体" w:hAnsi="宋体" w:cs="宋体"/>
                <w:color w:val="0000FF"/>
                <w:sz w:val="22"/>
                <w:szCs w:val="22"/>
              </w:rPr>
              <w:t>方式解决：</w:t>
            </w:r>
          </w:p>
          <w:p w14:paraId="27C030D3"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（1）向</w:t>
            </w:r>
            <w:r>
              <w:rPr>
                <w:rFonts w:ascii="宋体" w:eastAsia="宋体" w:hAnsi="宋体" w:cs="宋体"/>
                <w:color w:val="0000FF"/>
                <w:sz w:val="22"/>
                <w:szCs w:val="22"/>
                <w:u w:val="single"/>
              </w:rPr>
              <w:t xml:space="preserve">  福州   </w:t>
            </w:r>
            <w:r>
              <w:rPr>
                <w:rFonts w:ascii="宋体" w:eastAsia="宋体" w:hAnsi="宋体" w:cs="宋体"/>
                <w:color w:val="0000FF"/>
                <w:sz w:val="22"/>
                <w:szCs w:val="22"/>
              </w:rPr>
              <w:t>仲裁委员会申请仲裁，仲裁地点为福州市鼓楼区杨桥东路142号杨桥大厦；</w:t>
            </w:r>
          </w:p>
          <w:p w14:paraId="131DD730" w14:textId="77777777" w:rsidR="00436D11" w:rsidRDefault="004D652A">
            <w:pPr>
              <w:pStyle w:val="null3"/>
              <w:rPr>
                <w:rFonts w:ascii="宋体" w:eastAsia="宋体" w:hAnsi="宋体" w:cs="宋体" w:hint="default"/>
                <w:color w:val="0000FF"/>
                <w:sz w:val="22"/>
                <w:szCs w:val="22"/>
              </w:rPr>
            </w:pPr>
            <w:r>
              <w:rPr>
                <w:rFonts w:ascii="宋体" w:eastAsia="宋体" w:hAnsi="宋体" w:cs="宋体"/>
                <w:color w:val="0000FF"/>
                <w:sz w:val="22"/>
                <w:szCs w:val="22"/>
              </w:rPr>
              <w:t>（2）向</w:t>
            </w:r>
            <w:r>
              <w:rPr>
                <w:rFonts w:ascii="宋体" w:eastAsia="宋体" w:hAnsi="宋体" w:cs="宋体"/>
                <w:color w:val="0000FF"/>
                <w:sz w:val="22"/>
                <w:szCs w:val="22"/>
                <w:u w:val="single"/>
              </w:rPr>
              <w:t xml:space="preserve"> 采购人所在地</w:t>
            </w:r>
            <w:r>
              <w:rPr>
                <w:rFonts w:ascii="宋体" w:eastAsia="宋体" w:hAnsi="宋体" w:cs="宋体"/>
                <w:color w:val="0000FF"/>
                <w:sz w:val="22"/>
                <w:szCs w:val="22"/>
              </w:rPr>
              <w:t>人民法院起诉。</w:t>
            </w:r>
          </w:p>
        </w:tc>
      </w:tr>
      <w:tr w:rsidR="00436D11" w14:paraId="344F68D3" w14:textId="77777777" w:rsidTr="00383AC2">
        <w:trPr>
          <w:jc w:val="center"/>
        </w:trPr>
        <w:tc>
          <w:tcPr>
            <w:tcW w:w="615" w:type="pct"/>
            <w:tcMar>
              <w:top w:w="0" w:type="dxa"/>
              <w:left w:w="105" w:type="dxa"/>
              <w:bottom w:w="0" w:type="dxa"/>
              <w:right w:w="105" w:type="dxa"/>
            </w:tcMar>
          </w:tcPr>
          <w:p w14:paraId="576D910F" w14:textId="77777777" w:rsidR="00436D11" w:rsidRDefault="0097191D">
            <w:pPr>
              <w:pStyle w:val="null3"/>
              <w:ind w:firstLine="380"/>
              <w:jc w:val="both"/>
              <w:rPr>
                <w:rFonts w:ascii="宋体" w:eastAsia="宋体" w:hAnsi="宋体" w:cs="宋体" w:hint="default"/>
                <w:color w:val="0000FF"/>
                <w:sz w:val="22"/>
                <w:szCs w:val="22"/>
              </w:rPr>
            </w:pPr>
            <w:sdt>
              <w:sdtPr>
                <w:alias w:val="标点符号检查"/>
                <w:tag w:val="0000FF"/>
                <w:id w:val="3132131"/>
              </w:sdtPr>
              <w:sdtEndPr/>
              <w:sdtContent>
                <w:bookmarkStart w:id="1045" w:name="bkReivew3132131"/>
                <w:r w:rsidR="004D652A">
                  <w:rPr>
                    <w:rFonts w:ascii="宋体" w:eastAsia="宋体" w:hAnsi="宋体" w:cs="宋体"/>
                    <w:color w:val="0072FF"/>
                    <w:sz w:val="22"/>
                    <w:szCs w:val="22"/>
                  </w:rPr>
                  <w:t>-</w:t>
                </w:r>
                <w:bookmarkEnd w:id="1045"/>
              </w:sdtContent>
            </w:sdt>
          </w:p>
        </w:tc>
        <w:tc>
          <w:tcPr>
            <w:tcW w:w="935" w:type="pct"/>
            <w:tcMar>
              <w:top w:w="0" w:type="dxa"/>
              <w:left w:w="105" w:type="dxa"/>
              <w:bottom w:w="0" w:type="dxa"/>
              <w:right w:w="105" w:type="dxa"/>
            </w:tcMar>
          </w:tcPr>
          <w:p w14:paraId="2162D760" w14:textId="77777777" w:rsidR="00436D11" w:rsidRDefault="004D652A">
            <w:pPr>
              <w:pStyle w:val="null3"/>
              <w:jc w:val="both"/>
              <w:rPr>
                <w:rFonts w:ascii="宋体" w:eastAsia="宋体" w:hAnsi="宋体" w:cs="宋体" w:hint="default"/>
                <w:color w:val="0000FF"/>
                <w:sz w:val="22"/>
                <w:szCs w:val="22"/>
              </w:rPr>
            </w:pPr>
            <w:r>
              <w:rPr>
                <w:rFonts w:ascii="宋体" w:eastAsia="宋体" w:hAnsi="宋体" w:cs="宋体"/>
                <w:color w:val="0000FF"/>
                <w:sz w:val="22"/>
                <w:szCs w:val="22"/>
              </w:rPr>
              <w:t>其他专用条款</w:t>
            </w:r>
          </w:p>
        </w:tc>
        <w:tc>
          <w:tcPr>
            <w:tcW w:w="3450" w:type="pct"/>
            <w:tcMar>
              <w:top w:w="0" w:type="dxa"/>
              <w:left w:w="105" w:type="dxa"/>
              <w:bottom w:w="0" w:type="dxa"/>
              <w:right w:w="105" w:type="dxa"/>
            </w:tcMar>
          </w:tcPr>
          <w:p w14:paraId="67ED3911"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一、本合同未尽事宜，以招标文件、投标文件及合同附件为准。若投标文件的要求高于招标文件按高标准执行。</w:t>
            </w:r>
          </w:p>
          <w:p w14:paraId="12B32E0D"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二、不可抗力</w:t>
            </w:r>
          </w:p>
          <w:p w14:paraId="7EFA5946"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53FC73E"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2.不可抗力指不能预见、不能避免、不能克服的客观情况，包括但不限于：自然灾害如地震、台风、洪水、火灾及政府行为、法律规定或其适用的变化或其他任何无法预见、避免或控制的事件。</w:t>
            </w:r>
          </w:p>
          <w:p w14:paraId="5ACB7641"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三、知识产权</w:t>
            </w:r>
          </w:p>
          <w:p w14:paraId="4A84888F"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1.中标人提供的采购标的应符合国家知识产权法律、法规的规定且非假冒伪劣品；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损失包括但不限于：诉讼费、律师费、名誉损失。）。</w:t>
            </w:r>
          </w:p>
          <w:p w14:paraId="5977B3D5"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2.若中标人提供的采购标的不符合国家知识产权法律、法规的规定或被有关主管机关认定为假冒伪劣品，则中标人中标资格将被取消；采购人还将按照有关法律、法规和规章的规定进行处理。中标人承担可能发生的责任与一切费用。若有违约</w:t>
            </w:r>
            <w:sdt>
              <w:sdtPr>
                <w:alias w:val="全半角检查"/>
                <w:tag w:val="0000FF"/>
                <w:id w:val="3022733"/>
              </w:sdtPr>
              <w:sdtEndPr/>
              <w:sdtContent>
                <w:bookmarkStart w:id="1046" w:name="bkFormat3022733"/>
                <w:r>
                  <w:rPr>
                    <w:rFonts w:ascii="宋体" w:eastAsia="宋体" w:hAnsi="宋体" w:cs="宋体"/>
                    <w:color w:val="FF0000"/>
                    <w:sz w:val="22"/>
                    <w:szCs w:val="22"/>
                  </w:rPr>
                  <w:t>,</w:t>
                </w:r>
                <w:bookmarkEnd w:id="1046"/>
              </w:sdtContent>
            </w:sdt>
            <w:r>
              <w:rPr>
                <w:rFonts w:ascii="宋体" w:eastAsia="宋体" w:hAnsi="宋体" w:cs="宋体"/>
                <w:color w:val="0000FF"/>
                <w:sz w:val="22"/>
                <w:szCs w:val="22"/>
              </w:rPr>
              <w:t>按合同约定追究其违约责任。</w:t>
            </w:r>
          </w:p>
          <w:p w14:paraId="603AE312"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四、中标人应保证采购人在使用发票过程及国家税务机关检查中不存在任何问题。</w:t>
            </w:r>
          </w:p>
          <w:p w14:paraId="4E260A92"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五、其他</w:t>
            </w:r>
          </w:p>
          <w:p w14:paraId="2470657F"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1.本合同项下任何一方向对方发出的通知、信件、数据电文等，应当发送至本合同尾部约定的地址、联系人和通信终端。</w:t>
            </w:r>
            <w:bookmarkStart w:id="1047" w:name="sys12635486"/>
            <w:r>
              <w:rPr>
                <w:rFonts w:ascii="宋体" w:eastAsia="宋体" w:hAnsi="宋体" w:cs="宋体"/>
                <w:color w:val="0000FF"/>
                <w:sz w:val="22"/>
                <w:szCs w:val="22"/>
                <w:highlight w:val="lightGray"/>
              </w:rPr>
              <w:t>一方当事人变更名称、地址、联系人或通信终端的，应当在变更后3日内及时书面通知对方当事人，对方当事人实际收到变更通知前的送达仍为有效送达，电子送达与书面送达具有同等法律效力。</w:t>
            </w:r>
            <w:bookmarkEnd w:id="1047"/>
          </w:p>
          <w:p w14:paraId="06F2868B"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2.任何一方当事人向对/他方所发出的信件，自信件交邮后的第7日视为送达；发出的短信/传真/微信/电子邮件，</w:t>
            </w:r>
            <w:sdt>
              <w:sdtPr>
                <w:alias w:val="易错词检查"/>
                <w:tag w:val="0000FF"/>
                <w:id w:val="3083530"/>
              </w:sdtPr>
              <w:sdtEndPr/>
              <w:sdtContent>
                <w:bookmarkStart w:id="1048" w:name="bkReivew3083530"/>
                <w:r>
                  <w:rPr>
                    <w:rFonts w:ascii="宋体" w:eastAsia="宋体" w:hAnsi="宋体" w:cs="宋体"/>
                    <w:color w:val="FF0000"/>
                    <w:sz w:val="22"/>
                    <w:szCs w:val="22"/>
                  </w:rPr>
                  <w:t>自</w:t>
                </w:r>
                <w:bookmarkEnd w:id="1048"/>
              </w:sdtContent>
            </w:sdt>
            <w:r>
              <w:rPr>
                <w:rFonts w:ascii="宋体" w:eastAsia="宋体" w:hAnsi="宋体" w:cs="宋体"/>
                <w:color w:val="0000FF"/>
                <w:sz w:val="22"/>
                <w:szCs w:val="22"/>
              </w:rPr>
              <w:t>前述电子文件内容在发送方正确填写地址且未被系统退回的情况下，视为进入对方数据电文接收系统即视为送达。若送达日为非工作日</w:t>
            </w:r>
            <w:sdt>
              <w:sdtPr>
                <w:alias w:val="多余空格"/>
                <w:tag w:val="0000FF"/>
                <w:id w:val="1153645"/>
              </w:sdtPr>
              <w:sdtEndPr/>
              <w:sdtContent>
                <w:bookmarkStart w:id="1049" w:name="bkReivew1153645"/>
                <w:r>
                  <w:rPr>
                    <w:rFonts w:ascii="宋体" w:eastAsia="宋体" w:hAnsi="宋体" w:cs="宋体"/>
                    <w:color w:val="0072FF"/>
                    <w:sz w:val="22"/>
                    <w:szCs w:val="22"/>
                  </w:rPr>
                  <w:t>, 则</w:t>
                </w:r>
                <w:bookmarkEnd w:id="1049"/>
              </w:sdtContent>
            </w:sdt>
            <w:r>
              <w:rPr>
                <w:rFonts w:ascii="宋体" w:eastAsia="宋体" w:hAnsi="宋体" w:cs="宋体"/>
                <w:color w:val="0000FF"/>
                <w:sz w:val="22"/>
                <w:szCs w:val="22"/>
              </w:rPr>
              <w:t>视为在下一工作日送达。</w:t>
            </w:r>
          </w:p>
          <w:p w14:paraId="212027F6"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3.本合同尾部约定的地址、联系人及电子通信终端亦为双方工作联系往来、法律文书及争议解决时人民法院或仲裁机构的法律文书送达地址，人民法院或仲裁机构的诉讼文书（含裁判文书）向任何合同任何一方当事人的上述地址和/或工商登记公示地址（居民身份证登记地址）送达的，视为有效送达。当事人对电子通信终端的联系送达适用于争议解决时的送达。</w:t>
            </w:r>
          </w:p>
          <w:p w14:paraId="69A9DB50" w14:textId="77777777" w:rsidR="00436D11" w:rsidRDefault="004D652A">
            <w:pPr>
              <w:pStyle w:val="null3"/>
              <w:ind w:firstLine="380"/>
              <w:jc w:val="both"/>
              <w:rPr>
                <w:rFonts w:ascii="宋体" w:eastAsia="宋体" w:hAnsi="宋体" w:cs="宋体" w:hint="default"/>
                <w:color w:val="0000FF"/>
                <w:sz w:val="22"/>
                <w:szCs w:val="22"/>
              </w:rPr>
            </w:pPr>
            <w:r>
              <w:rPr>
                <w:rFonts w:ascii="宋体" w:eastAsia="宋体" w:hAnsi="宋体" w:cs="宋体"/>
                <w:color w:val="0000FF"/>
                <w:sz w:val="22"/>
                <w:szCs w:val="22"/>
              </w:rPr>
              <w:t>4.合同送达条款与争议解决条款均为独立条款，不受合同整体或其他条款的效力的影响。</w:t>
            </w:r>
          </w:p>
        </w:tc>
      </w:tr>
    </w:tbl>
    <w:p w14:paraId="65753B8B" w14:textId="77777777" w:rsidR="00436D11" w:rsidRDefault="004D652A">
      <w:pPr>
        <w:pStyle w:val="null3"/>
        <w:jc w:val="both"/>
        <w:outlineLvl w:val="2"/>
        <w:rPr>
          <w:rFonts w:ascii="宋体" w:eastAsia="宋体" w:hAnsi="宋体" w:cs="宋体" w:hint="default"/>
        </w:rPr>
      </w:pPr>
      <w:r>
        <w:rPr>
          <w:rFonts w:ascii="宋体" w:eastAsia="宋体" w:hAnsi="宋体" w:cs="宋体"/>
          <w:b/>
          <w:sz w:val="28"/>
        </w:rPr>
        <w:t>四、其他事项</w:t>
      </w:r>
      <w:bookmarkStart w:id="1050" w:name="pindex1267"/>
      <w:bookmarkEnd w:id="1050"/>
    </w:p>
    <w:p w14:paraId="5D7A3BFB"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1、除招标文件另有规定外，若出现有关法律、法规和规章有强制性规定但招标文件未列明的情形，则投标人应按照有关法律、法规和规章强制性规定执行。</w:t>
      </w:r>
      <w:bookmarkStart w:id="1051" w:name="pindex1268"/>
      <w:bookmarkEnd w:id="1051"/>
    </w:p>
    <w:p w14:paraId="355BE905" w14:textId="77777777" w:rsidR="00436D11" w:rsidRDefault="004D652A">
      <w:pPr>
        <w:pStyle w:val="null3"/>
        <w:ind w:firstLine="480"/>
        <w:jc w:val="both"/>
        <w:rPr>
          <w:rFonts w:ascii="宋体" w:eastAsia="宋体" w:hAnsi="宋体" w:cs="宋体" w:hint="default"/>
          <w:sz w:val="22"/>
          <w:szCs w:val="22"/>
        </w:rPr>
      </w:pPr>
      <w:r>
        <w:rPr>
          <w:rFonts w:ascii="宋体" w:eastAsia="宋体" w:hAnsi="宋体" w:cs="宋体"/>
          <w:sz w:val="22"/>
          <w:szCs w:val="22"/>
        </w:rPr>
        <w:t>2、其他：</w:t>
      </w:r>
      <w:bookmarkStart w:id="1052" w:name="pindex1269"/>
      <w:bookmarkEnd w:id="1052"/>
    </w:p>
    <w:p w14:paraId="220740AE" w14:textId="77777777" w:rsidR="00436D11" w:rsidRDefault="004D652A">
      <w:pPr>
        <w:pStyle w:val="null3"/>
        <w:ind w:firstLine="480"/>
        <w:jc w:val="both"/>
        <w:rPr>
          <w:rFonts w:ascii="宋体" w:eastAsia="宋体" w:hAnsi="宋体" w:cs="宋体" w:hint="default"/>
          <w:color w:val="0000FF"/>
          <w:sz w:val="22"/>
          <w:szCs w:val="22"/>
        </w:rPr>
      </w:pPr>
      <w:r>
        <w:rPr>
          <w:rFonts w:ascii="宋体" w:eastAsia="宋体" w:hAnsi="宋体" w:cs="宋体"/>
          <w:color w:val="0000FF"/>
          <w:sz w:val="22"/>
          <w:szCs w:val="22"/>
        </w:rPr>
        <w:t>无</w:t>
      </w:r>
    </w:p>
    <w:p w14:paraId="0B492137" w14:textId="77777777" w:rsidR="00436D11" w:rsidRDefault="004D652A">
      <w:pPr>
        <w:pStyle w:val="null3"/>
        <w:rPr>
          <w:rFonts w:ascii="宋体" w:eastAsia="宋体" w:hAnsi="宋体" w:cs="宋体" w:hint="default"/>
        </w:rPr>
      </w:pPr>
      <w:r>
        <w:rPr>
          <w:rFonts w:ascii="宋体" w:eastAsia="宋体" w:hAnsi="宋体" w:cs="宋体"/>
          <w:sz w:val="22"/>
          <w:szCs w:val="22"/>
        </w:rPr>
        <w:t xml:space="preserve"> </w:t>
      </w:r>
      <w:r>
        <w:rPr>
          <w:rFonts w:ascii="宋体" w:eastAsia="宋体" w:hAnsi="宋体" w:cs="宋体"/>
          <w:sz w:val="22"/>
          <w:szCs w:val="22"/>
        </w:rPr>
        <w:br/>
      </w:r>
      <w:r>
        <w:rPr>
          <w:rFonts w:ascii="宋体" w:eastAsia="宋体" w:hAnsi="宋体" w:cs="宋体"/>
        </w:rPr>
        <w:br w:type="page"/>
      </w:r>
    </w:p>
    <w:p w14:paraId="0F8BF1D5" w14:textId="77777777" w:rsidR="00436D11" w:rsidRDefault="004D652A">
      <w:pPr>
        <w:pStyle w:val="null3"/>
        <w:jc w:val="center"/>
        <w:outlineLvl w:val="1"/>
        <w:rPr>
          <w:rFonts w:ascii="宋体" w:eastAsia="宋体" w:hAnsi="宋体" w:cs="宋体" w:hint="default"/>
        </w:rPr>
      </w:pPr>
      <w:r>
        <w:rPr>
          <w:rFonts w:ascii="宋体" w:eastAsia="宋体" w:hAnsi="宋体" w:cs="宋体"/>
          <w:b/>
          <w:sz w:val="36"/>
        </w:rPr>
        <w:t>第六章 政府采购合同</w:t>
      </w:r>
      <w:bookmarkStart w:id="1053" w:name="pindex1272"/>
      <w:bookmarkEnd w:id="1053"/>
    </w:p>
    <w:p w14:paraId="06C92A5C"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参考文本</w:t>
      </w:r>
    </w:p>
    <w:p w14:paraId="6E6AC4D0" w14:textId="77777777" w:rsidR="00436D11" w:rsidRDefault="004D652A">
      <w:pPr>
        <w:pStyle w:val="null3"/>
        <w:outlineLvl w:val="0"/>
        <w:rPr>
          <w:rFonts w:ascii="宋体" w:eastAsia="宋体" w:hAnsi="宋体" w:cs="宋体" w:hint="default"/>
          <w:color w:val="0000FF"/>
        </w:rPr>
      </w:pPr>
      <w:r>
        <w:rPr>
          <w:rFonts w:ascii="宋体" w:eastAsia="宋体" w:hAnsi="宋体" w:cs="宋体"/>
          <w:b/>
          <w:color w:val="0000FF"/>
          <w:sz w:val="48"/>
        </w:rPr>
        <w:t xml:space="preserve"> 政府采购货物买卖合同</w:t>
      </w:r>
    </w:p>
    <w:p w14:paraId="110D6503" w14:textId="77777777" w:rsidR="00436D11" w:rsidRDefault="004D652A">
      <w:pPr>
        <w:pStyle w:val="null3"/>
        <w:jc w:val="center"/>
        <w:outlineLvl w:val="0"/>
        <w:rPr>
          <w:rFonts w:ascii="宋体" w:eastAsia="宋体" w:hAnsi="宋体" w:cs="宋体" w:hint="default"/>
          <w:color w:val="0000FF"/>
        </w:rPr>
      </w:pPr>
      <w:r>
        <w:rPr>
          <w:rFonts w:ascii="宋体" w:eastAsia="宋体" w:hAnsi="宋体" w:cs="宋体"/>
          <w:b/>
          <w:color w:val="0000FF"/>
          <w:sz w:val="48"/>
        </w:rPr>
        <w:t>（试行）</w:t>
      </w:r>
    </w:p>
    <w:p w14:paraId="49E8EAE6" w14:textId="77777777" w:rsidR="00436D11" w:rsidRDefault="004D652A">
      <w:pPr>
        <w:pStyle w:val="null3"/>
        <w:rPr>
          <w:rFonts w:ascii="宋体" w:eastAsia="宋体" w:hAnsi="宋体" w:cs="宋体" w:hint="default"/>
          <w:color w:val="0000FF"/>
        </w:rPr>
      </w:pPr>
      <w:r>
        <w:rPr>
          <w:rFonts w:ascii="宋体" w:eastAsia="宋体" w:hAnsi="宋体" w:cs="宋体"/>
          <w:b/>
          <w:color w:val="0000FF"/>
          <w:sz w:val="31"/>
        </w:rPr>
        <w:t>项目名称： __________________________</w:t>
      </w:r>
    </w:p>
    <w:p w14:paraId="078845FC" w14:textId="77777777" w:rsidR="00436D11" w:rsidRDefault="004D652A">
      <w:pPr>
        <w:pStyle w:val="null3"/>
        <w:rPr>
          <w:rFonts w:ascii="宋体" w:eastAsia="宋体" w:hAnsi="宋体" w:cs="宋体" w:hint="default"/>
          <w:color w:val="0000FF"/>
        </w:rPr>
      </w:pPr>
      <w:r>
        <w:rPr>
          <w:rFonts w:ascii="宋体" w:eastAsia="宋体" w:hAnsi="宋体" w:cs="宋体"/>
          <w:b/>
          <w:color w:val="0000FF"/>
          <w:sz w:val="31"/>
        </w:rPr>
        <w:t>合同编号： __________________________</w:t>
      </w:r>
    </w:p>
    <w:p w14:paraId="11F19284" w14:textId="77777777" w:rsidR="00436D11" w:rsidRDefault="004D652A">
      <w:pPr>
        <w:pStyle w:val="null3"/>
        <w:rPr>
          <w:rFonts w:ascii="宋体" w:eastAsia="宋体" w:hAnsi="宋体" w:cs="宋体" w:hint="default"/>
          <w:color w:val="0000FF"/>
        </w:rPr>
      </w:pPr>
      <w:r>
        <w:rPr>
          <w:rFonts w:ascii="宋体" w:eastAsia="宋体" w:hAnsi="宋体" w:cs="宋体"/>
          <w:b/>
          <w:color w:val="0000FF"/>
          <w:sz w:val="31"/>
        </w:rPr>
        <w:t>甲   方： __________________________</w:t>
      </w:r>
    </w:p>
    <w:p w14:paraId="7B8E8DBE" w14:textId="77777777" w:rsidR="00436D11" w:rsidRDefault="004D652A">
      <w:pPr>
        <w:pStyle w:val="null3"/>
        <w:rPr>
          <w:rFonts w:ascii="宋体" w:eastAsia="宋体" w:hAnsi="宋体" w:cs="宋体" w:hint="default"/>
          <w:color w:val="0000FF"/>
        </w:rPr>
      </w:pPr>
      <w:r>
        <w:rPr>
          <w:rFonts w:ascii="宋体" w:eastAsia="宋体" w:hAnsi="宋体" w:cs="宋体"/>
          <w:b/>
          <w:color w:val="0000FF"/>
          <w:sz w:val="31"/>
        </w:rPr>
        <w:t>乙   方：__________________________</w:t>
      </w:r>
    </w:p>
    <w:p w14:paraId="26E0B048" w14:textId="77777777" w:rsidR="00436D11" w:rsidRDefault="004D652A">
      <w:pPr>
        <w:pStyle w:val="null3"/>
        <w:rPr>
          <w:rFonts w:ascii="宋体" w:eastAsia="宋体" w:hAnsi="宋体" w:cs="宋体" w:hint="default"/>
          <w:color w:val="0000FF"/>
        </w:rPr>
      </w:pPr>
      <w:r>
        <w:rPr>
          <w:rFonts w:ascii="宋体" w:eastAsia="宋体" w:hAnsi="宋体" w:cs="宋体"/>
          <w:b/>
          <w:color w:val="0000FF"/>
          <w:sz w:val="31"/>
        </w:rPr>
        <w:t>签订时间：__________________________</w:t>
      </w:r>
    </w:p>
    <w:p w14:paraId="14D7702F" w14:textId="77777777" w:rsidR="00436D11" w:rsidRDefault="004D652A">
      <w:pPr>
        <w:pStyle w:val="null3"/>
        <w:rPr>
          <w:rFonts w:ascii="宋体" w:eastAsia="宋体" w:hAnsi="宋体" w:cs="宋体" w:hint="default"/>
          <w:color w:val="0000FF"/>
        </w:rPr>
      </w:pPr>
      <w:r>
        <w:rPr>
          <w:rFonts w:ascii="宋体" w:eastAsia="宋体" w:hAnsi="宋体" w:cs="宋体"/>
          <w:color w:val="0000FF"/>
        </w:rPr>
        <w:t xml:space="preserve"> </w:t>
      </w:r>
    </w:p>
    <w:p w14:paraId="27F76D21" w14:textId="77777777" w:rsidR="00436D11" w:rsidRDefault="004D652A">
      <w:pPr>
        <w:pStyle w:val="null3"/>
        <w:jc w:val="center"/>
        <w:outlineLvl w:val="1"/>
        <w:rPr>
          <w:rFonts w:ascii="宋体" w:eastAsia="宋体" w:hAnsi="宋体" w:cs="宋体" w:hint="default"/>
          <w:color w:val="0000FF"/>
        </w:rPr>
      </w:pPr>
      <w:r>
        <w:rPr>
          <w:rFonts w:ascii="宋体" w:eastAsia="宋体" w:hAnsi="宋体" w:cs="宋体"/>
          <w:b/>
          <w:color w:val="0000FF"/>
          <w:sz w:val="36"/>
        </w:rPr>
        <w:t>使用说明</w:t>
      </w:r>
    </w:p>
    <w:p w14:paraId="5A224B5A" w14:textId="77777777" w:rsidR="00436D11" w:rsidRDefault="004D652A">
      <w:pPr>
        <w:pStyle w:val="null3"/>
        <w:outlineLvl w:val="3"/>
        <w:rPr>
          <w:rFonts w:ascii="宋体" w:eastAsia="宋体" w:hAnsi="宋体" w:cs="宋体" w:hint="default"/>
          <w:color w:val="0000FF"/>
        </w:rPr>
      </w:pPr>
      <w:r>
        <w:rPr>
          <w:rFonts w:ascii="宋体" w:eastAsia="宋体" w:hAnsi="宋体" w:cs="宋体"/>
          <w:b/>
          <w:color w:val="0000FF"/>
          <w:sz w:val="24"/>
        </w:rPr>
        <w:t>1.</w:t>
      </w:r>
      <w:sdt>
        <w:sdtPr>
          <w:alias w:val="语法检查"/>
          <w:tag w:val="0000FF"/>
          <w:id w:val="112344"/>
        </w:sdtPr>
        <w:sdtEndPr/>
        <w:sdtContent>
          <w:bookmarkStart w:id="1054" w:name="bkReivew112344"/>
          <w:r>
            <w:rPr>
              <w:rFonts w:ascii="宋体" w:eastAsia="宋体" w:hAnsi="宋体" w:cs="宋体"/>
              <w:b/>
              <w:color w:val="0072FF"/>
              <w:sz w:val="24"/>
            </w:rPr>
            <w:t>本</w:t>
          </w:r>
          <w:bookmarkEnd w:id="1054"/>
        </w:sdtContent>
      </w:sdt>
      <w:r>
        <w:rPr>
          <w:rFonts w:ascii="宋体" w:eastAsia="宋体" w:hAnsi="宋体" w:cs="宋体"/>
          <w:b/>
          <w:color w:val="0000FF"/>
          <w:sz w:val="24"/>
        </w:rPr>
        <w:t>合同标准文本适用于购买现成货物的采购项目，不包括需要供应商定制开发、创新研发的货物采购项目。</w:t>
      </w:r>
      <w:bookmarkStart w:id="1055" w:name="pindex1283"/>
      <w:bookmarkEnd w:id="1055"/>
    </w:p>
    <w:p w14:paraId="70B196A8" w14:textId="77777777" w:rsidR="00436D11" w:rsidRDefault="004D652A">
      <w:pPr>
        <w:pStyle w:val="null3"/>
        <w:outlineLvl w:val="3"/>
        <w:rPr>
          <w:rFonts w:ascii="宋体" w:eastAsia="宋体" w:hAnsi="宋体" w:cs="宋体" w:hint="default"/>
          <w:color w:val="0000FF"/>
        </w:rPr>
      </w:pPr>
      <w:r>
        <w:rPr>
          <w:rFonts w:ascii="宋体" w:eastAsia="宋体" w:hAnsi="宋体" w:cs="宋体"/>
          <w:b/>
          <w:color w:val="0000FF"/>
          <w:sz w:val="24"/>
        </w:rPr>
        <w:t>2.本合同标准文本为政府采购货物买卖合同编制提供参考，可以结合采购项目具体情况，对文本作必要的调整修订后使用。</w:t>
      </w:r>
      <w:bookmarkStart w:id="1056" w:name="pindex1284"/>
      <w:bookmarkEnd w:id="1056"/>
    </w:p>
    <w:p w14:paraId="67ED9880" w14:textId="77777777" w:rsidR="00436D11" w:rsidRDefault="004D652A">
      <w:pPr>
        <w:pStyle w:val="null3"/>
        <w:outlineLvl w:val="3"/>
        <w:rPr>
          <w:rFonts w:ascii="宋体" w:eastAsia="宋体" w:hAnsi="宋体" w:cs="宋体" w:hint="default"/>
          <w:color w:val="0000FF"/>
        </w:rPr>
      </w:pPr>
      <w:r>
        <w:rPr>
          <w:rFonts w:ascii="宋体" w:eastAsia="宋体" w:hAnsi="宋体" w:cs="宋体"/>
          <w:b/>
          <w:color w:val="0000FF"/>
          <w:sz w:val="24"/>
        </w:rPr>
        <w:t>3.本合同标准文本各条款中，如涉及填写多家供应商、制造商，多种采购标的、分包主要内容等信息的，可根据采购项目具体情况添加信息项。</w:t>
      </w:r>
      <w:bookmarkStart w:id="1057" w:name="pindex1285"/>
      <w:bookmarkEnd w:id="1057"/>
    </w:p>
    <w:p w14:paraId="21004EE1" w14:textId="77777777" w:rsidR="00436D11" w:rsidRDefault="004D652A">
      <w:pPr>
        <w:pStyle w:val="null3"/>
        <w:jc w:val="center"/>
        <w:outlineLvl w:val="1"/>
        <w:rPr>
          <w:rFonts w:ascii="宋体" w:eastAsia="宋体" w:hAnsi="宋体" w:cs="宋体" w:hint="default"/>
          <w:color w:val="0000FF"/>
        </w:rPr>
      </w:pPr>
      <w:r>
        <w:rPr>
          <w:rFonts w:ascii="宋体" w:eastAsia="宋体" w:hAnsi="宋体" w:cs="宋体"/>
          <w:b/>
          <w:color w:val="0000FF"/>
          <w:sz w:val="36"/>
        </w:rPr>
        <w:t>第一节 政府采购合同协议书</w:t>
      </w:r>
      <w:bookmarkStart w:id="1058" w:name="pindex1286"/>
      <w:bookmarkEnd w:id="1058"/>
    </w:p>
    <w:p w14:paraId="23DEC231" w14:textId="77777777" w:rsidR="00436D11" w:rsidRDefault="004D652A">
      <w:pPr>
        <w:pStyle w:val="null3"/>
        <w:rPr>
          <w:rFonts w:ascii="宋体" w:eastAsia="宋体" w:hAnsi="宋体" w:cs="宋体" w:hint="default"/>
          <w:color w:val="0000FF"/>
        </w:rPr>
      </w:pPr>
      <w:bookmarkStart w:id="1059" w:name="sys1287065"/>
      <w:r>
        <w:rPr>
          <w:rFonts w:ascii="宋体" w:eastAsia="宋体" w:hAnsi="宋体" w:cs="宋体"/>
          <w:color w:val="0000FF"/>
          <w:highlight w:val="lightGray"/>
        </w:rPr>
        <w:t>甲方（全称）：___________________________（采购人、受采购人委托签订合同的单位或采购文件约定的合同甲方）</w:t>
      </w:r>
      <w:bookmarkEnd w:id="1059"/>
    </w:p>
    <w:p w14:paraId="33CC8AF9" w14:textId="77777777" w:rsidR="00436D11" w:rsidRDefault="004D652A">
      <w:pPr>
        <w:pStyle w:val="null3"/>
        <w:rPr>
          <w:rFonts w:ascii="宋体" w:eastAsia="宋体" w:hAnsi="宋体" w:cs="宋体" w:hint="default"/>
          <w:color w:val="0000FF"/>
        </w:rPr>
      </w:pPr>
      <w:r>
        <w:rPr>
          <w:rFonts w:ascii="宋体" w:eastAsia="宋体" w:hAnsi="宋体" w:cs="宋体"/>
          <w:color w:val="0000FF"/>
        </w:rPr>
        <w:t>乙方1（全称）：___________________________（供应商）</w:t>
      </w:r>
    </w:p>
    <w:p w14:paraId="48FC3CA3" w14:textId="77777777" w:rsidR="00436D11" w:rsidRDefault="004D652A">
      <w:pPr>
        <w:pStyle w:val="null3"/>
        <w:rPr>
          <w:rFonts w:ascii="宋体" w:eastAsia="宋体" w:hAnsi="宋体" w:cs="宋体" w:hint="default"/>
          <w:color w:val="0000FF"/>
        </w:rPr>
      </w:pPr>
      <w:bookmarkStart w:id="1060" w:name="sys1289056"/>
      <w:r>
        <w:rPr>
          <w:rFonts w:ascii="宋体" w:eastAsia="宋体" w:hAnsi="宋体" w:cs="宋体"/>
          <w:color w:val="0000FF"/>
          <w:highlight w:val="lightGray"/>
        </w:rPr>
        <w:t>乙方2（全称）：___________________________（联合体成员供应商或其他合同主体）（如有）</w:t>
      </w:r>
      <w:bookmarkEnd w:id="1060"/>
    </w:p>
    <w:p w14:paraId="0FAF0C50" w14:textId="77777777" w:rsidR="00436D11" w:rsidRDefault="004D652A">
      <w:pPr>
        <w:pStyle w:val="null3"/>
        <w:rPr>
          <w:rFonts w:ascii="宋体" w:eastAsia="宋体" w:hAnsi="宋体" w:cs="宋体" w:hint="default"/>
          <w:color w:val="0000FF"/>
        </w:rPr>
      </w:pPr>
      <w:bookmarkStart w:id="1061" w:name="sys1290056"/>
      <w:r>
        <w:rPr>
          <w:rFonts w:ascii="宋体" w:eastAsia="宋体" w:hAnsi="宋体" w:cs="宋体"/>
          <w:color w:val="0000FF"/>
          <w:highlight w:val="lightGray"/>
        </w:rPr>
        <w:t>乙方3（全称）：___________________________（联合体成员供应商或其他合同主体）（如有）</w:t>
      </w:r>
      <w:bookmarkEnd w:id="1061"/>
    </w:p>
    <w:p w14:paraId="49781D66" w14:textId="77777777" w:rsidR="00436D11" w:rsidRDefault="004D652A">
      <w:pPr>
        <w:pStyle w:val="null3"/>
        <w:rPr>
          <w:rFonts w:ascii="宋体" w:eastAsia="宋体" w:hAnsi="宋体" w:cs="宋体" w:hint="default"/>
          <w:color w:val="0000FF"/>
        </w:rPr>
      </w:pPr>
      <w:r>
        <w:rPr>
          <w:rFonts w:ascii="宋体" w:eastAsia="宋体" w:hAnsi="宋体" w:cs="宋体"/>
          <w:color w:val="0000FF"/>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200C9EB5"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1.项目信息</w:t>
      </w:r>
      <w:bookmarkStart w:id="1062" w:name="pindex1292"/>
      <w:bookmarkEnd w:id="1062"/>
    </w:p>
    <w:p w14:paraId="1F3158A0" w14:textId="77777777" w:rsidR="00436D11" w:rsidRDefault="004D652A">
      <w:pPr>
        <w:pStyle w:val="null3"/>
        <w:rPr>
          <w:rFonts w:ascii="宋体" w:eastAsia="宋体" w:hAnsi="宋体" w:cs="宋体" w:hint="default"/>
          <w:color w:val="0000FF"/>
        </w:rPr>
      </w:pPr>
      <w:r>
        <w:rPr>
          <w:rFonts w:ascii="宋体" w:eastAsia="宋体" w:hAnsi="宋体" w:cs="宋体"/>
          <w:color w:val="0000FF"/>
        </w:rPr>
        <w:t>(1</w:t>
      </w:r>
      <w:sdt>
        <w:sdtPr>
          <w:alias w:val="全半角检查"/>
          <w:tag w:val="0000FF"/>
          <w:id w:val="160025"/>
        </w:sdtPr>
        <w:sdtEndPr/>
        <w:sdtContent>
          <w:bookmarkStart w:id="1063" w:name="bkFormat160025"/>
          <w:r>
            <w:rPr>
              <w:rFonts w:ascii="宋体" w:eastAsia="宋体" w:hAnsi="宋体" w:cs="宋体"/>
              <w:color w:val="FF0000"/>
            </w:rPr>
            <w:t>)</w:t>
          </w:r>
          <w:bookmarkEnd w:id="1063"/>
        </w:sdtContent>
      </w:sdt>
      <w:r>
        <w:rPr>
          <w:rFonts w:ascii="宋体" w:eastAsia="宋体" w:hAnsi="宋体" w:cs="宋体"/>
          <w:color w:val="0000FF"/>
        </w:rPr>
        <w:t>采购项目名称：___________________________</w:t>
      </w:r>
      <w:bookmarkStart w:id="1064" w:name="pindex1293"/>
      <w:bookmarkEnd w:id="1064"/>
    </w:p>
    <w:p w14:paraId="4321C7EB" w14:textId="77777777" w:rsidR="00436D11" w:rsidRDefault="004D652A">
      <w:pPr>
        <w:pStyle w:val="null3"/>
        <w:rPr>
          <w:rFonts w:ascii="宋体" w:eastAsia="宋体" w:hAnsi="宋体" w:cs="宋体" w:hint="default"/>
          <w:color w:val="0000FF"/>
        </w:rPr>
      </w:pPr>
      <w:r>
        <w:rPr>
          <w:rFonts w:ascii="宋体" w:eastAsia="宋体" w:hAnsi="宋体" w:cs="宋体"/>
          <w:color w:val="0000FF"/>
        </w:rPr>
        <w:t xml:space="preserve"> 采购项目编号：____________________________</w:t>
      </w:r>
    </w:p>
    <w:p w14:paraId="01FF5B64" w14:textId="77777777" w:rsidR="00436D11" w:rsidRDefault="004D652A">
      <w:pPr>
        <w:pStyle w:val="null3"/>
        <w:rPr>
          <w:rFonts w:ascii="宋体" w:eastAsia="宋体" w:hAnsi="宋体" w:cs="宋体" w:hint="default"/>
          <w:color w:val="0000FF"/>
        </w:rPr>
      </w:pPr>
      <w:r>
        <w:rPr>
          <w:rFonts w:ascii="宋体" w:eastAsia="宋体" w:hAnsi="宋体" w:cs="宋体"/>
          <w:color w:val="0000FF"/>
        </w:rPr>
        <w:t>(2</w:t>
      </w:r>
      <w:sdt>
        <w:sdtPr>
          <w:alias w:val="全半角检查"/>
          <w:tag w:val="0000FF"/>
          <w:id w:val="3040622"/>
        </w:sdtPr>
        <w:sdtEndPr/>
        <w:sdtContent>
          <w:bookmarkStart w:id="1065" w:name="bkFormat3040622"/>
          <w:r>
            <w:rPr>
              <w:rFonts w:ascii="宋体" w:eastAsia="宋体" w:hAnsi="宋体" w:cs="宋体"/>
              <w:color w:val="FF0000"/>
            </w:rPr>
            <w:t>)</w:t>
          </w:r>
          <w:bookmarkEnd w:id="1065"/>
        </w:sdtContent>
      </w:sdt>
      <w:r>
        <w:rPr>
          <w:rFonts w:ascii="宋体" w:eastAsia="宋体" w:hAnsi="宋体" w:cs="宋体"/>
          <w:color w:val="0000FF"/>
        </w:rPr>
        <w:t>采购计划编号：___________________________</w:t>
      </w:r>
      <w:bookmarkStart w:id="1066" w:name="pindex1295"/>
      <w:bookmarkEnd w:id="1066"/>
    </w:p>
    <w:p w14:paraId="3C61B6B6" w14:textId="77777777" w:rsidR="00436D11" w:rsidRDefault="004D652A">
      <w:pPr>
        <w:pStyle w:val="null3"/>
        <w:rPr>
          <w:rFonts w:ascii="宋体" w:eastAsia="宋体" w:hAnsi="宋体" w:cs="宋体" w:hint="default"/>
          <w:color w:val="0000FF"/>
        </w:rPr>
      </w:pPr>
      <w:r>
        <w:rPr>
          <w:rFonts w:ascii="宋体" w:eastAsia="宋体" w:hAnsi="宋体" w:cs="宋体"/>
          <w:color w:val="0000FF"/>
        </w:rPr>
        <w:t>(3</w:t>
      </w:r>
      <w:sdt>
        <w:sdtPr>
          <w:alias w:val="全半角检查"/>
          <w:tag w:val="0000FF"/>
          <w:id w:val="60056"/>
        </w:sdtPr>
        <w:sdtEndPr/>
        <w:sdtContent>
          <w:bookmarkStart w:id="1067" w:name="bkFormat60056"/>
          <w:r>
            <w:rPr>
              <w:rFonts w:ascii="宋体" w:eastAsia="宋体" w:hAnsi="宋体" w:cs="宋体"/>
              <w:color w:val="FF0000"/>
            </w:rPr>
            <w:t>)</w:t>
          </w:r>
          <w:bookmarkEnd w:id="1067"/>
        </w:sdtContent>
      </w:sdt>
      <w:r>
        <w:rPr>
          <w:rFonts w:ascii="宋体" w:eastAsia="宋体" w:hAnsi="宋体" w:cs="宋体"/>
          <w:color w:val="0000FF"/>
        </w:rPr>
        <w:t>项目内容：</w:t>
      </w:r>
      <w:bookmarkStart w:id="1068" w:name="pindex1296"/>
      <w:bookmarkEnd w:id="1068"/>
    </w:p>
    <w:p w14:paraId="0BAB447B" w14:textId="77777777" w:rsidR="00436D11" w:rsidRDefault="004D652A">
      <w:pPr>
        <w:pStyle w:val="null3"/>
        <w:rPr>
          <w:rFonts w:ascii="宋体" w:eastAsia="宋体" w:hAnsi="宋体" w:cs="宋体" w:hint="default"/>
          <w:color w:val="0000FF"/>
        </w:rPr>
      </w:pPr>
      <w:r>
        <w:rPr>
          <w:rFonts w:ascii="宋体" w:eastAsia="宋体" w:hAnsi="宋体" w:cs="宋体"/>
          <w:color w:val="0000FF"/>
        </w:rPr>
        <w:t>采购标的及数量（台/套/个/架/组等）：___________________</w:t>
      </w:r>
    </w:p>
    <w:p w14:paraId="446EDD6D" w14:textId="77777777" w:rsidR="00436D11" w:rsidRDefault="004D652A">
      <w:pPr>
        <w:pStyle w:val="null3"/>
        <w:rPr>
          <w:rFonts w:ascii="宋体" w:eastAsia="宋体" w:hAnsi="宋体" w:cs="宋体" w:hint="default"/>
          <w:color w:val="0000FF"/>
        </w:rPr>
      </w:pPr>
      <w:r>
        <w:rPr>
          <w:rFonts w:ascii="宋体" w:eastAsia="宋体" w:hAnsi="宋体" w:cs="宋体"/>
          <w:color w:val="0000FF"/>
        </w:rPr>
        <w:t xml:space="preserve"> 品牌： ___________________ 规格型号：___________________</w:t>
      </w:r>
    </w:p>
    <w:p w14:paraId="6C318805" w14:textId="77777777" w:rsidR="00436D11" w:rsidRDefault="004D652A">
      <w:pPr>
        <w:pStyle w:val="null3"/>
        <w:rPr>
          <w:rFonts w:ascii="宋体" w:eastAsia="宋体" w:hAnsi="宋体" w:cs="宋体" w:hint="default"/>
          <w:color w:val="0000FF"/>
        </w:rPr>
      </w:pPr>
      <w:r>
        <w:rPr>
          <w:rFonts w:ascii="宋体" w:eastAsia="宋体" w:hAnsi="宋体" w:cs="宋体"/>
          <w:color w:val="0000FF"/>
        </w:rPr>
        <w:t>采购标的的技术要求、商务要求具体见附件。</w:t>
      </w:r>
    </w:p>
    <w:p w14:paraId="433C1776" w14:textId="77777777" w:rsidR="00436D11" w:rsidRDefault="004D652A">
      <w:pPr>
        <w:pStyle w:val="null3"/>
        <w:rPr>
          <w:rFonts w:ascii="宋体" w:eastAsia="宋体" w:hAnsi="宋体" w:cs="宋体" w:hint="default"/>
          <w:color w:val="0000FF"/>
        </w:rPr>
      </w:pPr>
      <w:r>
        <w:rPr>
          <w:rFonts w:ascii="宋体" w:eastAsia="宋体" w:hAnsi="宋体" w:cs="宋体"/>
          <w:color w:val="0000FF"/>
        </w:rPr>
        <w:t>①涉及信息类产品，请填写该产品关键部件的品牌、型号：</w:t>
      </w:r>
      <w:bookmarkStart w:id="1069" w:name="pindex1300"/>
      <w:bookmarkEnd w:id="1069"/>
    </w:p>
    <w:p w14:paraId="735CD637" w14:textId="77777777" w:rsidR="00436D11" w:rsidRDefault="004D652A">
      <w:pPr>
        <w:pStyle w:val="null3"/>
        <w:rPr>
          <w:rFonts w:ascii="宋体" w:eastAsia="宋体" w:hAnsi="宋体" w:cs="宋体" w:hint="default"/>
          <w:color w:val="0000FF"/>
        </w:rPr>
      </w:pPr>
      <w:r>
        <w:rPr>
          <w:rFonts w:ascii="宋体" w:eastAsia="宋体" w:hAnsi="宋体" w:cs="宋体"/>
          <w:color w:val="0000FF"/>
        </w:rPr>
        <w:t>标的名称： ___________________</w:t>
      </w:r>
    </w:p>
    <w:p w14:paraId="4B92FFB4" w14:textId="77777777" w:rsidR="00436D11" w:rsidRDefault="004D652A">
      <w:pPr>
        <w:pStyle w:val="null3"/>
        <w:rPr>
          <w:rFonts w:ascii="宋体" w:eastAsia="宋体" w:hAnsi="宋体" w:cs="宋体" w:hint="default"/>
          <w:color w:val="0000FF"/>
        </w:rPr>
      </w:pPr>
      <w:r>
        <w:rPr>
          <w:rFonts w:ascii="宋体" w:eastAsia="宋体" w:hAnsi="宋体" w:cs="宋体"/>
          <w:color w:val="0000FF"/>
        </w:rPr>
        <w:t>关键部件： ___________________ 品牌：___________________ 型号： ___________________</w:t>
      </w:r>
    </w:p>
    <w:p w14:paraId="616882D1" w14:textId="77777777" w:rsidR="00436D11" w:rsidRDefault="004D652A">
      <w:pPr>
        <w:pStyle w:val="null3"/>
        <w:rPr>
          <w:rFonts w:ascii="宋体" w:eastAsia="宋体" w:hAnsi="宋体" w:cs="宋体" w:hint="default"/>
          <w:color w:val="0000FF"/>
        </w:rPr>
      </w:pPr>
      <w:r>
        <w:rPr>
          <w:rFonts w:ascii="宋体" w:eastAsia="宋体" w:hAnsi="宋体" w:cs="宋体"/>
          <w:color w:val="0000FF"/>
        </w:rPr>
        <w:t>关键部件： ___________________ 品牌：___________________ 型号： ___________________</w:t>
      </w:r>
    </w:p>
    <w:p w14:paraId="016F7162" w14:textId="77777777" w:rsidR="00436D11" w:rsidRDefault="004D652A">
      <w:pPr>
        <w:pStyle w:val="null3"/>
        <w:rPr>
          <w:rFonts w:ascii="宋体" w:eastAsia="宋体" w:hAnsi="宋体" w:cs="宋体" w:hint="default"/>
          <w:color w:val="0000FF"/>
        </w:rPr>
      </w:pPr>
      <w:r>
        <w:rPr>
          <w:rFonts w:ascii="宋体" w:eastAsia="宋体" w:hAnsi="宋体" w:cs="宋体"/>
          <w:color w:val="0000FF"/>
        </w:rPr>
        <w:t>关键部件： ___________________ 品牌：___________________ 型号： ___________________</w:t>
      </w:r>
    </w:p>
    <w:p w14:paraId="2B5D6DD5" w14:textId="77777777" w:rsidR="00436D11" w:rsidRDefault="004D652A">
      <w:pPr>
        <w:pStyle w:val="null3"/>
        <w:rPr>
          <w:rFonts w:ascii="宋体" w:eastAsia="宋体" w:hAnsi="宋体" w:cs="宋体" w:hint="default"/>
          <w:color w:val="0000FF"/>
        </w:rPr>
      </w:pPr>
      <w:r>
        <w:rPr>
          <w:rFonts w:ascii="宋体" w:eastAsia="宋体" w:hAnsi="宋体" w:cs="宋体"/>
          <w:color w:val="0000FF"/>
        </w:rPr>
        <w:t>（注：关键部件是指财政部会同有关部门发布的政府采购需求标准规定的需要通过国家有关部门指定的测评机构开展的安全可靠测评的软硬件，如CPU芯片、操作系统、数据库等。）</w:t>
      </w:r>
    </w:p>
    <w:p w14:paraId="3A4B44D2" w14:textId="77777777" w:rsidR="00436D11" w:rsidRDefault="004D652A">
      <w:pPr>
        <w:pStyle w:val="null3"/>
        <w:rPr>
          <w:rFonts w:ascii="宋体" w:eastAsia="宋体" w:hAnsi="宋体" w:cs="宋体" w:hint="default"/>
          <w:color w:val="0000FF"/>
        </w:rPr>
      </w:pPr>
      <w:r>
        <w:rPr>
          <w:rFonts w:ascii="宋体" w:eastAsia="宋体" w:hAnsi="宋体" w:cs="宋体"/>
          <w:color w:val="0000FF"/>
        </w:rPr>
        <w:t>②涉及车辆采购，请填写是否属于新能源汽车：</w:t>
      </w:r>
      <w:bookmarkStart w:id="1070" w:name="pindex1306"/>
      <w:bookmarkEnd w:id="1070"/>
    </w:p>
    <w:p w14:paraId="749BF35B" w14:textId="77777777" w:rsidR="00436D11" w:rsidRDefault="004D652A">
      <w:pPr>
        <w:pStyle w:val="null3"/>
        <w:rPr>
          <w:rFonts w:ascii="宋体" w:eastAsia="宋体" w:hAnsi="宋体" w:cs="宋体" w:hint="default"/>
          <w:color w:val="0000FF"/>
        </w:rPr>
      </w:pPr>
      <w:bookmarkStart w:id="1071" w:name="sys1307062"/>
      <w:r>
        <w:rPr>
          <w:rFonts w:ascii="宋体" w:eastAsia="宋体" w:hAnsi="宋体" w:cs="宋体"/>
          <w:color w:val="0000FF"/>
          <w:highlight w:val="lightGray"/>
        </w:rPr>
        <w:t xml:space="preserve"> 是，《政府采购品目分类目录》底级品目名称：__________  数量：__________  金额：__________</w:t>
      </w:r>
      <w:bookmarkEnd w:id="1071"/>
    </w:p>
    <w:p w14:paraId="1DD3E219" w14:textId="77777777" w:rsidR="00436D11" w:rsidRDefault="004D652A">
      <w:pPr>
        <w:pStyle w:val="null3"/>
        <w:spacing w:line="300" w:lineRule="auto"/>
        <w:rPr>
          <w:rFonts w:ascii="宋体" w:eastAsia="宋体" w:hAnsi="宋体" w:cs="宋体" w:hint="default"/>
          <w:color w:val="0000FF"/>
        </w:rPr>
      </w:pPr>
      <w:r>
        <w:rPr>
          <w:rFonts w:ascii="宋体" w:eastAsia="宋体" w:hAnsi="宋体" w:cs="宋体"/>
          <w:color w:val="0000FF"/>
        </w:rPr>
        <w:t xml:space="preserve"> 否</w:t>
      </w:r>
    </w:p>
    <w:p w14:paraId="64958C42" w14:textId="77777777" w:rsidR="00436D11" w:rsidRDefault="004D652A">
      <w:pPr>
        <w:pStyle w:val="null3"/>
        <w:rPr>
          <w:rFonts w:ascii="宋体" w:eastAsia="宋体" w:hAnsi="宋体" w:cs="宋体" w:hint="default"/>
          <w:color w:val="0000FF"/>
        </w:rPr>
      </w:pPr>
      <w:r>
        <w:rPr>
          <w:rFonts w:ascii="宋体" w:eastAsia="宋体" w:hAnsi="宋体" w:cs="宋体"/>
          <w:color w:val="0000FF"/>
        </w:rPr>
        <w:t>(4</w:t>
      </w:r>
      <w:sdt>
        <w:sdtPr>
          <w:alias w:val="全半角检查"/>
          <w:tag w:val="0000FF"/>
          <w:id w:val="1160046"/>
        </w:sdtPr>
        <w:sdtEndPr/>
        <w:sdtContent>
          <w:bookmarkStart w:id="1072" w:name="bkFormat1160046"/>
          <w:r>
            <w:rPr>
              <w:rFonts w:ascii="宋体" w:eastAsia="宋体" w:hAnsi="宋体" w:cs="宋体"/>
              <w:color w:val="FF0000"/>
            </w:rPr>
            <w:t>)</w:t>
          </w:r>
          <w:bookmarkEnd w:id="1072"/>
        </w:sdtContent>
      </w:sdt>
      <w:r>
        <w:rPr>
          <w:rFonts w:ascii="宋体" w:eastAsia="宋体" w:hAnsi="宋体" w:cs="宋体"/>
          <w:color w:val="0000FF"/>
        </w:rPr>
        <w:t>政府采购组织形式：政府集中采购 部门集中采购 分散采购</w:t>
      </w:r>
      <w:bookmarkStart w:id="1073" w:name="pindex1309"/>
      <w:bookmarkEnd w:id="1073"/>
    </w:p>
    <w:p w14:paraId="58329C23" w14:textId="77777777" w:rsidR="00436D11" w:rsidRDefault="004D652A">
      <w:pPr>
        <w:pStyle w:val="null3"/>
        <w:rPr>
          <w:rFonts w:ascii="宋体" w:eastAsia="宋体" w:hAnsi="宋体" w:cs="宋体" w:hint="default"/>
          <w:color w:val="0000FF"/>
        </w:rPr>
      </w:pPr>
      <w:r>
        <w:rPr>
          <w:rFonts w:ascii="宋体" w:eastAsia="宋体" w:hAnsi="宋体" w:cs="宋体"/>
          <w:color w:val="0000FF"/>
        </w:rPr>
        <w:t>(5</w:t>
      </w:r>
      <w:sdt>
        <w:sdtPr>
          <w:alias w:val="全半角检查"/>
          <w:tag w:val="0000FF"/>
          <w:id w:val="1023213"/>
        </w:sdtPr>
        <w:sdtEndPr/>
        <w:sdtContent>
          <w:bookmarkStart w:id="1074" w:name="bkFormat1023213"/>
          <w:r>
            <w:rPr>
              <w:rFonts w:ascii="宋体" w:eastAsia="宋体" w:hAnsi="宋体" w:cs="宋体"/>
              <w:color w:val="FF0000"/>
            </w:rPr>
            <w:t>)</w:t>
          </w:r>
          <w:bookmarkEnd w:id="1074"/>
        </w:sdtContent>
      </w:sdt>
      <w:r>
        <w:rPr>
          <w:rFonts w:ascii="宋体" w:eastAsia="宋体" w:hAnsi="宋体" w:cs="宋体"/>
          <w:color w:val="0000FF"/>
        </w:rPr>
        <w:t>政府采购方式：公开招标 邀请招标 竞争性谈判 竞争性磋商询价 单一来源 框架协议 其他：____________________</w:t>
      </w:r>
      <w:bookmarkStart w:id="1075" w:name="pindex1310"/>
      <w:bookmarkEnd w:id="1075"/>
    </w:p>
    <w:p w14:paraId="289CD497" w14:textId="77777777" w:rsidR="00436D11" w:rsidRDefault="004D652A">
      <w:pPr>
        <w:pStyle w:val="null3"/>
        <w:rPr>
          <w:rFonts w:ascii="宋体" w:eastAsia="宋体" w:hAnsi="宋体" w:cs="宋体" w:hint="default"/>
          <w:color w:val="0000FF"/>
        </w:rPr>
      </w:pPr>
      <w:r>
        <w:rPr>
          <w:rFonts w:ascii="宋体" w:eastAsia="宋体" w:hAnsi="宋体" w:cs="宋体"/>
          <w:color w:val="0000FF"/>
        </w:rPr>
        <w:t>(6</w:t>
      </w:r>
      <w:sdt>
        <w:sdtPr>
          <w:alias w:val="全半角检查"/>
          <w:tag w:val="0000FF"/>
          <w:id w:val="3183630"/>
        </w:sdtPr>
        <w:sdtEndPr/>
        <w:sdtContent>
          <w:bookmarkStart w:id="1076" w:name="bkFormat3183630"/>
          <w:r>
            <w:rPr>
              <w:rFonts w:ascii="宋体" w:eastAsia="宋体" w:hAnsi="宋体" w:cs="宋体"/>
              <w:color w:val="FF0000"/>
            </w:rPr>
            <w:t>)</w:t>
          </w:r>
          <w:bookmarkEnd w:id="1076"/>
        </w:sdtContent>
      </w:sdt>
      <w:r>
        <w:rPr>
          <w:rFonts w:ascii="宋体" w:eastAsia="宋体" w:hAnsi="宋体" w:cs="宋体"/>
          <w:color w:val="0000FF"/>
        </w:rPr>
        <w:t>中标（成交）采购标的制造商是否为中小企业：</w:t>
      </w:r>
      <w:sdt>
        <w:sdtPr>
          <w:alias w:val="语法检查"/>
          <w:tag w:val="0000FF"/>
          <w:id w:val="2160335"/>
        </w:sdtPr>
        <w:sdtEndPr/>
        <w:sdtContent>
          <w:bookmarkStart w:id="1077" w:name="bkReivew2160335"/>
          <w:r>
            <w:rPr>
              <w:rFonts w:ascii="宋体" w:eastAsia="宋体" w:hAnsi="宋体" w:cs="宋体"/>
              <w:color w:val="0072FF"/>
            </w:rPr>
            <w:t>是否</w:t>
          </w:r>
          <w:bookmarkEnd w:id="1077"/>
        </w:sdtContent>
      </w:sdt>
      <w:bookmarkStart w:id="1078" w:name="pindex1311"/>
      <w:bookmarkEnd w:id="1078"/>
    </w:p>
    <w:p w14:paraId="23947196" w14:textId="77777777" w:rsidR="00436D11" w:rsidRDefault="004D652A">
      <w:pPr>
        <w:pStyle w:val="null3"/>
        <w:rPr>
          <w:rFonts w:ascii="宋体" w:eastAsia="宋体" w:hAnsi="宋体" w:cs="宋体" w:hint="default"/>
          <w:color w:val="0000FF"/>
        </w:rPr>
      </w:pPr>
      <w:r>
        <w:rPr>
          <w:rFonts w:ascii="宋体" w:eastAsia="宋体" w:hAnsi="宋体" w:cs="宋体"/>
          <w:color w:val="0000FF"/>
        </w:rPr>
        <w:t>本合同是否为专门面向中小企业的采购合同（中小企业预留合同）：</w:t>
      </w:r>
      <w:sdt>
        <w:sdtPr>
          <w:alias w:val="语法检查"/>
          <w:tag w:val="0000FF"/>
          <w:id w:val="2162703"/>
        </w:sdtPr>
        <w:sdtEndPr/>
        <w:sdtContent>
          <w:bookmarkStart w:id="1079" w:name="bkReivew2162703"/>
          <w:r>
            <w:rPr>
              <w:rFonts w:ascii="宋体" w:eastAsia="宋体" w:hAnsi="宋体" w:cs="宋体"/>
              <w:color w:val="0072FF"/>
            </w:rPr>
            <w:t>是否</w:t>
          </w:r>
          <w:bookmarkEnd w:id="1079"/>
        </w:sdtContent>
      </w:sdt>
    </w:p>
    <w:p w14:paraId="10D63AF9" w14:textId="77777777" w:rsidR="00436D11" w:rsidRDefault="004D652A">
      <w:pPr>
        <w:pStyle w:val="null3"/>
        <w:rPr>
          <w:rFonts w:ascii="宋体" w:eastAsia="宋体" w:hAnsi="宋体" w:cs="宋体" w:hint="default"/>
          <w:color w:val="0000FF"/>
        </w:rPr>
      </w:pPr>
      <w:r>
        <w:rPr>
          <w:rFonts w:ascii="宋体" w:eastAsia="宋体" w:hAnsi="宋体" w:cs="宋体"/>
          <w:color w:val="0000FF"/>
        </w:rPr>
        <w:t>若本项目不专门面向中小企业采购，是否给予小微企业评审优惠：</w:t>
      </w:r>
      <w:sdt>
        <w:sdtPr>
          <w:alias w:val="语法检查"/>
          <w:tag w:val="0000FF"/>
          <w:id w:val="3080131"/>
        </w:sdtPr>
        <w:sdtEndPr/>
        <w:sdtContent>
          <w:bookmarkStart w:id="1080" w:name="bkReivew3080131"/>
          <w:r>
            <w:rPr>
              <w:rFonts w:ascii="宋体" w:eastAsia="宋体" w:hAnsi="宋体" w:cs="宋体"/>
              <w:color w:val="0072FF"/>
            </w:rPr>
            <w:t>是否</w:t>
          </w:r>
          <w:bookmarkEnd w:id="1080"/>
        </w:sdtContent>
      </w:sdt>
    </w:p>
    <w:p w14:paraId="05A10DC5" w14:textId="77777777" w:rsidR="00436D11" w:rsidRDefault="004D652A">
      <w:pPr>
        <w:pStyle w:val="null3"/>
        <w:rPr>
          <w:rFonts w:ascii="宋体" w:eastAsia="宋体" w:hAnsi="宋体" w:cs="宋体" w:hint="default"/>
          <w:color w:val="0000FF"/>
        </w:rPr>
      </w:pPr>
      <w:r>
        <w:rPr>
          <w:rFonts w:ascii="宋体" w:eastAsia="宋体" w:hAnsi="宋体" w:cs="宋体"/>
          <w:color w:val="0000FF"/>
        </w:rPr>
        <w:t>中标（成交）采购标的制造商是否为残疾人福利性单位：</w:t>
      </w:r>
      <w:sdt>
        <w:sdtPr>
          <w:alias w:val="语法检查"/>
          <w:tag w:val="0000FF"/>
          <w:id w:val="1060625"/>
        </w:sdtPr>
        <w:sdtEndPr/>
        <w:sdtContent>
          <w:bookmarkStart w:id="1081" w:name="bkReivew1060625"/>
          <w:r>
            <w:rPr>
              <w:rFonts w:ascii="宋体" w:eastAsia="宋体" w:hAnsi="宋体" w:cs="宋体"/>
              <w:color w:val="0072FF"/>
            </w:rPr>
            <w:t>是否</w:t>
          </w:r>
          <w:bookmarkEnd w:id="1081"/>
        </w:sdtContent>
      </w:sdt>
    </w:p>
    <w:p w14:paraId="0E99F199" w14:textId="77777777" w:rsidR="00436D11" w:rsidRDefault="004D652A">
      <w:pPr>
        <w:pStyle w:val="null3"/>
        <w:rPr>
          <w:rFonts w:ascii="宋体" w:eastAsia="宋体" w:hAnsi="宋体" w:cs="宋体" w:hint="default"/>
          <w:color w:val="0000FF"/>
        </w:rPr>
      </w:pPr>
      <w:r>
        <w:rPr>
          <w:rFonts w:ascii="宋体" w:eastAsia="宋体" w:hAnsi="宋体" w:cs="宋体"/>
          <w:color w:val="0000FF"/>
        </w:rPr>
        <w:t>中标（成交）采购标的制造商是否为监狱企业：</w:t>
      </w:r>
      <w:sdt>
        <w:sdtPr>
          <w:alias w:val="语法检查"/>
          <w:tag w:val="0000FF"/>
          <w:id w:val="3122242"/>
        </w:sdtPr>
        <w:sdtEndPr/>
        <w:sdtContent>
          <w:bookmarkStart w:id="1082" w:name="bkReivew3122242"/>
          <w:r>
            <w:rPr>
              <w:rFonts w:ascii="宋体" w:eastAsia="宋体" w:hAnsi="宋体" w:cs="宋体"/>
              <w:color w:val="0072FF"/>
            </w:rPr>
            <w:t>是否</w:t>
          </w:r>
          <w:bookmarkEnd w:id="1082"/>
        </w:sdtContent>
      </w:sdt>
    </w:p>
    <w:p w14:paraId="42D62272" w14:textId="77777777" w:rsidR="00436D11" w:rsidRDefault="004D652A">
      <w:pPr>
        <w:pStyle w:val="null3"/>
        <w:rPr>
          <w:rFonts w:ascii="宋体" w:eastAsia="宋体" w:hAnsi="宋体" w:cs="宋体" w:hint="default"/>
          <w:color w:val="0000FF"/>
        </w:rPr>
      </w:pPr>
      <w:r>
        <w:rPr>
          <w:rFonts w:ascii="宋体" w:eastAsia="宋体" w:hAnsi="宋体" w:cs="宋体"/>
          <w:color w:val="0000FF"/>
        </w:rPr>
        <w:t>(7</w:t>
      </w:r>
      <w:sdt>
        <w:sdtPr>
          <w:alias w:val="全半角检查"/>
          <w:tag w:val="0000FF"/>
          <w:id w:val="1153555"/>
        </w:sdtPr>
        <w:sdtEndPr/>
        <w:sdtContent>
          <w:bookmarkStart w:id="1083" w:name="bkFormat1153555"/>
          <w:r>
            <w:rPr>
              <w:rFonts w:ascii="宋体" w:eastAsia="宋体" w:hAnsi="宋体" w:cs="宋体"/>
              <w:color w:val="FF0000"/>
            </w:rPr>
            <w:t>)</w:t>
          </w:r>
          <w:bookmarkEnd w:id="1083"/>
        </w:sdtContent>
      </w:sdt>
      <w:r>
        <w:rPr>
          <w:rFonts w:ascii="宋体" w:eastAsia="宋体" w:hAnsi="宋体" w:cs="宋体"/>
          <w:color w:val="0000FF"/>
        </w:rPr>
        <w:t>合同是否分包：</w:t>
      </w:r>
      <w:sdt>
        <w:sdtPr>
          <w:alias w:val="语法检查"/>
          <w:tag w:val="0000FF"/>
          <w:id w:val="183652"/>
        </w:sdtPr>
        <w:sdtEndPr/>
        <w:sdtContent>
          <w:bookmarkStart w:id="1084" w:name="bkReivew183652"/>
          <w:r>
            <w:rPr>
              <w:rFonts w:ascii="宋体" w:eastAsia="宋体" w:hAnsi="宋体" w:cs="宋体"/>
              <w:color w:val="0072FF"/>
            </w:rPr>
            <w:t>是否</w:t>
          </w:r>
          <w:bookmarkEnd w:id="1084"/>
        </w:sdtContent>
      </w:sdt>
      <w:bookmarkStart w:id="1085" w:name="pindex1316"/>
      <w:bookmarkEnd w:id="1085"/>
    </w:p>
    <w:p w14:paraId="2BF43B2B" w14:textId="77777777" w:rsidR="00436D11" w:rsidRDefault="004D652A">
      <w:pPr>
        <w:pStyle w:val="null3"/>
        <w:rPr>
          <w:rFonts w:ascii="宋体" w:eastAsia="宋体" w:hAnsi="宋体" w:cs="宋体" w:hint="default"/>
          <w:color w:val="0000FF"/>
        </w:rPr>
      </w:pPr>
      <w:r>
        <w:rPr>
          <w:rFonts w:ascii="宋体" w:eastAsia="宋体" w:hAnsi="宋体" w:cs="宋体"/>
          <w:color w:val="0000FF"/>
        </w:rPr>
        <w:t>分包主要内容：________________________________________</w:t>
      </w:r>
    </w:p>
    <w:p w14:paraId="538EAC99" w14:textId="77777777" w:rsidR="00436D11" w:rsidRDefault="004D652A">
      <w:pPr>
        <w:pStyle w:val="null3"/>
        <w:rPr>
          <w:rFonts w:ascii="宋体" w:eastAsia="宋体" w:hAnsi="宋体" w:cs="宋体" w:hint="default"/>
          <w:color w:val="0000FF"/>
        </w:rPr>
      </w:pPr>
      <w:r>
        <w:rPr>
          <w:rFonts w:ascii="宋体" w:eastAsia="宋体" w:hAnsi="宋体" w:cs="宋体"/>
          <w:color w:val="0000FF"/>
        </w:rPr>
        <w:t>分包供应商/制造商名称（如供应商和制造商不同，请分别填写）：</w:t>
      </w:r>
    </w:p>
    <w:p w14:paraId="23804A77" w14:textId="77777777" w:rsidR="00436D11" w:rsidRDefault="004D652A">
      <w:pPr>
        <w:pStyle w:val="null3"/>
        <w:rPr>
          <w:rFonts w:ascii="宋体" w:eastAsia="宋体" w:hAnsi="宋体" w:cs="宋体" w:hint="default"/>
          <w:color w:val="0000FF"/>
        </w:rPr>
      </w:pPr>
      <w:r>
        <w:rPr>
          <w:rFonts w:ascii="宋体" w:eastAsia="宋体" w:hAnsi="宋体" w:cs="宋体"/>
          <w:color w:val="0000FF"/>
        </w:rPr>
        <w:t>________________________________________</w:t>
      </w:r>
    </w:p>
    <w:p w14:paraId="0BB58BC1" w14:textId="77777777" w:rsidR="00436D11" w:rsidRDefault="004D652A">
      <w:pPr>
        <w:pStyle w:val="null3"/>
        <w:rPr>
          <w:rFonts w:ascii="宋体" w:eastAsia="宋体" w:hAnsi="宋体" w:cs="宋体" w:hint="default"/>
          <w:color w:val="0000FF"/>
        </w:rPr>
      </w:pPr>
      <w:r>
        <w:rPr>
          <w:rFonts w:ascii="宋体" w:eastAsia="宋体" w:hAnsi="宋体" w:cs="宋体"/>
          <w:color w:val="0000FF"/>
        </w:rPr>
        <w:t>分包供应商/制造商类型（如果供应商和制造商不同，只填写制造商类型）：</w:t>
      </w:r>
    </w:p>
    <w:p w14:paraId="4EBF1A64" w14:textId="77777777" w:rsidR="00436D11" w:rsidRDefault="004D652A">
      <w:pPr>
        <w:pStyle w:val="null3"/>
        <w:rPr>
          <w:rFonts w:ascii="宋体" w:eastAsia="宋体" w:hAnsi="宋体" w:cs="宋体" w:hint="default"/>
          <w:color w:val="0000FF"/>
        </w:rPr>
      </w:pPr>
      <w:r>
        <w:rPr>
          <w:rFonts w:ascii="宋体" w:eastAsia="宋体" w:hAnsi="宋体" w:cs="宋体"/>
          <w:color w:val="0000FF"/>
        </w:rPr>
        <w:t>大型企业中型企业小微型企业</w:t>
      </w:r>
    </w:p>
    <w:p w14:paraId="14645FC6" w14:textId="77777777" w:rsidR="00436D11" w:rsidRDefault="004D652A">
      <w:pPr>
        <w:pStyle w:val="null3"/>
        <w:rPr>
          <w:rFonts w:ascii="宋体" w:eastAsia="宋体" w:hAnsi="宋体" w:cs="宋体" w:hint="default"/>
          <w:color w:val="0000FF"/>
        </w:rPr>
      </w:pPr>
      <w:r>
        <w:rPr>
          <w:rFonts w:ascii="宋体" w:eastAsia="宋体" w:hAnsi="宋体" w:cs="宋体"/>
          <w:color w:val="0000FF"/>
        </w:rPr>
        <w:t>残疾人福利性单位监狱企业其他</w:t>
      </w:r>
    </w:p>
    <w:p w14:paraId="69BAE28E" w14:textId="77777777" w:rsidR="00436D11" w:rsidRDefault="004D652A">
      <w:pPr>
        <w:pStyle w:val="null3"/>
        <w:rPr>
          <w:rFonts w:ascii="宋体" w:eastAsia="宋体" w:hAnsi="宋体" w:cs="宋体" w:hint="default"/>
          <w:color w:val="0000FF"/>
        </w:rPr>
      </w:pPr>
      <w:r>
        <w:rPr>
          <w:rFonts w:ascii="宋体" w:eastAsia="宋体" w:hAnsi="宋体" w:cs="宋体"/>
          <w:color w:val="0000FF"/>
        </w:rPr>
        <w:t>(8</w:t>
      </w:r>
      <w:sdt>
        <w:sdtPr>
          <w:alias w:val="全半角检查"/>
          <w:tag w:val="0000FF"/>
          <w:id w:val="2061044"/>
        </w:sdtPr>
        <w:sdtEndPr/>
        <w:sdtContent>
          <w:bookmarkStart w:id="1086" w:name="bkFormat2061044"/>
          <w:r>
            <w:rPr>
              <w:rFonts w:ascii="宋体" w:eastAsia="宋体" w:hAnsi="宋体" w:cs="宋体"/>
              <w:color w:val="FF0000"/>
            </w:rPr>
            <w:t>)</w:t>
          </w:r>
          <w:bookmarkEnd w:id="1086"/>
        </w:sdtContent>
      </w:sdt>
      <w:r>
        <w:rPr>
          <w:rFonts w:ascii="宋体" w:eastAsia="宋体" w:hAnsi="宋体" w:cs="宋体"/>
          <w:color w:val="0000FF"/>
        </w:rPr>
        <w:t>中标（成交）供应商是否为外商投资企业：</w:t>
      </w:r>
      <w:sdt>
        <w:sdtPr>
          <w:alias w:val="语法检查"/>
          <w:tag w:val="0000FF"/>
          <w:id w:val="1162111"/>
        </w:sdtPr>
        <w:sdtEndPr/>
        <w:sdtContent>
          <w:bookmarkStart w:id="1087" w:name="bkReivew1162111"/>
          <w:r>
            <w:rPr>
              <w:rFonts w:ascii="宋体" w:eastAsia="宋体" w:hAnsi="宋体" w:cs="宋体"/>
              <w:color w:val="0072FF"/>
            </w:rPr>
            <w:t>是否</w:t>
          </w:r>
          <w:bookmarkEnd w:id="1087"/>
        </w:sdtContent>
      </w:sdt>
      <w:bookmarkStart w:id="1088" w:name="pindex1323"/>
      <w:bookmarkEnd w:id="1088"/>
    </w:p>
    <w:p w14:paraId="41924132" w14:textId="77777777" w:rsidR="00436D11" w:rsidRDefault="004D652A">
      <w:pPr>
        <w:pStyle w:val="null3"/>
        <w:spacing w:line="300" w:lineRule="auto"/>
        <w:ind w:firstLine="840"/>
        <w:rPr>
          <w:rFonts w:ascii="宋体" w:eastAsia="宋体" w:hAnsi="宋体" w:cs="宋体" w:hint="default"/>
          <w:color w:val="0000FF"/>
        </w:rPr>
      </w:pPr>
      <w:r>
        <w:rPr>
          <w:rFonts w:ascii="宋体" w:eastAsia="宋体" w:hAnsi="宋体" w:cs="宋体"/>
          <w:color w:val="0000FF"/>
        </w:rPr>
        <w:t>外商投资企业类型：全部由外国投资者投资部分由外国投资者投资</w:t>
      </w:r>
    </w:p>
    <w:p w14:paraId="22DBEC50" w14:textId="77777777" w:rsidR="00436D11" w:rsidRDefault="004D652A">
      <w:pPr>
        <w:pStyle w:val="null3"/>
        <w:rPr>
          <w:rFonts w:ascii="宋体" w:eastAsia="宋体" w:hAnsi="宋体" w:cs="宋体" w:hint="default"/>
          <w:color w:val="0000FF"/>
        </w:rPr>
      </w:pPr>
      <w:r>
        <w:rPr>
          <w:rFonts w:ascii="宋体" w:eastAsia="宋体" w:hAnsi="宋体" w:cs="宋体"/>
          <w:color w:val="0000FF"/>
        </w:rPr>
        <w:t>（9）是否涉及进口产品：</w:t>
      </w:r>
      <w:bookmarkStart w:id="1089" w:name="pindex1325"/>
      <w:bookmarkEnd w:id="1089"/>
    </w:p>
    <w:p w14:paraId="6A058809" w14:textId="77777777" w:rsidR="00436D11" w:rsidRDefault="004D652A">
      <w:pPr>
        <w:pStyle w:val="null3"/>
        <w:rPr>
          <w:rFonts w:ascii="宋体" w:eastAsia="宋体" w:hAnsi="宋体" w:cs="宋体" w:hint="default"/>
          <w:color w:val="0000FF"/>
        </w:rPr>
      </w:pPr>
      <w:bookmarkStart w:id="1090" w:name="sys1326047"/>
      <w:r>
        <w:rPr>
          <w:rFonts w:ascii="宋体" w:eastAsia="宋体" w:hAnsi="宋体" w:cs="宋体"/>
          <w:color w:val="0000FF"/>
          <w:highlight w:val="lightGray"/>
        </w:rPr>
        <w:t xml:space="preserve"> 是，《政府采购品目分类目录》底级品目名称：__________  金额：__________</w:t>
      </w:r>
      <w:bookmarkEnd w:id="1090"/>
    </w:p>
    <w:p w14:paraId="7140AC57" w14:textId="77777777" w:rsidR="00436D11" w:rsidRDefault="004D652A">
      <w:pPr>
        <w:pStyle w:val="null3"/>
        <w:spacing w:line="300" w:lineRule="auto"/>
        <w:ind w:firstLine="1260"/>
        <w:rPr>
          <w:rFonts w:ascii="宋体" w:eastAsia="宋体" w:hAnsi="宋体" w:cs="宋体" w:hint="default"/>
          <w:color w:val="0000FF"/>
        </w:rPr>
      </w:pPr>
      <w:r>
        <w:rPr>
          <w:rFonts w:ascii="宋体" w:eastAsia="宋体" w:hAnsi="宋体" w:cs="宋体"/>
          <w:color w:val="0000FF"/>
        </w:rPr>
        <w:t>国别：__________  品牌：__________  规格型号__________</w:t>
      </w:r>
    </w:p>
    <w:p w14:paraId="59207519" w14:textId="77777777" w:rsidR="00436D11" w:rsidRDefault="004D652A">
      <w:pPr>
        <w:pStyle w:val="null3"/>
        <w:spacing w:line="300" w:lineRule="auto"/>
        <w:ind w:firstLine="840"/>
        <w:rPr>
          <w:rFonts w:ascii="宋体" w:eastAsia="宋体" w:hAnsi="宋体" w:cs="宋体" w:hint="default"/>
          <w:color w:val="0000FF"/>
        </w:rPr>
      </w:pPr>
      <w:r>
        <w:rPr>
          <w:rFonts w:ascii="宋体" w:eastAsia="宋体" w:hAnsi="宋体" w:cs="宋体"/>
          <w:color w:val="0000FF"/>
        </w:rPr>
        <w:t xml:space="preserve"> 否</w:t>
      </w:r>
    </w:p>
    <w:p w14:paraId="4D3924B6" w14:textId="77777777" w:rsidR="00436D11" w:rsidRDefault="004D652A">
      <w:pPr>
        <w:pStyle w:val="null3"/>
        <w:rPr>
          <w:rFonts w:ascii="宋体" w:eastAsia="宋体" w:hAnsi="宋体" w:cs="宋体" w:hint="default"/>
          <w:color w:val="0000FF"/>
        </w:rPr>
      </w:pPr>
      <w:r>
        <w:rPr>
          <w:rFonts w:ascii="宋体" w:eastAsia="宋体" w:hAnsi="宋体" w:cs="宋体"/>
          <w:color w:val="0000FF"/>
        </w:rPr>
        <w:t>（10）是否涉及节能产品：</w:t>
      </w:r>
      <w:bookmarkStart w:id="1091" w:name="pindex1329"/>
      <w:bookmarkEnd w:id="1091"/>
    </w:p>
    <w:p w14:paraId="244231C9" w14:textId="77777777" w:rsidR="00436D11" w:rsidRDefault="004D652A">
      <w:pPr>
        <w:pStyle w:val="null3"/>
        <w:rPr>
          <w:rFonts w:ascii="宋体" w:eastAsia="宋体" w:hAnsi="宋体" w:cs="宋体" w:hint="default"/>
          <w:color w:val="0000FF"/>
        </w:rPr>
      </w:pPr>
      <w:r>
        <w:rPr>
          <w:rFonts w:ascii="宋体" w:eastAsia="宋体" w:hAnsi="宋体" w:cs="宋体"/>
          <w:color w:val="0000FF"/>
        </w:rPr>
        <w:t xml:space="preserve"> 是，《节能产品政府采购品目清单》的底级品目名称：__________</w:t>
      </w:r>
    </w:p>
    <w:p w14:paraId="1A7CB36E" w14:textId="77777777" w:rsidR="00436D11" w:rsidRDefault="004D652A">
      <w:pPr>
        <w:pStyle w:val="null3"/>
        <w:spacing w:line="300" w:lineRule="auto"/>
        <w:ind w:firstLine="1260"/>
        <w:rPr>
          <w:rFonts w:ascii="宋体" w:eastAsia="宋体" w:hAnsi="宋体" w:cs="宋体" w:hint="default"/>
          <w:color w:val="0000FF"/>
        </w:rPr>
      </w:pPr>
      <w:r>
        <w:rPr>
          <w:rFonts w:ascii="宋体" w:eastAsia="宋体" w:hAnsi="宋体" w:cs="宋体"/>
          <w:color w:val="0000FF"/>
        </w:rPr>
        <w:t xml:space="preserve"> 强制采购         优先采购</w:t>
      </w:r>
    </w:p>
    <w:p w14:paraId="3CFC3A69" w14:textId="77777777" w:rsidR="00436D11" w:rsidRDefault="004D652A">
      <w:pPr>
        <w:pStyle w:val="null3"/>
        <w:spacing w:line="300" w:lineRule="auto"/>
        <w:ind w:firstLine="840"/>
        <w:rPr>
          <w:rFonts w:ascii="宋体" w:eastAsia="宋体" w:hAnsi="宋体" w:cs="宋体" w:hint="default"/>
          <w:color w:val="0000FF"/>
        </w:rPr>
      </w:pPr>
      <w:r>
        <w:rPr>
          <w:rFonts w:ascii="宋体" w:eastAsia="宋体" w:hAnsi="宋体" w:cs="宋体"/>
          <w:color w:val="0000FF"/>
        </w:rPr>
        <w:t xml:space="preserve"> 否</w:t>
      </w:r>
    </w:p>
    <w:p w14:paraId="33599182" w14:textId="77777777" w:rsidR="00436D11" w:rsidRDefault="004D652A">
      <w:pPr>
        <w:pStyle w:val="null3"/>
        <w:ind w:firstLine="840"/>
        <w:rPr>
          <w:rFonts w:ascii="宋体" w:eastAsia="宋体" w:hAnsi="宋体" w:cs="宋体" w:hint="default"/>
          <w:color w:val="0000FF"/>
        </w:rPr>
      </w:pPr>
      <w:r>
        <w:rPr>
          <w:rFonts w:ascii="宋体" w:eastAsia="宋体" w:hAnsi="宋体" w:cs="宋体"/>
          <w:color w:val="0000FF"/>
        </w:rPr>
        <w:t>是否涉及环境标志产品：</w:t>
      </w:r>
    </w:p>
    <w:p w14:paraId="0E2FE705" w14:textId="77777777" w:rsidR="00436D11" w:rsidRDefault="004D652A">
      <w:pPr>
        <w:pStyle w:val="null3"/>
        <w:rPr>
          <w:rFonts w:ascii="宋体" w:eastAsia="宋体" w:hAnsi="宋体" w:cs="宋体" w:hint="default"/>
          <w:color w:val="0000FF"/>
        </w:rPr>
      </w:pPr>
      <w:r>
        <w:rPr>
          <w:rFonts w:ascii="宋体" w:eastAsia="宋体" w:hAnsi="宋体" w:cs="宋体"/>
          <w:color w:val="0000FF"/>
        </w:rPr>
        <w:t xml:space="preserve"> 是，《环境标志产品政府采购品目清单》的底级品目名称：__________</w:t>
      </w:r>
    </w:p>
    <w:p w14:paraId="5EBE6688" w14:textId="77777777" w:rsidR="00436D11" w:rsidRDefault="004D652A">
      <w:pPr>
        <w:pStyle w:val="null3"/>
        <w:spacing w:line="300" w:lineRule="auto"/>
        <w:ind w:firstLine="1260"/>
        <w:rPr>
          <w:rFonts w:ascii="宋体" w:eastAsia="宋体" w:hAnsi="宋体" w:cs="宋体" w:hint="default"/>
          <w:color w:val="0000FF"/>
        </w:rPr>
      </w:pPr>
      <w:r>
        <w:rPr>
          <w:rFonts w:ascii="宋体" w:eastAsia="宋体" w:hAnsi="宋体" w:cs="宋体"/>
          <w:color w:val="0000FF"/>
        </w:rPr>
        <w:t xml:space="preserve"> 强制采购         优先采购</w:t>
      </w:r>
    </w:p>
    <w:p w14:paraId="497066B1" w14:textId="77777777" w:rsidR="00436D11" w:rsidRDefault="004D652A">
      <w:pPr>
        <w:pStyle w:val="null3"/>
        <w:spacing w:line="300" w:lineRule="auto"/>
        <w:ind w:firstLine="840"/>
        <w:rPr>
          <w:rFonts w:ascii="宋体" w:eastAsia="宋体" w:hAnsi="宋体" w:cs="宋体" w:hint="default"/>
          <w:color w:val="0000FF"/>
        </w:rPr>
      </w:pPr>
      <w:r>
        <w:rPr>
          <w:rFonts w:ascii="宋体" w:eastAsia="宋体" w:hAnsi="宋体" w:cs="宋体"/>
          <w:color w:val="0000FF"/>
        </w:rPr>
        <w:t xml:space="preserve"> 否</w:t>
      </w:r>
    </w:p>
    <w:p w14:paraId="782074BB" w14:textId="77777777" w:rsidR="00436D11" w:rsidRDefault="004D652A">
      <w:pPr>
        <w:pStyle w:val="null3"/>
        <w:ind w:firstLine="840"/>
        <w:rPr>
          <w:rFonts w:ascii="宋体" w:eastAsia="宋体" w:hAnsi="宋体" w:cs="宋体" w:hint="default"/>
          <w:color w:val="0000FF"/>
        </w:rPr>
      </w:pPr>
      <w:r>
        <w:rPr>
          <w:rFonts w:ascii="宋体" w:eastAsia="宋体" w:hAnsi="宋体" w:cs="宋体"/>
          <w:color w:val="0000FF"/>
        </w:rPr>
        <w:t>是否涉及绿色产品：</w:t>
      </w:r>
    </w:p>
    <w:p w14:paraId="102B215F" w14:textId="77777777" w:rsidR="00436D11" w:rsidRDefault="004D652A">
      <w:pPr>
        <w:pStyle w:val="null3"/>
        <w:rPr>
          <w:rFonts w:ascii="宋体" w:eastAsia="宋体" w:hAnsi="宋体" w:cs="宋体" w:hint="default"/>
          <w:color w:val="0000FF"/>
        </w:rPr>
      </w:pPr>
      <w:r>
        <w:rPr>
          <w:rFonts w:ascii="宋体" w:eastAsia="宋体" w:hAnsi="宋体" w:cs="宋体"/>
          <w:color w:val="0000FF"/>
        </w:rPr>
        <w:t xml:space="preserve"> 是，绿色产品政府采购相关政策确定的</w:t>
      </w:r>
      <w:sdt>
        <w:sdtPr>
          <w:alias w:val="易错词检查"/>
          <w:tag w:val="0000FF"/>
          <w:id w:val="1162534"/>
        </w:sdtPr>
        <w:sdtEndPr/>
        <w:sdtContent>
          <w:bookmarkStart w:id="1092" w:name="bkReivew1162534"/>
          <w:r>
            <w:rPr>
              <w:rFonts w:ascii="宋体" w:eastAsia="宋体" w:hAnsi="宋体" w:cs="宋体"/>
              <w:color w:val="FF0000"/>
            </w:rPr>
            <w:t>底级</w:t>
          </w:r>
          <w:bookmarkEnd w:id="1092"/>
        </w:sdtContent>
      </w:sdt>
      <w:r>
        <w:rPr>
          <w:rFonts w:ascii="宋体" w:eastAsia="宋体" w:hAnsi="宋体" w:cs="宋体"/>
          <w:color w:val="0000FF"/>
        </w:rPr>
        <w:t>品目名称：__________</w:t>
      </w:r>
    </w:p>
    <w:p w14:paraId="61AC01AA" w14:textId="77777777" w:rsidR="00436D11" w:rsidRDefault="004D652A">
      <w:pPr>
        <w:pStyle w:val="null3"/>
        <w:spacing w:line="300" w:lineRule="auto"/>
        <w:ind w:firstLine="1260"/>
        <w:rPr>
          <w:rFonts w:ascii="宋体" w:eastAsia="宋体" w:hAnsi="宋体" w:cs="宋体" w:hint="default"/>
          <w:color w:val="0000FF"/>
        </w:rPr>
      </w:pPr>
      <w:r>
        <w:rPr>
          <w:rFonts w:ascii="宋体" w:eastAsia="宋体" w:hAnsi="宋体" w:cs="宋体"/>
          <w:color w:val="0000FF"/>
        </w:rPr>
        <w:t xml:space="preserve"> 强制采购         优先采购</w:t>
      </w:r>
    </w:p>
    <w:p w14:paraId="1EC8D3E4" w14:textId="77777777" w:rsidR="00436D11" w:rsidRDefault="004D652A">
      <w:pPr>
        <w:pStyle w:val="null3"/>
        <w:spacing w:line="300" w:lineRule="auto"/>
        <w:ind w:firstLine="840"/>
        <w:rPr>
          <w:rFonts w:ascii="宋体" w:eastAsia="宋体" w:hAnsi="宋体" w:cs="宋体" w:hint="default"/>
          <w:color w:val="0000FF"/>
        </w:rPr>
      </w:pPr>
      <w:r>
        <w:rPr>
          <w:rFonts w:ascii="宋体" w:eastAsia="宋体" w:hAnsi="宋体" w:cs="宋体"/>
          <w:color w:val="0000FF"/>
        </w:rPr>
        <w:t xml:space="preserve"> 否</w:t>
      </w:r>
    </w:p>
    <w:p w14:paraId="19759258" w14:textId="77777777" w:rsidR="00436D11" w:rsidRDefault="004D652A">
      <w:pPr>
        <w:pStyle w:val="null3"/>
        <w:rPr>
          <w:rFonts w:ascii="宋体" w:eastAsia="宋体" w:hAnsi="宋体" w:cs="宋体" w:hint="default"/>
          <w:color w:val="0000FF"/>
        </w:rPr>
      </w:pPr>
      <w:r>
        <w:rPr>
          <w:rFonts w:ascii="宋体" w:eastAsia="宋体" w:hAnsi="宋体" w:cs="宋体"/>
          <w:color w:val="0000FF"/>
        </w:rPr>
        <w:t xml:space="preserve"> (11</w:t>
      </w:r>
      <w:sdt>
        <w:sdtPr>
          <w:alias w:val="全半角检查"/>
          <w:tag w:val="0000FF"/>
          <w:id w:val="3181304"/>
        </w:sdtPr>
        <w:sdtEndPr/>
        <w:sdtContent>
          <w:bookmarkStart w:id="1093" w:name="bkFormat3181304"/>
          <w:r>
            <w:rPr>
              <w:rFonts w:ascii="宋体" w:eastAsia="宋体" w:hAnsi="宋体" w:cs="宋体"/>
              <w:color w:val="FF0000"/>
            </w:rPr>
            <w:t>)</w:t>
          </w:r>
          <w:bookmarkEnd w:id="1093"/>
        </w:sdtContent>
      </w:sdt>
      <w:r>
        <w:rPr>
          <w:rFonts w:ascii="宋体" w:eastAsia="宋体" w:hAnsi="宋体" w:cs="宋体"/>
          <w:color w:val="0000FF"/>
        </w:rPr>
        <w:t>涉及商品包装和快递包装的，是否参考《商品包装政府采购需求标准（试行）》</w:t>
      </w:r>
      <w:sdt>
        <w:sdtPr>
          <w:alias w:val="标点符号检查"/>
          <w:tag w:val="0000FF"/>
          <w:id w:val="2061423"/>
        </w:sdtPr>
        <w:sdtEndPr/>
        <w:sdtContent>
          <w:bookmarkStart w:id="1094" w:name="bkReivew2061423"/>
          <w:r>
            <w:rPr>
              <w:rFonts w:ascii="宋体" w:eastAsia="宋体" w:hAnsi="宋体" w:cs="宋体"/>
              <w:color w:val="0072FF"/>
            </w:rPr>
            <w:t>、</w:t>
          </w:r>
          <w:bookmarkEnd w:id="1094"/>
        </w:sdtContent>
      </w:sdt>
      <w:r>
        <w:rPr>
          <w:rFonts w:ascii="宋体" w:eastAsia="宋体" w:hAnsi="宋体" w:cs="宋体"/>
          <w:color w:val="0000FF"/>
        </w:rPr>
        <w:t>《快递包装政府采购需求标准（试行）》明确产品及相关快递服务的具体包装要求：</w:t>
      </w:r>
      <w:bookmarkStart w:id="1095" w:name="pindex1341"/>
      <w:bookmarkEnd w:id="1095"/>
    </w:p>
    <w:p w14:paraId="4E7BFC81" w14:textId="77777777" w:rsidR="00436D11" w:rsidRDefault="004D652A">
      <w:pPr>
        <w:pStyle w:val="null3"/>
        <w:rPr>
          <w:rFonts w:ascii="宋体" w:eastAsia="宋体" w:hAnsi="宋体" w:cs="宋体" w:hint="default"/>
          <w:color w:val="0000FF"/>
        </w:rPr>
      </w:pPr>
      <w:r>
        <w:rPr>
          <w:rFonts w:ascii="宋体" w:eastAsia="宋体" w:hAnsi="宋体" w:cs="宋体"/>
          <w:color w:val="0000FF"/>
        </w:rPr>
        <w:t>是         否        不涉及</w:t>
      </w:r>
    </w:p>
    <w:p w14:paraId="0592C618"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2.合同金额</w:t>
      </w:r>
      <w:bookmarkStart w:id="1096" w:name="pindex1343"/>
      <w:bookmarkEnd w:id="1096"/>
    </w:p>
    <w:p w14:paraId="6AC64967" w14:textId="77777777" w:rsidR="00436D11" w:rsidRDefault="004D652A">
      <w:pPr>
        <w:pStyle w:val="null3"/>
        <w:rPr>
          <w:rFonts w:ascii="宋体" w:eastAsia="宋体" w:hAnsi="宋体" w:cs="宋体" w:hint="default"/>
          <w:color w:val="0000FF"/>
        </w:rPr>
      </w:pPr>
      <w:r>
        <w:rPr>
          <w:rFonts w:ascii="宋体" w:eastAsia="宋体" w:hAnsi="宋体" w:cs="宋体"/>
          <w:color w:val="0000FF"/>
        </w:rPr>
        <w:t>（1）合同金额小写：____________________</w:t>
      </w:r>
      <w:bookmarkStart w:id="1097" w:name="pindex1344"/>
      <w:bookmarkEnd w:id="1097"/>
    </w:p>
    <w:p w14:paraId="53FAE795" w14:textId="77777777" w:rsidR="00436D11" w:rsidRDefault="004D652A">
      <w:pPr>
        <w:pStyle w:val="null3"/>
        <w:ind w:firstLine="1980"/>
        <w:rPr>
          <w:rFonts w:ascii="宋体" w:eastAsia="宋体" w:hAnsi="宋体" w:cs="宋体" w:hint="default"/>
          <w:color w:val="0000FF"/>
        </w:rPr>
      </w:pPr>
      <w:r>
        <w:rPr>
          <w:rFonts w:ascii="宋体" w:eastAsia="宋体" w:hAnsi="宋体" w:cs="宋体"/>
          <w:color w:val="0000FF"/>
        </w:rPr>
        <w:t>大写：____________________</w:t>
      </w:r>
    </w:p>
    <w:p w14:paraId="5B932003" w14:textId="77777777" w:rsidR="00436D11" w:rsidRDefault="004D652A">
      <w:pPr>
        <w:pStyle w:val="null3"/>
        <w:rPr>
          <w:rFonts w:ascii="宋体" w:eastAsia="宋体" w:hAnsi="宋体" w:cs="宋体" w:hint="default"/>
          <w:color w:val="0000FF"/>
        </w:rPr>
      </w:pPr>
      <w:r>
        <w:rPr>
          <w:rFonts w:ascii="宋体" w:eastAsia="宋体" w:hAnsi="宋体" w:cs="宋体"/>
          <w:color w:val="0000FF"/>
        </w:rPr>
        <w:t xml:space="preserve">  分包金额（如有）小写：____________________</w:t>
      </w:r>
    </w:p>
    <w:p w14:paraId="363FE79C" w14:textId="77777777" w:rsidR="00436D11" w:rsidRDefault="004D652A">
      <w:pPr>
        <w:pStyle w:val="null3"/>
        <w:ind w:firstLine="2820"/>
        <w:rPr>
          <w:rFonts w:ascii="宋体" w:eastAsia="宋体" w:hAnsi="宋体" w:cs="宋体" w:hint="default"/>
          <w:color w:val="0000FF"/>
        </w:rPr>
      </w:pPr>
      <w:r>
        <w:rPr>
          <w:rFonts w:ascii="宋体" w:eastAsia="宋体" w:hAnsi="宋体" w:cs="宋体"/>
          <w:color w:val="0000FF"/>
        </w:rPr>
        <w:t>大写：____________________</w:t>
      </w:r>
    </w:p>
    <w:p w14:paraId="4CA52151" w14:textId="77777777" w:rsidR="00436D11" w:rsidRDefault="004D652A">
      <w:pPr>
        <w:pStyle w:val="null3"/>
        <w:rPr>
          <w:rFonts w:ascii="宋体" w:eastAsia="宋体" w:hAnsi="宋体" w:cs="宋体" w:hint="default"/>
          <w:color w:val="0000FF"/>
        </w:rPr>
      </w:pPr>
      <w:r>
        <w:rPr>
          <w:rFonts w:ascii="宋体" w:eastAsia="宋体" w:hAnsi="宋体" w:cs="宋体"/>
          <w:color w:val="0000FF"/>
        </w:rPr>
        <w:t xml:space="preserve"> （注：固定单价合同应填写单价和最高限价）</w:t>
      </w:r>
    </w:p>
    <w:p w14:paraId="75FBEB80" w14:textId="77777777" w:rsidR="00436D11" w:rsidRDefault="004D652A">
      <w:pPr>
        <w:pStyle w:val="null3"/>
        <w:rPr>
          <w:rFonts w:ascii="宋体" w:eastAsia="宋体" w:hAnsi="宋体" w:cs="宋体" w:hint="default"/>
          <w:color w:val="0000FF"/>
        </w:rPr>
      </w:pPr>
      <w:r>
        <w:rPr>
          <w:rFonts w:ascii="宋体" w:eastAsia="宋体" w:hAnsi="宋体" w:cs="宋体"/>
          <w:color w:val="0000FF"/>
        </w:rPr>
        <w:t>（2）合同定价方式（采用组合定价方式的，可以勾选多项）：</w:t>
      </w:r>
      <w:bookmarkStart w:id="1098" w:name="pindex1349"/>
      <w:bookmarkEnd w:id="1098"/>
    </w:p>
    <w:p w14:paraId="5C868DDA" w14:textId="77777777" w:rsidR="00436D11" w:rsidRDefault="004D652A">
      <w:pPr>
        <w:pStyle w:val="null3"/>
        <w:rPr>
          <w:rFonts w:ascii="宋体" w:eastAsia="宋体" w:hAnsi="宋体" w:cs="宋体" w:hint="default"/>
          <w:color w:val="0000FF"/>
        </w:rPr>
      </w:pPr>
      <w:r>
        <w:rPr>
          <w:rFonts w:ascii="宋体" w:eastAsia="宋体" w:hAnsi="宋体" w:cs="宋体"/>
          <w:color w:val="0000FF"/>
        </w:rPr>
        <w:t>固定总价固定单价成本补偿绩效激励其他__________</w:t>
      </w:r>
    </w:p>
    <w:p w14:paraId="30FCC3E1" w14:textId="77777777" w:rsidR="00436D11" w:rsidRDefault="004D652A">
      <w:pPr>
        <w:pStyle w:val="null3"/>
        <w:rPr>
          <w:rFonts w:ascii="宋体" w:eastAsia="宋体" w:hAnsi="宋体" w:cs="宋体" w:hint="default"/>
          <w:color w:val="0000FF"/>
        </w:rPr>
      </w:pPr>
      <w:r>
        <w:rPr>
          <w:rFonts w:ascii="宋体" w:eastAsia="宋体" w:hAnsi="宋体" w:cs="宋体"/>
          <w:color w:val="0000FF"/>
        </w:rPr>
        <w:t>（3）付款方式（按项目实际勾选填写）：</w:t>
      </w:r>
      <w:bookmarkStart w:id="1099" w:name="pindex1351"/>
      <w:bookmarkEnd w:id="1099"/>
    </w:p>
    <w:p w14:paraId="6BF366DA" w14:textId="77777777" w:rsidR="00436D11" w:rsidRDefault="004D652A">
      <w:pPr>
        <w:pStyle w:val="null3"/>
        <w:rPr>
          <w:rFonts w:ascii="宋体" w:eastAsia="宋体" w:hAnsi="宋体" w:cs="宋体" w:hint="default"/>
          <w:color w:val="0000FF"/>
        </w:rPr>
      </w:pPr>
      <w:r>
        <w:rPr>
          <w:rFonts w:ascii="宋体" w:eastAsia="宋体" w:hAnsi="宋体" w:cs="宋体"/>
          <w:color w:val="0000FF"/>
        </w:rPr>
        <w:t>全额付款：_______（应明确一次性支付合同款项的条件）_____________</w:t>
      </w:r>
    </w:p>
    <w:p w14:paraId="73BDAA69" w14:textId="77777777" w:rsidR="00436D11" w:rsidRDefault="004D652A">
      <w:pPr>
        <w:pStyle w:val="null3"/>
        <w:rPr>
          <w:rFonts w:ascii="宋体" w:eastAsia="宋体" w:hAnsi="宋体" w:cs="宋体" w:hint="default"/>
          <w:color w:val="0000FF"/>
        </w:rPr>
      </w:pPr>
      <w:r>
        <w:rPr>
          <w:rFonts w:ascii="宋体" w:eastAsia="宋体" w:hAnsi="宋体" w:cs="宋体"/>
          <w:color w:val="0000FF"/>
        </w:rPr>
        <w:t>分期付款：_______（应明确分期支付合同款项的各期比例和支付条件，各期支付条件应与分期履约验收情况挂钩）_____________，其中涉及预付款的：______</w:t>
      </w:r>
      <w:sdt>
        <w:sdtPr>
          <w:alias w:val="多余空格"/>
          <w:tag w:val="0000FF"/>
          <w:id w:val="13536"/>
        </w:sdtPr>
        <w:sdtEndPr/>
        <w:sdtContent>
          <w:bookmarkStart w:id="1100" w:name="bkReivew13536"/>
          <w:r>
            <w:rPr>
              <w:rFonts w:ascii="宋体" w:eastAsia="宋体" w:hAnsi="宋体" w:cs="宋体"/>
              <w:color w:val="0072FF"/>
            </w:rPr>
            <w:t>_ （</w:t>
          </w:r>
          <w:bookmarkEnd w:id="1100"/>
        </w:sdtContent>
      </w:sdt>
      <w:r>
        <w:rPr>
          <w:rFonts w:ascii="宋体" w:eastAsia="宋体" w:hAnsi="宋体" w:cs="宋体"/>
          <w:color w:val="0000FF"/>
        </w:rPr>
        <w:t>应明确预付款的支付比例和支付条件）</w:t>
      </w:r>
    </w:p>
    <w:p w14:paraId="4E3F69AB" w14:textId="77777777" w:rsidR="00436D11" w:rsidRDefault="004D652A">
      <w:pPr>
        <w:pStyle w:val="null3"/>
        <w:rPr>
          <w:rFonts w:ascii="宋体" w:eastAsia="宋体" w:hAnsi="宋体" w:cs="宋体" w:hint="default"/>
          <w:color w:val="0000FF"/>
        </w:rPr>
      </w:pPr>
      <w:r>
        <w:rPr>
          <w:rFonts w:ascii="宋体" w:eastAsia="宋体" w:hAnsi="宋体" w:cs="宋体"/>
          <w:color w:val="0000FF"/>
        </w:rPr>
        <w:t>成本补偿：_______（应明确按照成本补偿方式的支付方式和支付条件）___________</w:t>
      </w:r>
    </w:p>
    <w:p w14:paraId="71C591C5" w14:textId="77777777" w:rsidR="00436D11" w:rsidRDefault="004D652A">
      <w:pPr>
        <w:pStyle w:val="null3"/>
        <w:rPr>
          <w:rFonts w:ascii="宋体" w:eastAsia="宋体" w:hAnsi="宋体" w:cs="宋体" w:hint="default"/>
          <w:color w:val="0000FF"/>
        </w:rPr>
      </w:pPr>
      <w:r>
        <w:rPr>
          <w:rFonts w:ascii="宋体" w:eastAsia="宋体" w:hAnsi="宋体" w:cs="宋体"/>
          <w:color w:val="0000FF"/>
        </w:rPr>
        <w:t>绩效激励：_______（应明确按照绩效激励方式的支付方式和支付条件）_________</w:t>
      </w:r>
    </w:p>
    <w:p w14:paraId="43762BCD"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3.合同履行</w:t>
      </w:r>
      <w:bookmarkStart w:id="1101" w:name="pindex1356"/>
      <w:bookmarkEnd w:id="1101"/>
    </w:p>
    <w:p w14:paraId="277B2D6B" w14:textId="77777777" w:rsidR="00436D11" w:rsidRDefault="004D652A">
      <w:pPr>
        <w:pStyle w:val="null3"/>
        <w:rPr>
          <w:rFonts w:ascii="宋体" w:eastAsia="宋体" w:hAnsi="宋体" w:cs="宋体" w:hint="default"/>
          <w:color w:val="0000FF"/>
        </w:rPr>
      </w:pPr>
      <w:r>
        <w:rPr>
          <w:rFonts w:ascii="宋体" w:eastAsia="宋体" w:hAnsi="宋体" w:cs="宋体"/>
          <w:color w:val="0000FF"/>
        </w:rPr>
        <w:t>（1）起始日期：____________________年____________________</w:t>
      </w:r>
      <w:sdt>
        <w:sdtPr>
          <w:alias w:val="多余空格"/>
          <w:tag w:val="0000FF"/>
          <w:id w:val="3083144"/>
        </w:sdtPr>
        <w:sdtEndPr/>
        <w:sdtContent>
          <w:bookmarkStart w:id="1102" w:name="bkReivew3083144"/>
          <w:r>
            <w:rPr>
              <w:rFonts w:ascii="宋体" w:eastAsia="宋体" w:hAnsi="宋体" w:cs="宋体"/>
              <w:color w:val="0072FF"/>
            </w:rPr>
            <w:t>月 _</w:t>
          </w:r>
          <w:bookmarkEnd w:id="1102"/>
        </w:sdtContent>
      </w:sdt>
      <w:r>
        <w:rPr>
          <w:rFonts w:ascii="宋体" w:eastAsia="宋体" w:hAnsi="宋体" w:cs="宋体"/>
          <w:color w:val="0000FF"/>
        </w:rPr>
        <w:t>___________________</w:t>
      </w:r>
      <w:sdt>
        <w:sdtPr>
          <w:alias w:val="语法检查"/>
          <w:tag w:val="0000FF"/>
          <w:id w:val="1003130"/>
        </w:sdtPr>
        <w:sdtEndPr/>
        <w:sdtContent>
          <w:bookmarkStart w:id="1103" w:name="bkReivew1003130"/>
          <w:r>
            <w:rPr>
              <w:rFonts w:ascii="宋体" w:eastAsia="宋体" w:hAnsi="宋体" w:cs="宋体"/>
              <w:color w:val="0072FF"/>
            </w:rPr>
            <w:t xml:space="preserve">日 </w:t>
          </w:r>
          <w:bookmarkEnd w:id="1103"/>
        </w:sdtContent>
      </w:sdt>
      <w:r>
        <w:rPr>
          <w:rFonts w:ascii="宋体" w:eastAsia="宋体" w:hAnsi="宋体" w:cs="宋体"/>
          <w:color w:val="0000FF"/>
        </w:rPr>
        <w:t>，完成日期：____________________年____________________月____________________日。</w:t>
      </w:r>
      <w:bookmarkStart w:id="1104" w:name="pindex1357"/>
      <w:bookmarkEnd w:id="1104"/>
    </w:p>
    <w:p w14:paraId="3B8A2276" w14:textId="77777777" w:rsidR="00436D11" w:rsidRDefault="004D652A">
      <w:pPr>
        <w:pStyle w:val="null3"/>
        <w:rPr>
          <w:rFonts w:ascii="宋体" w:eastAsia="宋体" w:hAnsi="宋体" w:cs="宋体" w:hint="default"/>
          <w:color w:val="0000FF"/>
        </w:rPr>
      </w:pPr>
      <w:r>
        <w:rPr>
          <w:rFonts w:ascii="宋体" w:eastAsia="宋体" w:hAnsi="宋体" w:cs="宋体"/>
          <w:color w:val="0000FF"/>
        </w:rPr>
        <w:t>（2）履约地点：____________________</w:t>
      </w:r>
      <w:bookmarkStart w:id="1105" w:name="pindex1358"/>
      <w:bookmarkEnd w:id="1105"/>
    </w:p>
    <w:p w14:paraId="3D58D25F" w14:textId="77777777" w:rsidR="00436D11" w:rsidRDefault="004D652A">
      <w:pPr>
        <w:pStyle w:val="null3"/>
        <w:rPr>
          <w:rFonts w:ascii="宋体" w:eastAsia="宋体" w:hAnsi="宋体" w:cs="宋体" w:hint="default"/>
          <w:color w:val="0000FF"/>
        </w:rPr>
      </w:pPr>
      <w:r>
        <w:rPr>
          <w:rFonts w:ascii="宋体" w:eastAsia="宋体" w:hAnsi="宋体" w:cs="宋体"/>
          <w:color w:val="0000FF"/>
        </w:rPr>
        <w:t>（3）履约担保：</w:t>
      </w:r>
      <w:bookmarkStart w:id="1106" w:name="pindex1359"/>
      <w:bookmarkEnd w:id="1106"/>
    </w:p>
    <w:p w14:paraId="138B679F" w14:textId="77777777" w:rsidR="00436D11" w:rsidRDefault="004D652A">
      <w:pPr>
        <w:pStyle w:val="null3"/>
        <w:rPr>
          <w:rFonts w:ascii="宋体" w:eastAsia="宋体" w:hAnsi="宋体" w:cs="宋体" w:hint="default"/>
          <w:color w:val="0000FF"/>
        </w:rPr>
      </w:pPr>
      <w:r>
        <w:rPr>
          <w:rFonts w:ascii="宋体" w:eastAsia="宋体" w:hAnsi="宋体" w:cs="宋体"/>
          <w:color w:val="0000FF"/>
        </w:rPr>
        <w:t>是否收取履约保证金：是 否</w:t>
      </w:r>
    </w:p>
    <w:p w14:paraId="661301D2" w14:textId="77777777" w:rsidR="00436D11" w:rsidRDefault="004D652A">
      <w:pPr>
        <w:pStyle w:val="null3"/>
        <w:rPr>
          <w:rFonts w:ascii="宋体" w:eastAsia="宋体" w:hAnsi="宋体" w:cs="宋体" w:hint="default"/>
          <w:color w:val="0000FF"/>
        </w:rPr>
      </w:pPr>
      <w:r>
        <w:rPr>
          <w:rFonts w:ascii="宋体" w:eastAsia="宋体" w:hAnsi="宋体" w:cs="宋体"/>
          <w:color w:val="0000FF"/>
        </w:rPr>
        <w:t>收取履约保证金形式：____________________</w:t>
      </w:r>
    </w:p>
    <w:p w14:paraId="0239C4F0" w14:textId="77777777" w:rsidR="00436D11" w:rsidRDefault="004D652A">
      <w:pPr>
        <w:pStyle w:val="null3"/>
        <w:rPr>
          <w:rFonts w:ascii="宋体" w:eastAsia="宋体" w:hAnsi="宋体" w:cs="宋体" w:hint="default"/>
          <w:color w:val="0000FF"/>
        </w:rPr>
      </w:pPr>
      <w:r>
        <w:rPr>
          <w:rFonts w:ascii="宋体" w:eastAsia="宋体" w:hAnsi="宋体" w:cs="宋体"/>
          <w:color w:val="0000FF"/>
        </w:rPr>
        <w:t>收取履约保证金金额：____________________</w:t>
      </w:r>
    </w:p>
    <w:p w14:paraId="7D44D106" w14:textId="77777777" w:rsidR="00436D11" w:rsidRDefault="004D652A">
      <w:pPr>
        <w:pStyle w:val="null3"/>
        <w:rPr>
          <w:rFonts w:ascii="宋体" w:eastAsia="宋体" w:hAnsi="宋体" w:cs="宋体" w:hint="default"/>
          <w:color w:val="0000FF"/>
        </w:rPr>
      </w:pPr>
      <w:r>
        <w:rPr>
          <w:rFonts w:ascii="宋体" w:eastAsia="宋体" w:hAnsi="宋体" w:cs="宋体"/>
          <w:color w:val="0000FF"/>
        </w:rPr>
        <w:t>履约担保期限：____________________</w:t>
      </w:r>
    </w:p>
    <w:p w14:paraId="5413C8F8" w14:textId="77777777" w:rsidR="00436D11" w:rsidRDefault="004D652A">
      <w:pPr>
        <w:pStyle w:val="null3"/>
        <w:ind w:firstLine="510"/>
        <w:rPr>
          <w:rFonts w:ascii="宋体" w:eastAsia="宋体" w:hAnsi="宋体" w:cs="宋体" w:hint="default"/>
          <w:color w:val="0000FF"/>
        </w:rPr>
      </w:pPr>
      <w:r>
        <w:rPr>
          <w:rFonts w:ascii="宋体" w:eastAsia="宋体" w:hAnsi="宋体" w:cs="宋体"/>
          <w:color w:val="0000FF"/>
        </w:rPr>
        <w:t>履约担保期限：____________________</w:t>
      </w:r>
    </w:p>
    <w:p w14:paraId="1611B155" w14:textId="77777777" w:rsidR="00436D11" w:rsidRDefault="004D652A">
      <w:pPr>
        <w:pStyle w:val="null3"/>
        <w:rPr>
          <w:rFonts w:ascii="宋体" w:eastAsia="宋体" w:hAnsi="宋体" w:cs="宋体" w:hint="default"/>
          <w:color w:val="0000FF"/>
        </w:rPr>
      </w:pPr>
      <w:r>
        <w:rPr>
          <w:rFonts w:ascii="宋体" w:eastAsia="宋体" w:hAnsi="宋体" w:cs="宋体"/>
          <w:color w:val="0000FF"/>
        </w:rPr>
        <w:t>（4）分期履行要求：____________________</w:t>
      </w:r>
      <w:bookmarkStart w:id="1107" w:name="pindex1365"/>
      <w:bookmarkEnd w:id="1107"/>
    </w:p>
    <w:p w14:paraId="3FCCB82F" w14:textId="77777777" w:rsidR="00436D11" w:rsidRDefault="004D652A">
      <w:pPr>
        <w:pStyle w:val="null3"/>
        <w:rPr>
          <w:rFonts w:ascii="宋体" w:eastAsia="宋体" w:hAnsi="宋体" w:cs="宋体" w:hint="default"/>
          <w:color w:val="0000FF"/>
        </w:rPr>
      </w:pPr>
      <w:r>
        <w:rPr>
          <w:rFonts w:ascii="宋体" w:eastAsia="宋体" w:hAnsi="宋体" w:cs="宋体"/>
          <w:color w:val="0000FF"/>
        </w:rPr>
        <w:t>（5）风险处置措施和替代方案：____________________</w:t>
      </w:r>
      <w:bookmarkStart w:id="1108" w:name="pindex1366"/>
      <w:bookmarkEnd w:id="1108"/>
    </w:p>
    <w:p w14:paraId="2BC2C6A8"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4.合同验收</w:t>
      </w:r>
      <w:bookmarkStart w:id="1109" w:name="pindex1367"/>
      <w:bookmarkEnd w:id="1109"/>
    </w:p>
    <w:p w14:paraId="6A4BDDDD" w14:textId="77777777" w:rsidR="00436D11" w:rsidRDefault="004D652A">
      <w:pPr>
        <w:pStyle w:val="null3"/>
        <w:rPr>
          <w:rFonts w:ascii="宋体" w:eastAsia="宋体" w:hAnsi="宋体" w:cs="宋体" w:hint="default"/>
          <w:color w:val="0000FF"/>
        </w:rPr>
      </w:pPr>
      <w:r>
        <w:rPr>
          <w:rFonts w:ascii="宋体" w:eastAsia="宋体" w:hAnsi="宋体" w:cs="宋体"/>
          <w:color w:val="0000FF"/>
        </w:rPr>
        <w:t>（1）验收组织方式：自行验收委托第三方验收</w:t>
      </w:r>
      <w:bookmarkStart w:id="1110" w:name="pindex1368"/>
      <w:bookmarkEnd w:id="1110"/>
    </w:p>
    <w:p w14:paraId="7B8B6862" w14:textId="77777777" w:rsidR="00436D11" w:rsidRDefault="004D652A">
      <w:pPr>
        <w:pStyle w:val="null3"/>
        <w:rPr>
          <w:rFonts w:ascii="宋体" w:eastAsia="宋体" w:hAnsi="宋体" w:cs="宋体" w:hint="default"/>
          <w:color w:val="0000FF"/>
        </w:rPr>
      </w:pPr>
      <w:r>
        <w:rPr>
          <w:rFonts w:ascii="宋体" w:eastAsia="宋体" w:hAnsi="宋体" w:cs="宋体"/>
          <w:color w:val="0000FF"/>
        </w:rPr>
        <w:t>验收主体：____________________</w:t>
      </w:r>
    </w:p>
    <w:p w14:paraId="2E307688" w14:textId="77777777" w:rsidR="00436D11" w:rsidRDefault="004D652A">
      <w:pPr>
        <w:pStyle w:val="null3"/>
        <w:rPr>
          <w:rFonts w:ascii="宋体" w:eastAsia="宋体" w:hAnsi="宋体" w:cs="宋体" w:hint="default"/>
          <w:color w:val="0000FF"/>
        </w:rPr>
      </w:pPr>
      <w:r>
        <w:rPr>
          <w:rFonts w:ascii="宋体" w:eastAsia="宋体" w:hAnsi="宋体" w:cs="宋体"/>
          <w:color w:val="0000FF"/>
        </w:rPr>
        <w:t>是否邀请本项目的其他供应商参加验收：</w:t>
      </w:r>
      <w:sdt>
        <w:sdtPr>
          <w:alias w:val="语法检查"/>
          <w:tag w:val="0000FF"/>
          <w:id w:val="2183021"/>
        </w:sdtPr>
        <w:sdtEndPr/>
        <w:sdtContent>
          <w:bookmarkStart w:id="1111" w:name="bkReivew2183021"/>
          <w:r>
            <w:rPr>
              <w:rFonts w:ascii="宋体" w:eastAsia="宋体" w:hAnsi="宋体" w:cs="宋体"/>
              <w:color w:val="0072FF"/>
            </w:rPr>
            <w:t>是否</w:t>
          </w:r>
          <w:bookmarkEnd w:id="1111"/>
        </w:sdtContent>
      </w:sdt>
    </w:p>
    <w:p w14:paraId="14400DDC" w14:textId="77777777" w:rsidR="00436D11" w:rsidRDefault="004D652A">
      <w:pPr>
        <w:pStyle w:val="null3"/>
        <w:rPr>
          <w:rFonts w:ascii="宋体" w:eastAsia="宋体" w:hAnsi="宋体" w:cs="宋体" w:hint="default"/>
          <w:color w:val="0000FF"/>
        </w:rPr>
      </w:pPr>
      <w:r>
        <w:rPr>
          <w:rFonts w:ascii="宋体" w:eastAsia="宋体" w:hAnsi="宋体" w:cs="宋体"/>
          <w:color w:val="0000FF"/>
        </w:rPr>
        <w:t>是否邀请专家参加验收：</w:t>
      </w:r>
      <w:sdt>
        <w:sdtPr>
          <w:alias w:val="语法检查"/>
          <w:tag w:val="0000FF"/>
          <w:id w:val="1151500"/>
        </w:sdtPr>
        <w:sdtEndPr/>
        <w:sdtContent>
          <w:bookmarkStart w:id="1112" w:name="bkReivew1151500"/>
          <w:r>
            <w:rPr>
              <w:rFonts w:ascii="宋体" w:eastAsia="宋体" w:hAnsi="宋体" w:cs="宋体"/>
              <w:color w:val="0072FF"/>
            </w:rPr>
            <w:t>是否</w:t>
          </w:r>
          <w:bookmarkEnd w:id="1112"/>
        </w:sdtContent>
      </w:sdt>
    </w:p>
    <w:p w14:paraId="78606B37" w14:textId="77777777" w:rsidR="00436D11" w:rsidRDefault="004D652A">
      <w:pPr>
        <w:pStyle w:val="null3"/>
        <w:rPr>
          <w:rFonts w:ascii="宋体" w:eastAsia="宋体" w:hAnsi="宋体" w:cs="宋体" w:hint="default"/>
          <w:color w:val="0000FF"/>
        </w:rPr>
      </w:pPr>
      <w:r>
        <w:rPr>
          <w:rFonts w:ascii="宋体" w:eastAsia="宋体" w:hAnsi="宋体" w:cs="宋体"/>
          <w:color w:val="0000FF"/>
        </w:rPr>
        <w:t>是否邀请服务对象参加验收：</w:t>
      </w:r>
      <w:sdt>
        <w:sdtPr>
          <w:alias w:val="语法检查"/>
          <w:tag w:val="0000FF"/>
          <w:id w:val="2100446"/>
        </w:sdtPr>
        <w:sdtEndPr/>
        <w:sdtContent>
          <w:bookmarkStart w:id="1113" w:name="bkReivew2100446"/>
          <w:r>
            <w:rPr>
              <w:rFonts w:ascii="宋体" w:eastAsia="宋体" w:hAnsi="宋体" w:cs="宋体"/>
              <w:color w:val="0072FF"/>
            </w:rPr>
            <w:t>是否</w:t>
          </w:r>
          <w:bookmarkEnd w:id="1113"/>
        </w:sdtContent>
      </w:sdt>
    </w:p>
    <w:p w14:paraId="25FE02F6" w14:textId="77777777" w:rsidR="00436D11" w:rsidRDefault="004D652A">
      <w:pPr>
        <w:pStyle w:val="null3"/>
        <w:rPr>
          <w:rFonts w:ascii="宋体" w:eastAsia="宋体" w:hAnsi="宋体" w:cs="宋体" w:hint="default"/>
          <w:color w:val="0000FF"/>
        </w:rPr>
      </w:pPr>
      <w:r>
        <w:rPr>
          <w:rFonts w:ascii="宋体" w:eastAsia="宋体" w:hAnsi="宋体" w:cs="宋体"/>
          <w:color w:val="0000FF"/>
        </w:rPr>
        <w:t>是否邀请第三方检测机构参加验收：</w:t>
      </w:r>
      <w:sdt>
        <w:sdtPr>
          <w:alias w:val="语法检查"/>
          <w:tag w:val="0000FF"/>
          <w:id w:val="1143421"/>
        </w:sdtPr>
        <w:sdtEndPr/>
        <w:sdtContent>
          <w:bookmarkStart w:id="1114" w:name="bkReivew1143421"/>
          <w:r>
            <w:rPr>
              <w:rFonts w:ascii="宋体" w:eastAsia="宋体" w:hAnsi="宋体" w:cs="宋体"/>
              <w:color w:val="0072FF"/>
            </w:rPr>
            <w:t>是否</w:t>
          </w:r>
          <w:bookmarkEnd w:id="1114"/>
        </w:sdtContent>
      </w:sdt>
    </w:p>
    <w:p w14:paraId="1CC45316" w14:textId="77777777" w:rsidR="00436D11" w:rsidRDefault="004D652A">
      <w:pPr>
        <w:pStyle w:val="null3"/>
        <w:rPr>
          <w:rFonts w:ascii="宋体" w:eastAsia="宋体" w:hAnsi="宋体" w:cs="宋体" w:hint="default"/>
          <w:color w:val="0000FF"/>
        </w:rPr>
      </w:pPr>
      <w:r>
        <w:rPr>
          <w:rFonts w:ascii="宋体" w:eastAsia="宋体" w:hAnsi="宋体" w:cs="宋体"/>
          <w:color w:val="0000FF"/>
        </w:rPr>
        <w:t>是否进行抽查检测： 是，抽查比例：__________%否</w:t>
      </w:r>
    </w:p>
    <w:p w14:paraId="32B443EA" w14:textId="77777777" w:rsidR="00436D11" w:rsidRDefault="004D652A">
      <w:pPr>
        <w:pStyle w:val="null3"/>
        <w:rPr>
          <w:rFonts w:ascii="宋体" w:eastAsia="宋体" w:hAnsi="宋体" w:cs="宋体" w:hint="default"/>
          <w:color w:val="0000FF"/>
        </w:rPr>
      </w:pPr>
      <w:r>
        <w:rPr>
          <w:rFonts w:ascii="宋体" w:eastAsia="宋体" w:hAnsi="宋体" w:cs="宋体"/>
          <w:color w:val="0000FF"/>
        </w:rPr>
        <w:t>是否存在破坏性检测： 是，__________否</w:t>
      </w:r>
    </w:p>
    <w:p w14:paraId="489E4871" w14:textId="77777777" w:rsidR="00436D11" w:rsidRDefault="004D652A">
      <w:pPr>
        <w:pStyle w:val="null3"/>
        <w:rPr>
          <w:rFonts w:ascii="宋体" w:eastAsia="宋体" w:hAnsi="宋体" w:cs="宋体" w:hint="default"/>
          <w:color w:val="0000FF"/>
        </w:rPr>
      </w:pPr>
      <w:r>
        <w:rPr>
          <w:rFonts w:ascii="宋体" w:eastAsia="宋体" w:hAnsi="宋体" w:cs="宋体"/>
          <w:color w:val="0000FF"/>
        </w:rPr>
        <w:t>验收组织的其他事项：____________________</w:t>
      </w:r>
    </w:p>
    <w:p w14:paraId="7B4DE81F" w14:textId="77777777" w:rsidR="00436D11" w:rsidRDefault="004D652A">
      <w:pPr>
        <w:pStyle w:val="null3"/>
        <w:rPr>
          <w:rFonts w:ascii="宋体" w:eastAsia="宋体" w:hAnsi="宋体" w:cs="宋体" w:hint="default"/>
          <w:color w:val="0000FF"/>
        </w:rPr>
      </w:pPr>
      <w:r>
        <w:rPr>
          <w:rFonts w:ascii="宋体" w:eastAsia="宋体" w:hAnsi="宋体" w:cs="宋体"/>
          <w:color w:val="0000FF"/>
        </w:rPr>
        <w:t>（2）履约验收时间：计划于何时验收/供应商提出验收申请之日起_______日内组织验收</w:t>
      </w:r>
      <w:bookmarkStart w:id="1115" w:name="pindex1377"/>
      <w:bookmarkEnd w:id="1115"/>
    </w:p>
    <w:p w14:paraId="76CEDBA1" w14:textId="77777777" w:rsidR="00436D11" w:rsidRDefault="004D652A">
      <w:pPr>
        <w:pStyle w:val="null3"/>
        <w:rPr>
          <w:rFonts w:ascii="宋体" w:eastAsia="宋体" w:hAnsi="宋体" w:cs="宋体" w:hint="default"/>
          <w:color w:val="0000FF"/>
        </w:rPr>
      </w:pPr>
      <w:r>
        <w:rPr>
          <w:rFonts w:ascii="宋体" w:eastAsia="宋体" w:hAnsi="宋体" w:cs="宋体"/>
          <w:color w:val="0000FF"/>
        </w:rPr>
        <w:t>（3）履约验收方式：一次性验收分期/分项验收：__________</w:t>
      </w:r>
      <w:bookmarkStart w:id="1116" w:name="pindex1378"/>
      <w:bookmarkEnd w:id="1116"/>
    </w:p>
    <w:p w14:paraId="78CC9EC1" w14:textId="77777777" w:rsidR="00436D11" w:rsidRDefault="004D652A">
      <w:pPr>
        <w:pStyle w:val="null3"/>
        <w:rPr>
          <w:rFonts w:ascii="宋体" w:eastAsia="宋体" w:hAnsi="宋体" w:cs="宋体" w:hint="default"/>
          <w:color w:val="0000FF"/>
        </w:rPr>
      </w:pPr>
      <w:r>
        <w:rPr>
          <w:rFonts w:ascii="宋体" w:eastAsia="宋体" w:hAnsi="宋体" w:cs="宋体"/>
          <w:color w:val="0000FF"/>
        </w:rPr>
        <w:t>（4）履约验收程序：____________________</w:t>
      </w:r>
      <w:bookmarkStart w:id="1117" w:name="pindex1379"/>
      <w:bookmarkEnd w:id="1117"/>
    </w:p>
    <w:p w14:paraId="5CF34846" w14:textId="77777777" w:rsidR="00436D11" w:rsidRDefault="004D652A">
      <w:pPr>
        <w:pStyle w:val="null3"/>
        <w:rPr>
          <w:rFonts w:ascii="宋体" w:eastAsia="宋体" w:hAnsi="宋体" w:cs="宋体" w:hint="default"/>
          <w:color w:val="0000FF"/>
        </w:rPr>
      </w:pPr>
      <w:r>
        <w:rPr>
          <w:rFonts w:ascii="宋体" w:eastAsia="宋体" w:hAnsi="宋体" w:cs="宋体"/>
          <w:color w:val="0000FF"/>
        </w:rPr>
        <w:t>（5）履约验收的内容：_________（应当包括每一项技术和商务要求的履约情况，特别是落实政府采购扶持中小企业，支持绿色发展和乡村振兴等政策情况）___________</w:t>
      </w:r>
      <w:bookmarkStart w:id="1118" w:name="pindex1380"/>
      <w:bookmarkEnd w:id="1118"/>
    </w:p>
    <w:p w14:paraId="7C289080" w14:textId="77777777" w:rsidR="00436D11" w:rsidRDefault="004D652A">
      <w:pPr>
        <w:pStyle w:val="null3"/>
        <w:rPr>
          <w:rFonts w:ascii="宋体" w:eastAsia="宋体" w:hAnsi="宋体" w:cs="宋体" w:hint="default"/>
          <w:color w:val="0000FF"/>
        </w:rPr>
      </w:pPr>
      <w:r>
        <w:rPr>
          <w:rFonts w:ascii="宋体" w:eastAsia="宋体" w:hAnsi="宋体" w:cs="宋体"/>
          <w:color w:val="0000FF"/>
        </w:rPr>
        <w:t>（6）履约验收标准：_____________________________</w:t>
      </w:r>
      <w:bookmarkStart w:id="1119" w:name="pindex1381"/>
      <w:bookmarkEnd w:id="1119"/>
    </w:p>
    <w:p w14:paraId="3B3C6DFE" w14:textId="77777777" w:rsidR="00436D11" w:rsidRDefault="004D652A">
      <w:pPr>
        <w:pStyle w:val="null3"/>
        <w:rPr>
          <w:rFonts w:ascii="宋体" w:eastAsia="宋体" w:hAnsi="宋体" w:cs="宋体" w:hint="default"/>
          <w:color w:val="0000FF"/>
        </w:rPr>
      </w:pPr>
      <w:r>
        <w:rPr>
          <w:rFonts w:ascii="宋体" w:eastAsia="宋体" w:hAnsi="宋体" w:cs="宋体"/>
          <w:color w:val="0000FF"/>
        </w:rPr>
        <w:t>（7）是否以采购活动中供应商提供的样品作为参考：</w:t>
      </w:r>
      <w:sdt>
        <w:sdtPr>
          <w:alias w:val="语法检查"/>
          <w:tag w:val="0000FF"/>
          <w:id w:val="2010612"/>
        </w:sdtPr>
        <w:sdtEndPr/>
        <w:sdtContent>
          <w:bookmarkStart w:id="1120" w:name="bkReivew2010612"/>
          <w:r>
            <w:rPr>
              <w:rFonts w:ascii="宋体" w:eastAsia="宋体" w:hAnsi="宋体" w:cs="宋体"/>
              <w:color w:val="0072FF"/>
            </w:rPr>
            <w:t>是否</w:t>
          </w:r>
          <w:bookmarkEnd w:id="1120"/>
        </w:sdtContent>
      </w:sdt>
      <w:bookmarkStart w:id="1121" w:name="pindex1382"/>
      <w:bookmarkEnd w:id="1121"/>
    </w:p>
    <w:p w14:paraId="18548DE8" w14:textId="77777777" w:rsidR="00436D11" w:rsidRDefault="004D652A">
      <w:pPr>
        <w:pStyle w:val="null3"/>
        <w:rPr>
          <w:rFonts w:ascii="宋体" w:eastAsia="宋体" w:hAnsi="宋体" w:cs="宋体" w:hint="default"/>
          <w:color w:val="0000FF"/>
        </w:rPr>
      </w:pPr>
      <w:r>
        <w:rPr>
          <w:rFonts w:ascii="宋体" w:eastAsia="宋体" w:hAnsi="宋体" w:cs="宋体"/>
          <w:color w:val="0000FF"/>
        </w:rPr>
        <w:t>（8）履约验收其他事项：_______________</w:t>
      </w:r>
      <w:bookmarkStart w:id="1122" w:name="pindex1383"/>
      <w:bookmarkEnd w:id="1122"/>
    </w:p>
    <w:p w14:paraId="7ED4AE95"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5.组成合同的文件</w:t>
      </w:r>
      <w:bookmarkStart w:id="1123" w:name="pindex1384"/>
      <w:bookmarkEnd w:id="1123"/>
    </w:p>
    <w:p w14:paraId="403A77E6" w14:textId="77777777" w:rsidR="00436D11" w:rsidRDefault="004D652A">
      <w:pPr>
        <w:pStyle w:val="null3"/>
        <w:rPr>
          <w:rFonts w:ascii="宋体" w:eastAsia="宋体" w:hAnsi="宋体" w:cs="宋体" w:hint="default"/>
          <w:color w:val="0000FF"/>
        </w:rPr>
      </w:pPr>
      <w:r>
        <w:rPr>
          <w:rFonts w:ascii="宋体" w:eastAsia="宋体" w:hAnsi="宋体" w:cs="宋体"/>
          <w:color w:val="0000FF"/>
        </w:rPr>
        <w:t>本协议书与下列文件一起构成合同文件，如下述文件之间有任何抵触、矛盾或歧义，应按以下顺序解释：</w:t>
      </w:r>
    </w:p>
    <w:p w14:paraId="1E169071" w14:textId="77777777" w:rsidR="00436D11" w:rsidRDefault="004D652A">
      <w:pPr>
        <w:pStyle w:val="null3"/>
        <w:rPr>
          <w:rFonts w:ascii="宋体" w:eastAsia="宋体" w:hAnsi="宋体" w:cs="宋体" w:hint="default"/>
          <w:color w:val="0000FF"/>
        </w:rPr>
      </w:pPr>
      <w:r>
        <w:rPr>
          <w:rFonts w:ascii="宋体" w:eastAsia="宋体" w:hAnsi="宋体" w:cs="宋体"/>
          <w:color w:val="0000FF"/>
        </w:rPr>
        <w:t>（1）政府采购合同协议书及其变更、补充协议</w:t>
      </w:r>
      <w:bookmarkStart w:id="1124" w:name="pindex1386"/>
      <w:bookmarkEnd w:id="1124"/>
    </w:p>
    <w:p w14:paraId="62B00961" w14:textId="77777777" w:rsidR="00436D11" w:rsidRDefault="004D652A">
      <w:pPr>
        <w:pStyle w:val="null3"/>
        <w:rPr>
          <w:rFonts w:ascii="宋体" w:eastAsia="宋体" w:hAnsi="宋体" w:cs="宋体" w:hint="default"/>
          <w:color w:val="0000FF"/>
        </w:rPr>
      </w:pPr>
      <w:r>
        <w:rPr>
          <w:rFonts w:ascii="宋体" w:eastAsia="宋体" w:hAnsi="宋体" w:cs="宋体"/>
          <w:color w:val="0000FF"/>
        </w:rPr>
        <w:t>（2）政府采购合同专用条款</w:t>
      </w:r>
      <w:bookmarkStart w:id="1125" w:name="pindex1387"/>
      <w:bookmarkEnd w:id="1125"/>
    </w:p>
    <w:p w14:paraId="1664AF46" w14:textId="77777777" w:rsidR="00436D11" w:rsidRDefault="004D652A">
      <w:pPr>
        <w:pStyle w:val="null3"/>
        <w:rPr>
          <w:rFonts w:ascii="宋体" w:eastAsia="宋体" w:hAnsi="宋体" w:cs="宋体" w:hint="default"/>
          <w:color w:val="0000FF"/>
        </w:rPr>
      </w:pPr>
      <w:r>
        <w:rPr>
          <w:rFonts w:ascii="宋体" w:eastAsia="宋体" w:hAnsi="宋体" w:cs="宋体"/>
          <w:color w:val="0000FF"/>
        </w:rPr>
        <w:t>（3）政府采购合同通用条款</w:t>
      </w:r>
      <w:bookmarkStart w:id="1126" w:name="pindex1388"/>
      <w:bookmarkEnd w:id="1126"/>
    </w:p>
    <w:p w14:paraId="2FA4CC86" w14:textId="77777777" w:rsidR="00436D11" w:rsidRDefault="004D652A">
      <w:pPr>
        <w:pStyle w:val="null3"/>
        <w:rPr>
          <w:rFonts w:ascii="宋体" w:eastAsia="宋体" w:hAnsi="宋体" w:cs="宋体" w:hint="default"/>
          <w:color w:val="0000FF"/>
        </w:rPr>
      </w:pPr>
      <w:r>
        <w:rPr>
          <w:rFonts w:ascii="宋体" w:eastAsia="宋体" w:hAnsi="宋体" w:cs="宋体"/>
          <w:color w:val="0000FF"/>
        </w:rPr>
        <w:t>（4）中标（成交）通知书</w:t>
      </w:r>
      <w:bookmarkStart w:id="1127" w:name="pindex1389"/>
      <w:bookmarkEnd w:id="1127"/>
    </w:p>
    <w:p w14:paraId="6046FE14" w14:textId="77777777" w:rsidR="00436D11" w:rsidRDefault="004D652A">
      <w:pPr>
        <w:pStyle w:val="null3"/>
        <w:rPr>
          <w:rFonts w:ascii="宋体" w:eastAsia="宋体" w:hAnsi="宋体" w:cs="宋体" w:hint="default"/>
          <w:color w:val="0000FF"/>
        </w:rPr>
      </w:pPr>
      <w:r>
        <w:rPr>
          <w:rFonts w:ascii="宋体" w:eastAsia="宋体" w:hAnsi="宋体" w:cs="宋体"/>
          <w:color w:val="0000FF"/>
        </w:rPr>
        <w:t>（5）投标（响应）文件</w:t>
      </w:r>
      <w:bookmarkStart w:id="1128" w:name="pindex1390"/>
      <w:bookmarkEnd w:id="1128"/>
    </w:p>
    <w:p w14:paraId="1E8E3775" w14:textId="77777777" w:rsidR="00436D11" w:rsidRDefault="004D652A">
      <w:pPr>
        <w:pStyle w:val="null3"/>
        <w:rPr>
          <w:rFonts w:ascii="宋体" w:eastAsia="宋体" w:hAnsi="宋体" w:cs="宋体" w:hint="default"/>
          <w:color w:val="0000FF"/>
        </w:rPr>
      </w:pPr>
      <w:r>
        <w:rPr>
          <w:rFonts w:ascii="宋体" w:eastAsia="宋体" w:hAnsi="宋体" w:cs="宋体"/>
          <w:color w:val="0000FF"/>
        </w:rPr>
        <w:t>（6）采购文件</w:t>
      </w:r>
      <w:bookmarkStart w:id="1129" w:name="pindex1391"/>
      <w:bookmarkEnd w:id="1129"/>
    </w:p>
    <w:p w14:paraId="50F25673" w14:textId="77777777" w:rsidR="00436D11" w:rsidRDefault="004D652A">
      <w:pPr>
        <w:pStyle w:val="null3"/>
        <w:rPr>
          <w:rFonts w:ascii="宋体" w:eastAsia="宋体" w:hAnsi="宋体" w:cs="宋体" w:hint="default"/>
          <w:color w:val="0000FF"/>
        </w:rPr>
      </w:pPr>
      <w:r>
        <w:rPr>
          <w:rFonts w:ascii="宋体" w:eastAsia="宋体" w:hAnsi="宋体" w:cs="宋体"/>
          <w:color w:val="0000FF"/>
        </w:rPr>
        <w:t>（7）有关技术文件，图纸</w:t>
      </w:r>
      <w:bookmarkStart w:id="1130" w:name="pindex1392"/>
      <w:bookmarkEnd w:id="1130"/>
    </w:p>
    <w:p w14:paraId="7BEB5689" w14:textId="77777777" w:rsidR="00436D11" w:rsidRDefault="004D652A">
      <w:pPr>
        <w:pStyle w:val="null3"/>
        <w:rPr>
          <w:rFonts w:ascii="宋体" w:eastAsia="宋体" w:hAnsi="宋体" w:cs="宋体" w:hint="default"/>
          <w:color w:val="0000FF"/>
        </w:rPr>
      </w:pPr>
      <w:r>
        <w:rPr>
          <w:rFonts w:ascii="宋体" w:eastAsia="宋体" w:hAnsi="宋体" w:cs="宋体"/>
          <w:color w:val="0000FF"/>
        </w:rPr>
        <w:t>（8）国家法律、行政法规和规章制度规定或合同约定的作为合同组成部分的其他文件</w:t>
      </w:r>
      <w:bookmarkStart w:id="1131" w:name="pindex1393"/>
      <w:bookmarkEnd w:id="1131"/>
    </w:p>
    <w:p w14:paraId="0E63C108"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6.合同生效</w:t>
      </w:r>
      <w:bookmarkStart w:id="1132" w:name="pindex1394"/>
      <w:bookmarkEnd w:id="1132"/>
    </w:p>
    <w:p w14:paraId="23F0FBBE" w14:textId="77777777" w:rsidR="00436D11" w:rsidRDefault="004D652A">
      <w:pPr>
        <w:pStyle w:val="null3"/>
        <w:rPr>
          <w:rFonts w:ascii="宋体" w:eastAsia="宋体" w:hAnsi="宋体" w:cs="宋体" w:hint="default"/>
          <w:color w:val="0000FF"/>
        </w:rPr>
      </w:pPr>
      <w:r>
        <w:rPr>
          <w:rFonts w:ascii="宋体" w:eastAsia="宋体" w:hAnsi="宋体" w:cs="宋体"/>
          <w:color w:val="0000FF"/>
        </w:rPr>
        <w:t>本合同自____________________生效。</w:t>
      </w:r>
    </w:p>
    <w:p w14:paraId="6EF66576"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7.合同份数</w:t>
      </w:r>
      <w:bookmarkStart w:id="1133" w:name="pindex1396"/>
      <w:bookmarkEnd w:id="1133"/>
    </w:p>
    <w:p w14:paraId="7D9F5DF8" w14:textId="77777777" w:rsidR="00436D11" w:rsidRDefault="004D652A">
      <w:pPr>
        <w:pStyle w:val="null3"/>
        <w:rPr>
          <w:rFonts w:ascii="宋体" w:eastAsia="宋体" w:hAnsi="宋体" w:cs="宋体" w:hint="default"/>
          <w:color w:val="0000FF"/>
        </w:rPr>
      </w:pPr>
      <w:r>
        <w:rPr>
          <w:rFonts w:ascii="宋体" w:eastAsia="宋体" w:hAnsi="宋体" w:cs="宋体"/>
          <w:color w:val="0000FF"/>
        </w:rPr>
        <w:t>本合同一</w:t>
      </w:r>
      <w:sdt>
        <w:sdtPr>
          <w:alias w:val="多余空格"/>
          <w:tag w:val="0000FF"/>
          <w:id w:val="3081656"/>
        </w:sdtPr>
        <w:sdtEndPr/>
        <w:sdtContent>
          <w:bookmarkStart w:id="1134" w:name="bkReivew3081656"/>
          <w:r>
            <w:rPr>
              <w:rFonts w:ascii="宋体" w:eastAsia="宋体" w:hAnsi="宋体" w:cs="宋体"/>
              <w:color w:val="0072FF"/>
            </w:rPr>
            <w:t>式 _</w:t>
          </w:r>
          <w:bookmarkEnd w:id="1134"/>
        </w:sdtContent>
      </w:sdt>
      <w:r>
        <w:rPr>
          <w:rFonts w:ascii="宋体" w:eastAsia="宋体" w:hAnsi="宋体" w:cs="宋体"/>
          <w:color w:val="0000FF"/>
        </w:rPr>
        <w:t>_____</w:t>
      </w:r>
      <w:sdt>
        <w:sdtPr>
          <w:alias w:val="多余空格"/>
          <w:tag w:val="0000FF"/>
          <w:id w:val="3180402"/>
        </w:sdtPr>
        <w:sdtEndPr/>
        <w:sdtContent>
          <w:bookmarkStart w:id="1135" w:name="bkReivew3180402"/>
          <w:r>
            <w:rPr>
              <w:rFonts w:ascii="宋体" w:eastAsia="宋体" w:hAnsi="宋体" w:cs="宋体"/>
              <w:color w:val="0072FF"/>
            </w:rPr>
            <w:t>_ 份</w:t>
          </w:r>
          <w:bookmarkEnd w:id="1135"/>
        </w:sdtContent>
      </w:sdt>
      <w:r>
        <w:rPr>
          <w:rFonts w:ascii="宋体" w:eastAsia="宋体" w:hAnsi="宋体" w:cs="宋体"/>
          <w:color w:val="0000FF"/>
        </w:rPr>
        <w:t>，甲方</w:t>
      </w:r>
      <w:sdt>
        <w:sdtPr>
          <w:alias w:val="多余空格"/>
          <w:tag w:val="0000FF"/>
          <w:id w:val="2082720"/>
        </w:sdtPr>
        <w:sdtEndPr/>
        <w:sdtContent>
          <w:bookmarkStart w:id="1136" w:name="bkReivew2082720"/>
          <w:r>
            <w:rPr>
              <w:rFonts w:ascii="宋体" w:eastAsia="宋体" w:hAnsi="宋体" w:cs="宋体"/>
              <w:color w:val="0072FF"/>
            </w:rPr>
            <w:t>执 _</w:t>
          </w:r>
          <w:bookmarkEnd w:id="1136"/>
        </w:sdtContent>
      </w:sdt>
      <w:r>
        <w:rPr>
          <w:rFonts w:ascii="宋体" w:eastAsia="宋体" w:hAnsi="宋体" w:cs="宋体"/>
          <w:color w:val="0000FF"/>
        </w:rPr>
        <w:t>_____</w:t>
      </w:r>
      <w:sdt>
        <w:sdtPr>
          <w:alias w:val="多余空格"/>
          <w:tag w:val="0000FF"/>
          <w:id w:val="3113513"/>
        </w:sdtPr>
        <w:sdtEndPr/>
        <w:sdtContent>
          <w:bookmarkStart w:id="1137" w:name="bkReivew3113513"/>
          <w:r>
            <w:rPr>
              <w:rFonts w:ascii="宋体" w:eastAsia="宋体" w:hAnsi="宋体" w:cs="宋体"/>
              <w:color w:val="0072FF"/>
            </w:rPr>
            <w:t>_ 份</w:t>
          </w:r>
          <w:bookmarkEnd w:id="1137"/>
        </w:sdtContent>
      </w:sdt>
      <w:r>
        <w:rPr>
          <w:rFonts w:ascii="宋体" w:eastAsia="宋体" w:hAnsi="宋体" w:cs="宋体"/>
          <w:color w:val="0000FF"/>
        </w:rPr>
        <w:t>，乙方</w:t>
      </w:r>
      <w:sdt>
        <w:sdtPr>
          <w:alias w:val="多余空格"/>
          <w:tag w:val="0000FF"/>
          <w:id w:val="3162400"/>
        </w:sdtPr>
        <w:sdtEndPr/>
        <w:sdtContent>
          <w:bookmarkStart w:id="1138" w:name="bkReivew3162400"/>
          <w:r>
            <w:rPr>
              <w:rFonts w:ascii="宋体" w:eastAsia="宋体" w:hAnsi="宋体" w:cs="宋体"/>
              <w:color w:val="0072FF"/>
            </w:rPr>
            <w:t>执 _</w:t>
          </w:r>
          <w:bookmarkEnd w:id="1138"/>
        </w:sdtContent>
      </w:sdt>
      <w:r>
        <w:rPr>
          <w:rFonts w:ascii="宋体" w:eastAsia="宋体" w:hAnsi="宋体" w:cs="宋体"/>
          <w:color w:val="0000FF"/>
        </w:rPr>
        <w:t>_____</w:t>
      </w:r>
      <w:sdt>
        <w:sdtPr>
          <w:alias w:val="多余空格"/>
          <w:tag w:val="0000FF"/>
          <w:id w:val="3141755"/>
        </w:sdtPr>
        <w:sdtEndPr/>
        <w:sdtContent>
          <w:bookmarkStart w:id="1139" w:name="bkReivew3141755"/>
          <w:r>
            <w:rPr>
              <w:rFonts w:ascii="宋体" w:eastAsia="宋体" w:hAnsi="宋体" w:cs="宋体"/>
              <w:color w:val="0072FF"/>
            </w:rPr>
            <w:t>_ 份</w:t>
          </w:r>
          <w:bookmarkEnd w:id="1139"/>
        </w:sdtContent>
      </w:sdt>
      <w:r>
        <w:rPr>
          <w:rFonts w:ascii="宋体" w:eastAsia="宋体" w:hAnsi="宋体" w:cs="宋体"/>
          <w:color w:val="0000FF"/>
        </w:rPr>
        <w:t>，均具有同等法律效力。</w:t>
      </w:r>
    </w:p>
    <w:p w14:paraId="65E4E7E8" w14:textId="77777777" w:rsidR="00436D11" w:rsidRDefault="004D652A">
      <w:pPr>
        <w:pStyle w:val="null3"/>
        <w:rPr>
          <w:rFonts w:ascii="宋体" w:eastAsia="宋体" w:hAnsi="宋体" w:cs="宋体" w:hint="default"/>
          <w:color w:val="0000FF"/>
        </w:rPr>
      </w:pPr>
      <w:r>
        <w:rPr>
          <w:rFonts w:ascii="宋体" w:eastAsia="宋体" w:hAnsi="宋体" w:cs="宋体"/>
          <w:color w:val="0000FF"/>
        </w:rPr>
        <w:t>合同订立时间：详见本合</w:t>
      </w:r>
      <w:sdt>
        <w:sdtPr>
          <w:alias w:val="易错词检查"/>
          <w:tag w:val="0000FF"/>
          <w:id w:val="141356"/>
        </w:sdtPr>
        <w:sdtEndPr/>
        <w:sdtContent>
          <w:bookmarkStart w:id="1140" w:name="bkReivew141356"/>
          <w:r>
            <w:rPr>
              <w:rFonts w:ascii="宋体" w:eastAsia="宋体" w:hAnsi="宋体" w:cs="宋体"/>
              <w:color w:val="FF0000"/>
            </w:rPr>
            <w:t>同封</w:t>
          </w:r>
          <w:bookmarkEnd w:id="1140"/>
        </w:sdtContent>
      </w:sdt>
      <w:r>
        <w:rPr>
          <w:rFonts w:ascii="宋体" w:eastAsia="宋体" w:hAnsi="宋体" w:cs="宋体"/>
          <w:color w:val="0000FF"/>
        </w:rPr>
        <w:t>面的签订时间。</w:t>
      </w:r>
    </w:p>
    <w:p w14:paraId="19A19004" w14:textId="77777777" w:rsidR="00436D11" w:rsidRDefault="004D652A">
      <w:pPr>
        <w:pStyle w:val="null3"/>
        <w:rPr>
          <w:rFonts w:ascii="宋体" w:eastAsia="宋体" w:hAnsi="宋体" w:cs="宋体" w:hint="default"/>
          <w:color w:val="0000FF"/>
        </w:rPr>
      </w:pPr>
      <w:r>
        <w:rPr>
          <w:rFonts w:ascii="宋体" w:eastAsia="宋体" w:hAnsi="宋体" w:cs="宋体"/>
          <w:color w:val="0000FF"/>
        </w:rPr>
        <w:t>合同订立地点： ____________________________</w:t>
      </w:r>
    </w:p>
    <w:p w14:paraId="661EB009" w14:textId="77777777" w:rsidR="00436D11" w:rsidRDefault="004D652A">
      <w:pPr>
        <w:pStyle w:val="null3"/>
        <w:rPr>
          <w:rFonts w:ascii="宋体" w:eastAsia="宋体" w:hAnsi="宋体" w:cs="宋体" w:hint="default"/>
          <w:color w:val="0000FF"/>
        </w:rPr>
      </w:pPr>
      <w:r>
        <w:rPr>
          <w:rFonts w:ascii="宋体" w:eastAsia="宋体" w:hAnsi="宋体" w:cs="宋体"/>
          <w:color w:val="0000FF"/>
        </w:rPr>
        <w:t>附件：具体标的及其技术要求和商务要求、联合协议、分包意向协议等。</w:t>
      </w:r>
      <w:r>
        <w:rPr>
          <w:rFonts w:ascii="宋体" w:eastAsia="宋体" w:hAnsi="宋体" w:cs="宋体"/>
          <w:color w:val="0000FF"/>
        </w:rPr>
        <w:br/>
      </w:r>
      <w:r>
        <w:rPr>
          <w:rFonts w:ascii="宋体" w:eastAsia="宋体" w:hAnsi="宋体" w:cs="宋体"/>
          <w:color w:val="0000FF"/>
        </w:rPr>
        <w:br/>
      </w:r>
      <w:r>
        <w:rPr>
          <w:rFonts w:ascii="宋体" w:eastAsia="宋体" w:hAnsi="宋体" w:cs="宋体"/>
          <w:color w:val="0000FF"/>
        </w:rPr>
        <w:br/>
      </w:r>
      <w:bookmarkStart w:id="1141" w:name="pindex1400"/>
      <w:bookmarkEnd w:id="1141"/>
    </w:p>
    <w:p w14:paraId="42542728" w14:textId="77777777" w:rsidR="00436D11" w:rsidRDefault="004D652A">
      <w:pPr>
        <w:pStyle w:val="null3"/>
        <w:rPr>
          <w:rFonts w:ascii="宋体" w:eastAsia="宋体" w:hAnsi="宋体" w:cs="宋体" w:hint="default"/>
          <w:color w:val="0000FF"/>
        </w:rPr>
      </w:pPr>
      <w:bookmarkStart w:id="1142" w:name="sys1401033"/>
      <w:r>
        <w:rPr>
          <w:rFonts w:ascii="宋体" w:eastAsia="宋体" w:hAnsi="宋体" w:cs="宋体"/>
          <w:color w:val="0000FF"/>
          <w:highlight w:val="lightGray"/>
        </w:rPr>
        <w:t>甲方（采购人、受采购人委托签订合同的单位或采购文件约定的合同甲方）</w:t>
      </w:r>
      <w:bookmarkEnd w:id="1142"/>
    </w:p>
    <w:p w14:paraId="316EF3DD" w14:textId="77777777" w:rsidR="00436D11" w:rsidRDefault="004D652A">
      <w:pPr>
        <w:pStyle w:val="null3"/>
        <w:rPr>
          <w:rFonts w:ascii="宋体" w:eastAsia="宋体" w:hAnsi="宋体" w:cs="宋体" w:hint="default"/>
          <w:color w:val="0000FF"/>
        </w:rPr>
      </w:pPr>
      <w:r>
        <w:rPr>
          <w:rFonts w:ascii="宋体" w:eastAsia="宋体" w:hAnsi="宋体" w:cs="宋体"/>
          <w:color w:val="0000FF"/>
        </w:rPr>
        <w:t xml:space="preserve"> 单位名称（公章或合同章）</w:t>
      </w:r>
      <w:sdt>
        <w:sdtPr>
          <w:alias w:val="多余空格"/>
          <w:tag w:val="0000FF"/>
          <w:id w:val="1100404"/>
        </w:sdtPr>
        <w:sdtEndPr/>
        <w:sdtContent>
          <w:bookmarkStart w:id="1143" w:name="bkReivew1100404"/>
          <w:r>
            <w:rPr>
              <w:rFonts w:ascii="宋体" w:eastAsia="宋体" w:hAnsi="宋体" w:cs="宋体"/>
              <w:color w:val="0072FF"/>
            </w:rPr>
            <w:t>： {</w:t>
          </w:r>
          <w:bookmarkEnd w:id="1143"/>
        </w:sdtContent>
      </w:sdt>
      <w:sdt>
        <w:sdtPr>
          <w:alias w:val="标点符号检查"/>
          <w:tag w:val="0000FF"/>
          <w:id w:val="3062631"/>
        </w:sdtPr>
        <w:sdtEndPr/>
        <w:sdtContent>
          <w:bookmarkStart w:id="1144" w:name="bkReivew3062631"/>
          <w:r>
            <w:rPr>
              <w:rFonts w:ascii="宋体" w:eastAsia="宋体" w:hAnsi="宋体" w:cs="宋体"/>
              <w:color w:val="0072FF"/>
            </w:rPr>
            <w:t>{</w:t>
          </w:r>
          <w:bookmarkEnd w:id="1144"/>
        </w:sdtContent>
      </w:sdt>
      <w:r>
        <w:rPr>
          <w:rFonts w:ascii="宋体" w:eastAsia="宋体" w:hAnsi="宋体" w:cs="宋体"/>
          <w:color w:val="0000FF"/>
        </w:rPr>
        <w:t>未填写</w:t>
      </w:r>
      <w:sdt>
        <w:sdtPr>
          <w:alias w:val="标点符号检查"/>
          <w:tag w:val="0000FF"/>
          <w:id w:val="33741"/>
        </w:sdtPr>
        <w:sdtEndPr/>
        <w:sdtContent>
          <w:bookmarkStart w:id="1145" w:name="bkReivew33741"/>
          <w:r>
            <w:rPr>
              <w:rFonts w:ascii="宋体" w:eastAsia="宋体" w:hAnsi="宋体" w:cs="宋体"/>
              <w:color w:val="0072FF"/>
            </w:rPr>
            <w:t>}</w:t>
          </w:r>
          <w:bookmarkEnd w:id="1145"/>
        </w:sdtContent>
      </w:sdt>
      <w:r>
        <w:rPr>
          <w:rFonts w:ascii="宋体" w:eastAsia="宋体" w:hAnsi="宋体" w:cs="宋体"/>
          <w:color w:val="0000FF"/>
        </w:rPr>
        <w:t>}（盖章）</w:t>
      </w:r>
    </w:p>
    <w:p w14:paraId="088E1FF5" w14:textId="77777777" w:rsidR="00436D11" w:rsidRDefault="004D652A">
      <w:pPr>
        <w:pStyle w:val="null3"/>
        <w:rPr>
          <w:rFonts w:ascii="宋体" w:eastAsia="宋体" w:hAnsi="宋体" w:cs="宋体" w:hint="default"/>
          <w:color w:val="0000FF"/>
        </w:rPr>
      </w:pPr>
      <w:r>
        <w:rPr>
          <w:rFonts w:ascii="宋体" w:eastAsia="宋体" w:hAnsi="宋体" w:cs="宋体"/>
          <w:color w:val="0000FF"/>
        </w:rPr>
        <w:t xml:space="preserve"> 法定代表人或其委托代理人（签章）：{</w:t>
      </w:r>
      <w:sdt>
        <w:sdtPr>
          <w:alias w:val="标点符号检查"/>
          <w:tag w:val="0000FF"/>
          <w:id w:val="3072646"/>
        </w:sdtPr>
        <w:sdtEndPr/>
        <w:sdtContent>
          <w:bookmarkStart w:id="1146" w:name="bkReivew3072646"/>
          <w:r>
            <w:rPr>
              <w:rFonts w:ascii="宋体" w:eastAsia="宋体" w:hAnsi="宋体" w:cs="宋体"/>
              <w:color w:val="0072FF"/>
            </w:rPr>
            <w:t>{</w:t>
          </w:r>
          <w:bookmarkEnd w:id="1146"/>
        </w:sdtContent>
      </w:sdt>
      <w:r>
        <w:rPr>
          <w:rFonts w:ascii="宋体" w:eastAsia="宋体" w:hAnsi="宋体" w:cs="宋体"/>
          <w:color w:val="0000FF"/>
        </w:rPr>
        <w:t>未填写</w:t>
      </w:r>
      <w:sdt>
        <w:sdtPr>
          <w:alias w:val="标点符号检查"/>
          <w:tag w:val="0000FF"/>
          <w:id w:val="103603"/>
        </w:sdtPr>
        <w:sdtEndPr/>
        <w:sdtContent>
          <w:bookmarkStart w:id="1147" w:name="bkReivew103603"/>
          <w:r>
            <w:rPr>
              <w:rFonts w:ascii="宋体" w:eastAsia="宋体" w:hAnsi="宋体" w:cs="宋体"/>
              <w:color w:val="0072FF"/>
            </w:rPr>
            <w:t>}</w:t>
          </w:r>
          <w:bookmarkEnd w:id="1147"/>
        </w:sdtContent>
      </w:sdt>
      <w:r>
        <w:rPr>
          <w:rFonts w:ascii="宋体" w:eastAsia="宋体" w:hAnsi="宋体" w:cs="宋体"/>
          <w:color w:val="0000FF"/>
        </w:rPr>
        <w:t>}</w:t>
      </w:r>
    </w:p>
    <w:p w14:paraId="4F6CB619" w14:textId="77777777" w:rsidR="00436D11" w:rsidRDefault="004D652A">
      <w:pPr>
        <w:pStyle w:val="null3"/>
        <w:rPr>
          <w:rFonts w:ascii="宋体" w:eastAsia="宋体" w:hAnsi="宋体" w:cs="宋体" w:hint="default"/>
          <w:color w:val="0000FF"/>
        </w:rPr>
      </w:pPr>
      <w:r>
        <w:rPr>
          <w:rFonts w:ascii="宋体" w:eastAsia="宋体" w:hAnsi="宋体" w:cs="宋体"/>
          <w:color w:val="0000FF"/>
        </w:rPr>
        <w:t xml:space="preserve"> </w:t>
      </w:r>
      <w:sdt>
        <w:sdtPr>
          <w:alias w:val="多余空格"/>
          <w:tag w:val="0000FF"/>
          <w:id w:val="1023726"/>
        </w:sdtPr>
        <w:sdtEndPr/>
        <w:sdtContent>
          <w:bookmarkStart w:id="1148" w:name="bkReivew1023726"/>
          <w:r>
            <w:rPr>
              <w:rFonts w:ascii="宋体" w:eastAsia="宋体" w:hAnsi="宋体" w:cs="宋体"/>
              <w:color w:val="0072FF"/>
            </w:rPr>
            <w:t>住 所</w:t>
          </w:r>
          <w:bookmarkEnd w:id="1148"/>
        </w:sdtContent>
      </w:sdt>
      <w:r>
        <w:rPr>
          <w:rFonts w:ascii="宋体" w:eastAsia="宋体" w:hAnsi="宋体" w:cs="宋体"/>
          <w:color w:val="0000FF"/>
        </w:rPr>
        <w:t>：{</w:t>
      </w:r>
      <w:sdt>
        <w:sdtPr>
          <w:alias w:val="标点符号检查"/>
          <w:tag w:val="0000FF"/>
          <w:id w:val="3616"/>
        </w:sdtPr>
        <w:sdtEndPr/>
        <w:sdtContent>
          <w:bookmarkStart w:id="1149" w:name="bkReivew3616"/>
          <w:r>
            <w:rPr>
              <w:rFonts w:ascii="宋体" w:eastAsia="宋体" w:hAnsi="宋体" w:cs="宋体"/>
              <w:color w:val="0072FF"/>
            </w:rPr>
            <w:t>{</w:t>
          </w:r>
          <w:bookmarkEnd w:id="1149"/>
        </w:sdtContent>
      </w:sdt>
      <w:r>
        <w:rPr>
          <w:rFonts w:ascii="宋体" w:eastAsia="宋体" w:hAnsi="宋体" w:cs="宋体"/>
          <w:color w:val="0000FF"/>
        </w:rPr>
        <w:t>未填写</w:t>
      </w:r>
      <w:sdt>
        <w:sdtPr>
          <w:alias w:val="标点符号检查"/>
          <w:tag w:val="0000FF"/>
          <w:id w:val="2063040"/>
        </w:sdtPr>
        <w:sdtEndPr/>
        <w:sdtContent>
          <w:bookmarkStart w:id="1150" w:name="bkReivew2063040"/>
          <w:r>
            <w:rPr>
              <w:rFonts w:ascii="宋体" w:eastAsia="宋体" w:hAnsi="宋体" w:cs="宋体"/>
              <w:color w:val="0072FF"/>
            </w:rPr>
            <w:t>}</w:t>
          </w:r>
          <w:bookmarkEnd w:id="1150"/>
        </w:sdtContent>
      </w:sdt>
      <w:r>
        <w:rPr>
          <w:rFonts w:ascii="宋体" w:eastAsia="宋体" w:hAnsi="宋体" w:cs="宋体"/>
          <w:color w:val="0000FF"/>
        </w:rPr>
        <w:t>}</w:t>
      </w:r>
    </w:p>
    <w:p w14:paraId="1892AA7C" w14:textId="77777777" w:rsidR="00436D11" w:rsidRDefault="004D652A">
      <w:pPr>
        <w:pStyle w:val="null3"/>
        <w:rPr>
          <w:rFonts w:ascii="宋体" w:eastAsia="宋体" w:hAnsi="宋体" w:cs="宋体" w:hint="default"/>
          <w:color w:val="0000FF"/>
        </w:rPr>
      </w:pPr>
      <w:r>
        <w:rPr>
          <w:rFonts w:ascii="宋体" w:eastAsia="宋体" w:hAnsi="宋体" w:cs="宋体"/>
          <w:color w:val="0000FF"/>
        </w:rPr>
        <w:t xml:space="preserve"> </w:t>
      </w:r>
      <w:sdt>
        <w:sdtPr>
          <w:alias w:val="多余空格"/>
          <w:tag w:val="0000FF"/>
          <w:id w:val="3052111"/>
        </w:sdtPr>
        <w:sdtEndPr/>
        <w:sdtContent>
          <w:bookmarkStart w:id="1151" w:name="bkReivew3052111"/>
          <w:r>
            <w:rPr>
              <w:rFonts w:ascii="宋体" w:eastAsia="宋体" w:hAnsi="宋体" w:cs="宋体"/>
              <w:color w:val="0072FF"/>
            </w:rPr>
            <w:t>联 系</w:t>
          </w:r>
          <w:bookmarkEnd w:id="1151"/>
        </w:sdtContent>
      </w:sdt>
      <w:r>
        <w:rPr>
          <w:rFonts w:ascii="宋体" w:eastAsia="宋体" w:hAnsi="宋体" w:cs="宋体"/>
          <w:color w:val="0000FF"/>
        </w:rPr>
        <w:t xml:space="preserve"> 人：{</w:t>
      </w:r>
      <w:sdt>
        <w:sdtPr>
          <w:alias w:val="标点符号检查"/>
          <w:tag w:val="0000FF"/>
          <w:id w:val="3151"/>
        </w:sdtPr>
        <w:sdtEndPr/>
        <w:sdtContent>
          <w:bookmarkStart w:id="1152" w:name="bkReivew3151"/>
          <w:r>
            <w:rPr>
              <w:rFonts w:ascii="宋体" w:eastAsia="宋体" w:hAnsi="宋体" w:cs="宋体"/>
              <w:color w:val="0072FF"/>
            </w:rPr>
            <w:t>{</w:t>
          </w:r>
          <w:bookmarkEnd w:id="1152"/>
        </w:sdtContent>
      </w:sdt>
      <w:r>
        <w:rPr>
          <w:rFonts w:ascii="宋体" w:eastAsia="宋体" w:hAnsi="宋体" w:cs="宋体"/>
          <w:color w:val="0000FF"/>
        </w:rPr>
        <w:t>未填写</w:t>
      </w:r>
      <w:sdt>
        <w:sdtPr>
          <w:alias w:val="标点符号检查"/>
          <w:tag w:val="0000FF"/>
          <w:id w:val="162656"/>
        </w:sdtPr>
        <w:sdtEndPr/>
        <w:sdtContent>
          <w:bookmarkStart w:id="1153" w:name="bkReivew162656"/>
          <w:r>
            <w:rPr>
              <w:rFonts w:ascii="宋体" w:eastAsia="宋体" w:hAnsi="宋体" w:cs="宋体"/>
              <w:color w:val="0072FF"/>
            </w:rPr>
            <w:t>}</w:t>
          </w:r>
          <w:bookmarkEnd w:id="1153"/>
        </w:sdtContent>
      </w:sdt>
      <w:r>
        <w:rPr>
          <w:rFonts w:ascii="宋体" w:eastAsia="宋体" w:hAnsi="宋体" w:cs="宋体"/>
          <w:color w:val="0000FF"/>
        </w:rPr>
        <w:t>}</w:t>
      </w:r>
    </w:p>
    <w:p w14:paraId="4DA322E0" w14:textId="77777777" w:rsidR="00436D11" w:rsidRDefault="004D652A">
      <w:pPr>
        <w:pStyle w:val="null3"/>
        <w:rPr>
          <w:rFonts w:ascii="宋体" w:eastAsia="宋体" w:hAnsi="宋体" w:cs="宋体" w:hint="default"/>
          <w:color w:val="0000FF"/>
        </w:rPr>
      </w:pPr>
      <w:r>
        <w:rPr>
          <w:rFonts w:ascii="宋体" w:eastAsia="宋体" w:hAnsi="宋体" w:cs="宋体"/>
          <w:color w:val="0000FF"/>
        </w:rPr>
        <w:t xml:space="preserve"> 联系电话：{</w:t>
      </w:r>
      <w:sdt>
        <w:sdtPr>
          <w:alias w:val="标点符号检查"/>
          <w:tag w:val="0000FF"/>
          <w:id w:val="3142531"/>
        </w:sdtPr>
        <w:sdtEndPr/>
        <w:sdtContent>
          <w:bookmarkStart w:id="1154" w:name="bkReivew3142531"/>
          <w:r>
            <w:rPr>
              <w:rFonts w:ascii="宋体" w:eastAsia="宋体" w:hAnsi="宋体" w:cs="宋体"/>
              <w:color w:val="0072FF"/>
            </w:rPr>
            <w:t>{</w:t>
          </w:r>
          <w:bookmarkEnd w:id="1154"/>
        </w:sdtContent>
      </w:sdt>
      <w:r>
        <w:rPr>
          <w:rFonts w:ascii="宋体" w:eastAsia="宋体" w:hAnsi="宋体" w:cs="宋体"/>
          <w:color w:val="0000FF"/>
        </w:rPr>
        <w:t>未填写</w:t>
      </w:r>
      <w:sdt>
        <w:sdtPr>
          <w:alias w:val="标点符号检查"/>
          <w:tag w:val="0000FF"/>
          <w:id w:val="3023616"/>
        </w:sdtPr>
        <w:sdtEndPr/>
        <w:sdtContent>
          <w:bookmarkStart w:id="1155" w:name="bkReivew3023616"/>
          <w:r>
            <w:rPr>
              <w:rFonts w:ascii="宋体" w:eastAsia="宋体" w:hAnsi="宋体" w:cs="宋体"/>
              <w:color w:val="0072FF"/>
            </w:rPr>
            <w:t>}</w:t>
          </w:r>
          <w:bookmarkEnd w:id="1155"/>
        </w:sdtContent>
      </w:sdt>
      <w:r>
        <w:rPr>
          <w:rFonts w:ascii="宋体" w:eastAsia="宋体" w:hAnsi="宋体" w:cs="宋体"/>
          <w:color w:val="0000FF"/>
        </w:rPr>
        <w:t>}</w:t>
      </w:r>
    </w:p>
    <w:p w14:paraId="067DBE53" w14:textId="77777777" w:rsidR="00436D11" w:rsidRDefault="004D652A">
      <w:pPr>
        <w:pStyle w:val="null3"/>
        <w:rPr>
          <w:rFonts w:ascii="宋体" w:eastAsia="宋体" w:hAnsi="宋体" w:cs="宋体" w:hint="default"/>
          <w:color w:val="0000FF"/>
        </w:rPr>
      </w:pPr>
      <w:r>
        <w:rPr>
          <w:rFonts w:ascii="宋体" w:eastAsia="宋体" w:hAnsi="宋体" w:cs="宋体"/>
          <w:color w:val="0000FF"/>
        </w:rPr>
        <w:t xml:space="preserve"> 通信地址：{</w:t>
      </w:r>
      <w:sdt>
        <w:sdtPr>
          <w:alias w:val="标点符号检查"/>
          <w:tag w:val="0000FF"/>
          <w:id w:val="161154"/>
        </w:sdtPr>
        <w:sdtEndPr/>
        <w:sdtContent>
          <w:bookmarkStart w:id="1156" w:name="bkReivew161154"/>
          <w:r>
            <w:rPr>
              <w:rFonts w:ascii="宋体" w:eastAsia="宋体" w:hAnsi="宋体" w:cs="宋体"/>
              <w:color w:val="0072FF"/>
            </w:rPr>
            <w:t>{</w:t>
          </w:r>
          <w:bookmarkEnd w:id="1156"/>
        </w:sdtContent>
      </w:sdt>
      <w:r>
        <w:rPr>
          <w:rFonts w:ascii="宋体" w:eastAsia="宋体" w:hAnsi="宋体" w:cs="宋体"/>
          <w:color w:val="0000FF"/>
        </w:rPr>
        <w:t>未填写</w:t>
      </w:r>
      <w:sdt>
        <w:sdtPr>
          <w:alias w:val="标点符号检查"/>
          <w:tag w:val="0000FF"/>
          <w:id w:val="1011722"/>
        </w:sdtPr>
        <w:sdtEndPr/>
        <w:sdtContent>
          <w:bookmarkStart w:id="1157" w:name="bkReivew1011722"/>
          <w:r>
            <w:rPr>
              <w:rFonts w:ascii="宋体" w:eastAsia="宋体" w:hAnsi="宋体" w:cs="宋体"/>
              <w:color w:val="0072FF"/>
            </w:rPr>
            <w:t>}</w:t>
          </w:r>
          <w:bookmarkEnd w:id="1157"/>
        </w:sdtContent>
      </w:sdt>
      <w:r>
        <w:rPr>
          <w:rFonts w:ascii="宋体" w:eastAsia="宋体" w:hAnsi="宋体" w:cs="宋体"/>
          <w:color w:val="0000FF"/>
        </w:rPr>
        <w:t>}</w:t>
      </w:r>
    </w:p>
    <w:p w14:paraId="20FB2C8D" w14:textId="77777777" w:rsidR="00436D11" w:rsidRDefault="004D652A">
      <w:pPr>
        <w:pStyle w:val="null3"/>
        <w:rPr>
          <w:rFonts w:ascii="宋体" w:eastAsia="宋体" w:hAnsi="宋体" w:cs="宋体" w:hint="default"/>
          <w:color w:val="0000FF"/>
        </w:rPr>
      </w:pPr>
      <w:r>
        <w:rPr>
          <w:rFonts w:ascii="宋体" w:eastAsia="宋体" w:hAnsi="宋体" w:cs="宋体"/>
          <w:color w:val="0000FF"/>
        </w:rPr>
        <w:t xml:space="preserve"> 邮政编码：{</w:t>
      </w:r>
      <w:sdt>
        <w:sdtPr>
          <w:alias w:val="标点符号检查"/>
          <w:tag w:val="0000FF"/>
          <w:id w:val="162640"/>
        </w:sdtPr>
        <w:sdtEndPr/>
        <w:sdtContent>
          <w:bookmarkStart w:id="1158" w:name="bkReivew162640"/>
          <w:r>
            <w:rPr>
              <w:rFonts w:ascii="宋体" w:eastAsia="宋体" w:hAnsi="宋体" w:cs="宋体"/>
              <w:color w:val="0072FF"/>
            </w:rPr>
            <w:t>{</w:t>
          </w:r>
          <w:bookmarkEnd w:id="1158"/>
        </w:sdtContent>
      </w:sdt>
      <w:r>
        <w:rPr>
          <w:rFonts w:ascii="宋体" w:eastAsia="宋体" w:hAnsi="宋体" w:cs="宋体"/>
          <w:color w:val="0000FF"/>
        </w:rPr>
        <w:t>未填写</w:t>
      </w:r>
      <w:sdt>
        <w:sdtPr>
          <w:alias w:val="标点符号检查"/>
          <w:tag w:val="0000FF"/>
          <w:id w:val="1131755"/>
        </w:sdtPr>
        <w:sdtEndPr/>
        <w:sdtContent>
          <w:bookmarkStart w:id="1159" w:name="bkReivew1131755"/>
          <w:r>
            <w:rPr>
              <w:rFonts w:ascii="宋体" w:eastAsia="宋体" w:hAnsi="宋体" w:cs="宋体"/>
              <w:color w:val="0072FF"/>
            </w:rPr>
            <w:t>}</w:t>
          </w:r>
          <w:bookmarkEnd w:id="1159"/>
        </w:sdtContent>
      </w:sdt>
      <w:r>
        <w:rPr>
          <w:rFonts w:ascii="宋体" w:eastAsia="宋体" w:hAnsi="宋体" w:cs="宋体"/>
          <w:color w:val="0000FF"/>
        </w:rPr>
        <w:t>}</w:t>
      </w:r>
    </w:p>
    <w:p w14:paraId="5EE8F21D" w14:textId="77777777" w:rsidR="00436D11" w:rsidRDefault="004D652A">
      <w:pPr>
        <w:pStyle w:val="null3"/>
        <w:rPr>
          <w:rFonts w:ascii="宋体" w:eastAsia="宋体" w:hAnsi="宋体" w:cs="宋体" w:hint="default"/>
          <w:color w:val="0000FF"/>
        </w:rPr>
      </w:pPr>
      <w:r>
        <w:rPr>
          <w:rFonts w:ascii="宋体" w:eastAsia="宋体" w:hAnsi="宋体" w:cs="宋体"/>
          <w:color w:val="0000FF"/>
        </w:rPr>
        <w:t xml:space="preserve"> 电子邮箱：{</w:t>
      </w:r>
      <w:sdt>
        <w:sdtPr>
          <w:alias w:val="标点符号检查"/>
          <w:tag w:val="0000FF"/>
          <w:id w:val="3023322"/>
        </w:sdtPr>
        <w:sdtEndPr/>
        <w:sdtContent>
          <w:bookmarkStart w:id="1160" w:name="bkReivew3023322"/>
          <w:r>
            <w:rPr>
              <w:rFonts w:ascii="宋体" w:eastAsia="宋体" w:hAnsi="宋体" w:cs="宋体"/>
              <w:color w:val="0072FF"/>
            </w:rPr>
            <w:t>{</w:t>
          </w:r>
          <w:bookmarkEnd w:id="1160"/>
        </w:sdtContent>
      </w:sdt>
      <w:r>
        <w:rPr>
          <w:rFonts w:ascii="宋体" w:eastAsia="宋体" w:hAnsi="宋体" w:cs="宋体"/>
          <w:color w:val="0000FF"/>
        </w:rPr>
        <w:t>未填写</w:t>
      </w:r>
      <w:sdt>
        <w:sdtPr>
          <w:alias w:val="标点符号检查"/>
          <w:tag w:val="0000FF"/>
          <w:id w:val="13656"/>
        </w:sdtPr>
        <w:sdtEndPr/>
        <w:sdtContent>
          <w:bookmarkStart w:id="1161" w:name="bkReivew13656"/>
          <w:r>
            <w:rPr>
              <w:rFonts w:ascii="宋体" w:eastAsia="宋体" w:hAnsi="宋体" w:cs="宋体"/>
              <w:color w:val="0072FF"/>
            </w:rPr>
            <w:t>}</w:t>
          </w:r>
          <w:bookmarkEnd w:id="1161"/>
        </w:sdtContent>
      </w:sdt>
      <w:r>
        <w:rPr>
          <w:rFonts w:ascii="宋体" w:eastAsia="宋体" w:hAnsi="宋体" w:cs="宋体"/>
          <w:color w:val="0000FF"/>
        </w:rPr>
        <w:t>}</w:t>
      </w:r>
    </w:p>
    <w:p w14:paraId="299D3B06" w14:textId="77777777" w:rsidR="00436D11" w:rsidRDefault="004D652A">
      <w:pPr>
        <w:pStyle w:val="null3"/>
        <w:rPr>
          <w:rFonts w:ascii="宋体" w:eastAsia="宋体" w:hAnsi="宋体" w:cs="宋体" w:hint="default"/>
          <w:color w:val="0000FF"/>
        </w:rPr>
      </w:pPr>
      <w:r>
        <w:rPr>
          <w:rFonts w:ascii="宋体" w:eastAsia="宋体" w:hAnsi="宋体" w:cs="宋体"/>
          <w:color w:val="0000FF"/>
        </w:rPr>
        <w:t xml:space="preserve"> 统一社会信用代码：{</w:t>
      </w:r>
      <w:sdt>
        <w:sdtPr>
          <w:alias w:val="标点符号检查"/>
          <w:tag w:val="0000FF"/>
          <w:id w:val="1161302"/>
        </w:sdtPr>
        <w:sdtEndPr/>
        <w:sdtContent>
          <w:bookmarkStart w:id="1162" w:name="bkReivew1161302"/>
          <w:r>
            <w:rPr>
              <w:rFonts w:ascii="宋体" w:eastAsia="宋体" w:hAnsi="宋体" w:cs="宋体"/>
              <w:color w:val="0072FF"/>
            </w:rPr>
            <w:t>{</w:t>
          </w:r>
          <w:bookmarkEnd w:id="1162"/>
        </w:sdtContent>
      </w:sdt>
      <w:r>
        <w:rPr>
          <w:rFonts w:ascii="宋体" w:eastAsia="宋体" w:hAnsi="宋体" w:cs="宋体"/>
          <w:color w:val="0000FF"/>
        </w:rPr>
        <w:t>未填写</w:t>
      </w:r>
      <w:sdt>
        <w:sdtPr>
          <w:alias w:val="标点符号检查"/>
          <w:tag w:val="0000FF"/>
          <w:id w:val="2001121"/>
        </w:sdtPr>
        <w:sdtEndPr/>
        <w:sdtContent>
          <w:bookmarkStart w:id="1163" w:name="bkReivew2001121"/>
          <w:r>
            <w:rPr>
              <w:rFonts w:ascii="宋体" w:eastAsia="宋体" w:hAnsi="宋体" w:cs="宋体"/>
              <w:color w:val="0072FF"/>
            </w:rPr>
            <w:t>}</w:t>
          </w:r>
          <w:bookmarkEnd w:id="1163"/>
        </w:sdtContent>
      </w:sdt>
      <w:r>
        <w:rPr>
          <w:rFonts w:ascii="宋体" w:eastAsia="宋体" w:hAnsi="宋体" w:cs="宋体"/>
          <w:color w:val="0000FF"/>
        </w:rPr>
        <w:t>}</w:t>
      </w:r>
    </w:p>
    <w:p w14:paraId="0FEE0BA8" w14:textId="77777777" w:rsidR="00436D11" w:rsidRDefault="004D652A">
      <w:pPr>
        <w:rPr>
          <w:rFonts w:ascii="宋体" w:eastAsia="宋体" w:hAnsi="宋体" w:cs="宋体"/>
          <w:color w:val="0000FF"/>
        </w:rPr>
      </w:pPr>
      <w:r>
        <w:rPr>
          <w:rFonts w:ascii="宋体" w:eastAsia="宋体" w:hAnsi="宋体" w:cs="宋体" w:hint="eastAsia"/>
          <w:color w:val="0000FF"/>
        </w:rPr>
        <w:br w:type="page"/>
      </w:r>
    </w:p>
    <w:p w14:paraId="3A41E188" w14:textId="77777777" w:rsidR="00436D11" w:rsidRDefault="004D652A">
      <w:pPr>
        <w:pStyle w:val="null3"/>
        <w:jc w:val="center"/>
        <w:outlineLvl w:val="1"/>
        <w:rPr>
          <w:rFonts w:ascii="宋体" w:eastAsia="宋体" w:hAnsi="宋体" w:cs="宋体" w:hint="default"/>
          <w:color w:val="0000FF"/>
        </w:rPr>
      </w:pPr>
      <w:r>
        <w:rPr>
          <w:rFonts w:ascii="宋体" w:eastAsia="宋体" w:hAnsi="宋体" w:cs="宋体"/>
          <w:b/>
          <w:color w:val="0000FF"/>
          <w:sz w:val="36"/>
        </w:rPr>
        <w:t>第二节 政府采购合同通用条款</w:t>
      </w:r>
      <w:bookmarkStart w:id="1164" w:name="pindex1412"/>
      <w:bookmarkEnd w:id="1164"/>
    </w:p>
    <w:p w14:paraId="0C75EC69"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1. 定义</w:t>
      </w:r>
      <w:bookmarkStart w:id="1165" w:name="pindex1413"/>
      <w:bookmarkEnd w:id="1165"/>
    </w:p>
    <w:p w14:paraId="22FB2EFF" w14:textId="77777777" w:rsidR="00436D11" w:rsidRDefault="004D652A">
      <w:pPr>
        <w:pStyle w:val="null3"/>
        <w:rPr>
          <w:rFonts w:ascii="宋体" w:eastAsia="宋体" w:hAnsi="宋体" w:cs="宋体" w:hint="default"/>
          <w:color w:val="0000FF"/>
        </w:rPr>
      </w:pPr>
      <w:r>
        <w:rPr>
          <w:rFonts w:ascii="宋体" w:eastAsia="宋体" w:hAnsi="宋体" w:cs="宋体"/>
          <w:color w:val="0000FF"/>
        </w:rPr>
        <w:t>1.1合同当事人</w:t>
      </w:r>
      <w:bookmarkStart w:id="1166" w:name="pindex1414"/>
      <w:bookmarkEnd w:id="1166"/>
    </w:p>
    <w:p w14:paraId="19469E9E" w14:textId="77777777" w:rsidR="00436D11" w:rsidRDefault="004D652A">
      <w:pPr>
        <w:pStyle w:val="null3"/>
        <w:rPr>
          <w:rFonts w:ascii="宋体" w:eastAsia="宋体" w:hAnsi="宋体" w:cs="宋体" w:hint="default"/>
          <w:color w:val="0000FF"/>
        </w:rPr>
      </w:pPr>
      <w:r>
        <w:rPr>
          <w:rFonts w:ascii="宋体" w:eastAsia="宋体" w:hAnsi="宋体" w:cs="宋体"/>
          <w:color w:val="0000FF"/>
        </w:rPr>
        <w:t>（1）采购人（以下称甲方）是指使用财政性资金，通过政府采购方式向供应商购买货物及其相关服务的国家机关、事业单位、团体组织。</w:t>
      </w:r>
      <w:bookmarkStart w:id="1167" w:name="pindex1415"/>
      <w:bookmarkEnd w:id="1167"/>
    </w:p>
    <w:p w14:paraId="453FCCCB" w14:textId="77777777" w:rsidR="00436D11" w:rsidRDefault="004D652A">
      <w:pPr>
        <w:pStyle w:val="null3"/>
        <w:rPr>
          <w:rFonts w:ascii="宋体" w:eastAsia="宋体" w:hAnsi="宋体" w:cs="宋体" w:hint="default"/>
          <w:color w:val="0000FF"/>
        </w:rPr>
      </w:pPr>
      <w:r>
        <w:rPr>
          <w:rFonts w:ascii="宋体" w:eastAsia="宋体" w:hAnsi="宋体" w:cs="宋体"/>
          <w:color w:val="0000FF"/>
        </w:rPr>
        <w:t>（2）供应商（以下称乙方）是指参加政府采购活动并且中标（成交），向采购人提供合同约定的货物及其相关服务的法人、非法人组织或者自然人。</w:t>
      </w:r>
      <w:bookmarkStart w:id="1168" w:name="pindex1416"/>
      <w:bookmarkEnd w:id="1168"/>
    </w:p>
    <w:p w14:paraId="3BA066D5" w14:textId="77777777" w:rsidR="00436D11" w:rsidRDefault="004D652A">
      <w:pPr>
        <w:pStyle w:val="null3"/>
        <w:rPr>
          <w:rFonts w:ascii="宋体" w:eastAsia="宋体" w:hAnsi="宋体" w:cs="宋体" w:hint="default"/>
          <w:color w:val="0000FF"/>
        </w:rPr>
      </w:pPr>
      <w:r>
        <w:rPr>
          <w:rFonts w:ascii="宋体" w:eastAsia="宋体" w:hAnsi="宋体" w:cs="宋体"/>
          <w:color w:val="0000FF"/>
        </w:rPr>
        <w:t>（3）其他合同主体是指除采购人和供应商以外，依法参与合同缔结或履行，享有权利、承担义务的合同当事人。</w:t>
      </w:r>
      <w:bookmarkStart w:id="1169" w:name="pindex1417"/>
      <w:bookmarkEnd w:id="1169"/>
    </w:p>
    <w:p w14:paraId="1395C01D" w14:textId="77777777" w:rsidR="00436D11" w:rsidRDefault="004D652A">
      <w:pPr>
        <w:pStyle w:val="null3"/>
        <w:rPr>
          <w:rFonts w:ascii="宋体" w:eastAsia="宋体" w:hAnsi="宋体" w:cs="宋体" w:hint="default"/>
          <w:color w:val="0000FF"/>
        </w:rPr>
      </w:pPr>
      <w:r>
        <w:rPr>
          <w:rFonts w:ascii="宋体" w:eastAsia="宋体" w:hAnsi="宋体" w:cs="宋体"/>
          <w:color w:val="0000FF"/>
        </w:rPr>
        <w:t>1.2本合同下列术语应解释为：</w:t>
      </w:r>
      <w:bookmarkStart w:id="1170" w:name="pindex1418"/>
      <w:bookmarkEnd w:id="1170"/>
    </w:p>
    <w:p w14:paraId="72F7DDFE" w14:textId="77777777" w:rsidR="00436D11" w:rsidRDefault="004D652A">
      <w:pPr>
        <w:pStyle w:val="null3"/>
        <w:rPr>
          <w:rFonts w:ascii="宋体" w:eastAsia="宋体" w:hAnsi="宋体" w:cs="宋体" w:hint="default"/>
          <w:color w:val="0000FF"/>
        </w:rPr>
      </w:pPr>
      <w:r>
        <w:rPr>
          <w:rFonts w:ascii="宋体" w:eastAsia="宋体" w:hAnsi="宋体" w:cs="宋体"/>
          <w:color w:val="0000FF"/>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bookmarkStart w:id="1171" w:name="pindex1419"/>
      <w:bookmarkEnd w:id="1171"/>
    </w:p>
    <w:p w14:paraId="2A0C41BA" w14:textId="77777777" w:rsidR="00436D11" w:rsidRDefault="004D652A">
      <w:pPr>
        <w:pStyle w:val="null3"/>
        <w:rPr>
          <w:rFonts w:ascii="宋体" w:eastAsia="宋体" w:hAnsi="宋体" w:cs="宋体" w:hint="default"/>
          <w:color w:val="0000FF"/>
        </w:rPr>
      </w:pPr>
      <w:r>
        <w:rPr>
          <w:rFonts w:ascii="宋体" w:eastAsia="宋体" w:hAnsi="宋体" w:cs="宋体"/>
          <w:color w:val="0000FF"/>
        </w:rPr>
        <w:t>（2）“合同价款”系指根据本合同规定乙方在全面履行合同义务后甲方应支付给乙方的价款。</w:t>
      </w:r>
      <w:bookmarkStart w:id="1172" w:name="pindex1420"/>
      <w:bookmarkEnd w:id="1172"/>
    </w:p>
    <w:p w14:paraId="33423824" w14:textId="77777777" w:rsidR="00436D11" w:rsidRDefault="004D652A">
      <w:pPr>
        <w:pStyle w:val="null3"/>
        <w:rPr>
          <w:rFonts w:ascii="宋体" w:eastAsia="宋体" w:hAnsi="宋体" w:cs="宋体" w:hint="default"/>
          <w:color w:val="0000FF"/>
        </w:rPr>
      </w:pPr>
      <w:r>
        <w:rPr>
          <w:rFonts w:ascii="宋体" w:eastAsia="宋体" w:hAnsi="宋体" w:cs="宋体"/>
          <w:color w:val="0000FF"/>
        </w:rPr>
        <w:t>（3）“货物”系指乙方根据本合同规定须向甲方提供的各种形态和种类的物品，包括原材料、设备、产品（包括软件）及相关的</w:t>
      </w:r>
      <w:sdt>
        <w:sdtPr>
          <w:alias w:val="易错词检查"/>
          <w:tag w:val="0000FF"/>
          <w:id w:val="71516"/>
        </w:sdtPr>
        <w:sdtEndPr/>
        <w:sdtContent>
          <w:bookmarkStart w:id="1173" w:name="bkReivew71516"/>
          <w:r>
            <w:rPr>
              <w:rFonts w:ascii="宋体" w:eastAsia="宋体" w:hAnsi="宋体" w:cs="宋体"/>
              <w:color w:val="FF0000"/>
            </w:rPr>
            <w:t>其</w:t>
          </w:r>
          <w:bookmarkEnd w:id="1173"/>
        </w:sdtContent>
      </w:sdt>
      <w:r>
        <w:rPr>
          <w:rFonts w:ascii="宋体" w:eastAsia="宋体" w:hAnsi="宋体" w:cs="宋体"/>
          <w:color w:val="0000FF"/>
        </w:rPr>
        <w:t>备品备件、工具、手册及其他技术资料和材料等。</w:t>
      </w:r>
      <w:bookmarkStart w:id="1174" w:name="pindex1421"/>
      <w:bookmarkEnd w:id="1174"/>
    </w:p>
    <w:p w14:paraId="0E708011" w14:textId="77777777" w:rsidR="00436D11" w:rsidRDefault="004D652A">
      <w:pPr>
        <w:pStyle w:val="null3"/>
        <w:rPr>
          <w:rFonts w:ascii="宋体" w:eastAsia="宋体" w:hAnsi="宋体" w:cs="宋体" w:hint="default"/>
          <w:color w:val="0000FF"/>
        </w:rPr>
      </w:pPr>
      <w:r>
        <w:rPr>
          <w:rFonts w:ascii="宋体" w:eastAsia="宋体" w:hAnsi="宋体" w:cs="宋体"/>
          <w:color w:val="0000FF"/>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bookmarkStart w:id="1175" w:name="pindex1422"/>
      <w:bookmarkEnd w:id="1175"/>
    </w:p>
    <w:p w14:paraId="0CEDCE7E" w14:textId="77777777" w:rsidR="00436D11" w:rsidRDefault="004D652A">
      <w:pPr>
        <w:pStyle w:val="null3"/>
        <w:rPr>
          <w:rFonts w:ascii="宋体" w:eastAsia="宋体" w:hAnsi="宋体" w:cs="宋体" w:hint="default"/>
          <w:color w:val="0000FF"/>
        </w:rPr>
      </w:pPr>
      <w:r>
        <w:rPr>
          <w:rFonts w:ascii="宋体" w:eastAsia="宋体" w:hAnsi="宋体" w:cs="宋体"/>
          <w:color w:val="0000FF"/>
        </w:rPr>
        <w:t>（5）“分包”系指中标（成交）供应商按采购文件、投标（响应）文件的规定，根据分包意向协议，将中标（成交）项目中的部分履约内容，分给具有相应资质条件的供应商履行合同的行为。</w:t>
      </w:r>
      <w:bookmarkStart w:id="1176" w:name="pindex1423"/>
      <w:bookmarkEnd w:id="1176"/>
    </w:p>
    <w:p w14:paraId="1A1761BC" w14:textId="77777777" w:rsidR="00436D11" w:rsidRDefault="004D652A">
      <w:pPr>
        <w:pStyle w:val="null3"/>
        <w:rPr>
          <w:rFonts w:ascii="宋体" w:eastAsia="宋体" w:hAnsi="宋体" w:cs="宋体" w:hint="default"/>
          <w:color w:val="0000FF"/>
        </w:rPr>
      </w:pPr>
      <w:r>
        <w:rPr>
          <w:rFonts w:ascii="宋体" w:eastAsia="宋体" w:hAnsi="宋体" w:cs="宋体"/>
          <w:color w:val="0000FF"/>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eastAsia="宋体" w:hAnsi="宋体" w:cs="宋体"/>
          <w:b/>
          <w:color w:val="0000FF"/>
        </w:rPr>
        <w:t>【政府采购合同专用条款】</w:t>
      </w:r>
      <w:r>
        <w:rPr>
          <w:rFonts w:ascii="宋体" w:eastAsia="宋体" w:hAnsi="宋体" w:cs="宋体"/>
          <w:color w:val="0000FF"/>
        </w:rPr>
        <w:t>。</w:t>
      </w:r>
      <w:bookmarkStart w:id="1177" w:name="pindex1424"/>
      <w:bookmarkEnd w:id="1177"/>
    </w:p>
    <w:p w14:paraId="0E0D3859" w14:textId="77777777" w:rsidR="00436D11" w:rsidRDefault="004D652A">
      <w:pPr>
        <w:pStyle w:val="null3"/>
        <w:rPr>
          <w:rFonts w:ascii="宋体" w:eastAsia="宋体" w:hAnsi="宋体" w:cs="宋体" w:hint="default"/>
          <w:color w:val="0000FF"/>
        </w:rPr>
      </w:pPr>
      <w:r>
        <w:rPr>
          <w:rFonts w:ascii="宋体" w:eastAsia="宋体" w:hAnsi="宋体" w:cs="宋体"/>
          <w:color w:val="0000FF"/>
        </w:rPr>
        <w:t>（7）其他术语解释，见</w:t>
      </w:r>
      <w:r>
        <w:rPr>
          <w:rFonts w:ascii="宋体" w:eastAsia="宋体" w:hAnsi="宋体" w:cs="宋体"/>
          <w:b/>
          <w:color w:val="0000FF"/>
        </w:rPr>
        <w:t>【政府采购合同专用条款】</w:t>
      </w:r>
      <w:r>
        <w:rPr>
          <w:rFonts w:ascii="宋体" w:eastAsia="宋体" w:hAnsi="宋体" w:cs="宋体"/>
          <w:color w:val="0000FF"/>
        </w:rPr>
        <w:t>。</w:t>
      </w:r>
      <w:bookmarkStart w:id="1178" w:name="pindex1425"/>
      <w:bookmarkEnd w:id="1178"/>
    </w:p>
    <w:p w14:paraId="2C377A03"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2.合同标的及金额</w:t>
      </w:r>
      <w:bookmarkStart w:id="1179" w:name="pindex1426"/>
      <w:bookmarkEnd w:id="1179"/>
    </w:p>
    <w:p w14:paraId="67508A19" w14:textId="77777777" w:rsidR="00436D11" w:rsidRDefault="004D652A">
      <w:pPr>
        <w:pStyle w:val="null3"/>
        <w:rPr>
          <w:rFonts w:ascii="宋体" w:eastAsia="宋体" w:hAnsi="宋体" w:cs="宋体" w:hint="default"/>
          <w:color w:val="0000FF"/>
        </w:rPr>
      </w:pPr>
      <w:r>
        <w:rPr>
          <w:rFonts w:ascii="宋体" w:eastAsia="宋体" w:hAnsi="宋体" w:cs="宋体"/>
          <w:color w:val="0000FF"/>
        </w:rPr>
        <w:t>2.</w:t>
      </w:r>
      <w:sdt>
        <w:sdtPr>
          <w:alias w:val="多余空格"/>
          <w:tag w:val="0000FF"/>
          <w:id w:val="3152712"/>
        </w:sdtPr>
        <w:sdtEndPr/>
        <w:sdtContent>
          <w:bookmarkStart w:id="1180" w:name="bkReivew3152712"/>
          <w:r>
            <w:rPr>
              <w:rFonts w:ascii="宋体" w:eastAsia="宋体" w:hAnsi="宋体" w:cs="宋体"/>
              <w:color w:val="0072FF"/>
            </w:rPr>
            <w:t>1 合</w:t>
          </w:r>
          <w:bookmarkEnd w:id="1180"/>
        </w:sdtContent>
      </w:sdt>
      <w:r>
        <w:rPr>
          <w:rFonts w:ascii="宋体" w:eastAsia="宋体" w:hAnsi="宋体" w:cs="宋体"/>
          <w:color w:val="0000FF"/>
        </w:rPr>
        <w:t>同标的及金额应与中标（成交）结果一致。乙方为履行本合同而发生的所有费用均应包含在合同价款中，甲方不再另行支付其他任何费用。</w:t>
      </w:r>
    </w:p>
    <w:p w14:paraId="17CEC617"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3. 履行合同的时间、地点和方式</w:t>
      </w:r>
      <w:bookmarkStart w:id="1181" w:name="pindex1428"/>
      <w:bookmarkEnd w:id="1181"/>
    </w:p>
    <w:p w14:paraId="72920E22" w14:textId="77777777" w:rsidR="00436D11" w:rsidRDefault="004D652A">
      <w:pPr>
        <w:pStyle w:val="null3"/>
        <w:rPr>
          <w:rFonts w:ascii="宋体" w:eastAsia="宋体" w:hAnsi="宋体" w:cs="宋体" w:hint="default"/>
          <w:color w:val="0000FF"/>
        </w:rPr>
      </w:pPr>
      <w:r>
        <w:rPr>
          <w:rFonts w:ascii="宋体" w:eastAsia="宋体" w:hAnsi="宋体" w:cs="宋体"/>
          <w:color w:val="0000FF"/>
        </w:rPr>
        <w:t>3.</w:t>
      </w:r>
      <w:sdt>
        <w:sdtPr>
          <w:alias w:val="多余空格"/>
          <w:tag w:val="0000FF"/>
          <w:id w:val="2050600"/>
        </w:sdtPr>
        <w:sdtEndPr/>
        <w:sdtContent>
          <w:bookmarkStart w:id="1182" w:name="bkReivew2050600"/>
          <w:r>
            <w:rPr>
              <w:rFonts w:ascii="宋体" w:eastAsia="宋体" w:hAnsi="宋体" w:cs="宋体"/>
              <w:color w:val="0072FF"/>
            </w:rPr>
            <w:t>1 乙</w:t>
          </w:r>
          <w:bookmarkEnd w:id="1182"/>
        </w:sdtContent>
      </w:sdt>
      <w:r>
        <w:rPr>
          <w:rFonts w:ascii="宋体" w:eastAsia="宋体" w:hAnsi="宋体" w:cs="宋体"/>
          <w:color w:val="0000FF"/>
        </w:rPr>
        <w:t>方应当在约定的时间、地点，按照约定方式履行合同。</w:t>
      </w:r>
    </w:p>
    <w:p w14:paraId="68352DE1"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4. 甲方的权利和义务</w:t>
      </w:r>
      <w:bookmarkStart w:id="1183" w:name="pindex1430"/>
      <w:bookmarkEnd w:id="1183"/>
    </w:p>
    <w:p w14:paraId="5B2DF092" w14:textId="77777777" w:rsidR="00436D11" w:rsidRDefault="004D652A">
      <w:pPr>
        <w:pStyle w:val="null3"/>
        <w:rPr>
          <w:rFonts w:ascii="宋体" w:eastAsia="宋体" w:hAnsi="宋体" w:cs="宋体" w:hint="default"/>
          <w:color w:val="0000FF"/>
        </w:rPr>
      </w:pPr>
      <w:bookmarkStart w:id="1184" w:name="sys1431041"/>
      <w:r>
        <w:rPr>
          <w:rFonts w:ascii="宋体" w:eastAsia="宋体" w:hAnsi="宋体" w:cs="宋体"/>
          <w:color w:val="0000FF"/>
          <w:highlight w:val="lightGray"/>
        </w:rPr>
        <w:t>4.</w:t>
      </w:r>
      <w:sdt>
        <w:sdtPr>
          <w:alias w:val="多余空格"/>
          <w:tag w:val="0000FF"/>
          <w:id w:val="3080816"/>
        </w:sdtPr>
        <w:sdtEndPr/>
        <w:sdtContent>
          <w:bookmarkStart w:id="1185" w:name="bkReivew3080816"/>
          <w:r>
            <w:rPr>
              <w:rFonts w:ascii="宋体" w:eastAsia="宋体" w:hAnsi="宋体" w:cs="宋体"/>
              <w:color w:val="0072FF"/>
              <w:highlight w:val="lightGray"/>
            </w:rPr>
            <w:t>1 签</w:t>
          </w:r>
          <w:bookmarkEnd w:id="1185"/>
        </w:sdtContent>
      </w:sdt>
      <w:r>
        <w:rPr>
          <w:rFonts w:ascii="宋体" w:eastAsia="宋体" w:hAnsi="宋体" w:cs="宋体"/>
          <w:color w:val="0000FF"/>
          <w:highlight w:val="lightGray"/>
        </w:rPr>
        <w:t>署合同后，甲方应确定项目负责人（或项目联系人），负责与本合同有关的事务。</w:t>
      </w:r>
      <w:bookmarkEnd w:id="1184"/>
      <w:r>
        <w:rPr>
          <w:rFonts w:ascii="宋体" w:eastAsia="宋体" w:hAnsi="宋体" w:cs="宋体"/>
          <w:color w:val="0000FF"/>
        </w:rPr>
        <w:t>甲方有权对乙方的履约行为进行检查，并及时确认乙方提交的事项。甲方应当配合乙方完成相关项目实施工作。</w:t>
      </w:r>
    </w:p>
    <w:p w14:paraId="0C72F718" w14:textId="77777777" w:rsidR="00436D11" w:rsidRDefault="004D652A">
      <w:pPr>
        <w:pStyle w:val="null3"/>
        <w:rPr>
          <w:rFonts w:ascii="宋体" w:eastAsia="宋体" w:hAnsi="宋体" w:cs="宋体" w:hint="default"/>
          <w:color w:val="0000FF"/>
        </w:rPr>
      </w:pPr>
      <w:r>
        <w:rPr>
          <w:rFonts w:ascii="宋体" w:eastAsia="宋体" w:hAnsi="宋体" w:cs="宋体"/>
          <w:color w:val="0000FF"/>
        </w:rPr>
        <w:t>4.</w:t>
      </w:r>
      <w:sdt>
        <w:sdtPr>
          <w:alias w:val="多余空格"/>
          <w:tag w:val="0000FF"/>
          <w:id w:val="131342"/>
        </w:sdtPr>
        <w:sdtEndPr/>
        <w:sdtContent>
          <w:bookmarkStart w:id="1186" w:name="bkReivew131342"/>
          <w:r>
            <w:rPr>
              <w:rFonts w:ascii="宋体" w:eastAsia="宋体" w:hAnsi="宋体" w:cs="宋体"/>
              <w:color w:val="0072FF"/>
            </w:rPr>
            <w:t>2 甲</w:t>
          </w:r>
          <w:bookmarkEnd w:id="1186"/>
        </w:sdtContent>
      </w:sdt>
      <w:r>
        <w:rPr>
          <w:rFonts w:ascii="宋体" w:eastAsia="宋体" w:hAnsi="宋体" w:cs="宋体"/>
          <w:color w:val="0000FF"/>
        </w:rPr>
        <w:t>方有权要求乙方按时提交各阶段有关安排计划，并有权定期核对乙方提供货物数量、规格、质量等内容。甲方有权督促乙方工作并要求乙方更换不符合要求的货物。</w:t>
      </w:r>
    </w:p>
    <w:p w14:paraId="317E1655" w14:textId="77777777" w:rsidR="00436D11" w:rsidRDefault="004D652A">
      <w:pPr>
        <w:pStyle w:val="null3"/>
        <w:rPr>
          <w:rFonts w:ascii="宋体" w:eastAsia="宋体" w:hAnsi="宋体" w:cs="宋体" w:hint="default"/>
          <w:color w:val="0000FF"/>
        </w:rPr>
      </w:pPr>
      <w:bookmarkStart w:id="1187" w:name="sys1433045"/>
      <w:r>
        <w:rPr>
          <w:rFonts w:ascii="宋体" w:eastAsia="宋体" w:hAnsi="宋体" w:cs="宋体"/>
          <w:color w:val="0000FF"/>
          <w:highlight w:val="lightGray"/>
        </w:rPr>
        <w:t>4.</w:t>
      </w:r>
      <w:sdt>
        <w:sdtPr>
          <w:alias w:val="多余空格"/>
          <w:tag w:val="0000FF"/>
          <w:id w:val="2133022"/>
        </w:sdtPr>
        <w:sdtEndPr/>
        <w:sdtContent>
          <w:bookmarkStart w:id="1188" w:name="bkReivew2133022"/>
          <w:r>
            <w:rPr>
              <w:rFonts w:ascii="宋体" w:eastAsia="宋体" w:hAnsi="宋体" w:cs="宋体"/>
              <w:color w:val="0072FF"/>
              <w:highlight w:val="lightGray"/>
            </w:rPr>
            <w:t>3 甲</w:t>
          </w:r>
          <w:bookmarkEnd w:id="1188"/>
        </w:sdtContent>
      </w:sdt>
      <w:r>
        <w:rPr>
          <w:rFonts w:ascii="宋体" w:eastAsia="宋体" w:hAnsi="宋体" w:cs="宋体"/>
          <w:color w:val="0000FF"/>
          <w:highlight w:val="lightGray"/>
        </w:rPr>
        <w:t>方有权要求乙方对缺陷部分予以修复，并按合同约定享有货物保修及其他合同约定的权利。</w:t>
      </w:r>
      <w:bookmarkEnd w:id="1187"/>
    </w:p>
    <w:p w14:paraId="4D2B80B6" w14:textId="77777777" w:rsidR="00436D11" w:rsidRDefault="004D652A">
      <w:pPr>
        <w:pStyle w:val="null3"/>
        <w:rPr>
          <w:rFonts w:ascii="宋体" w:eastAsia="宋体" w:hAnsi="宋体" w:cs="宋体" w:hint="default"/>
          <w:color w:val="0000FF"/>
        </w:rPr>
      </w:pPr>
      <w:r>
        <w:rPr>
          <w:rFonts w:ascii="宋体" w:eastAsia="宋体" w:hAnsi="宋体" w:cs="宋体"/>
          <w:color w:val="0000FF"/>
        </w:rPr>
        <w:t>4.</w:t>
      </w:r>
      <w:sdt>
        <w:sdtPr>
          <w:alias w:val="多余空格"/>
          <w:tag w:val="0000FF"/>
          <w:id w:val="2050522"/>
        </w:sdtPr>
        <w:sdtEndPr/>
        <w:sdtContent>
          <w:bookmarkStart w:id="1189" w:name="bkReivew2050522"/>
          <w:r>
            <w:rPr>
              <w:rFonts w:ascii="宋体" w:eastAsia="宋体" w:hAnsi="宋体" w:cs="宋体"/>
              <w:color w:val="0072FF"/>
            </w:rPr>
            <w:t>4 甲</w:t>
          </w:r>
          <w:bookmarkEnd w:id="1189"/>
        </w:sdtContent>
      </w:sdt>
      <w:r>
        <w:rPr>
          <w:rFonts w:ascii="宋体" w:eastAsia="宋体" w:hAnsi="宋体" w:cs="宋体"/>
          <w:color w:val="0000FF"/>
        </w:rPr>
        <w:t>方应当按照合同约定及时对交付的货物进行验收，未在</w:t>
      </w:r>
      <w:r>
        <w:rPr>
          <w:rFonts w:ascii="宋体" w:eastAsia="宋体" w:hAnsi="宋体" w:cs="宋体"/>
          <w:b/>
          <w:color w:val="0000FF"/>
        </w:rPr>
        <w:t>【政府采购合同专用条款】</w:t>
      </w:r>
      <w:r>
        <w:rPr>
          <w:rFonts w:ascii="宋体" w:eastAsia="宋体" w:hAnsi="宋体" w:cs="宋体"/>
          <w:color w:val="0000FF"/>
        </w:rPr>
        <w:t>约定的期限内对乙方履约提出任何异议或者向乙方作出任何说明的，视为验收通过。</w:t>
      </w:r>
    </w:p>
    <w:p w14:paraId="18F5AB0C" w14:textId="77777777" w:rsidR="00436D11" w:rsidRDefault="004D652A">
      <w:pPr>
        <w:pStyle w:val="null3"/>
        <w:rPr>
          <w:rFonts w:ascii="宋体" w:eastAsia="宋体" w:hAnsi="宋体" w:cs="宋体" w:hint="default"/>
          <w:color w:val="0000FF"/>
        </w:rPr>
      </w:pPr>
      <w:r>
        <w:rPr>
          <w:rFonts w:ascii="宋体" w:eastAsia="宋体" w:hAnsi="宋体" w:cs="宋体"/>
          <w:color w:val="0000FF"/>
        </w:rPr>
        <w:t>4.</w:t>
      </w:r>
      <w:sdt>
        <w:sdtPr>
          <w:alias w:val="多余空格"/>
          <w:tag w:val="0000FF"/>
          <w:id w:val="3000844"/>
        </w:sdtPr>
        <w:sdtEndPr/>
        <w:sdtContent>
          <w:bookmarkStart w:id="1190" w:name="bkReivew3000844"/>
          <w:r>
            <w:rPr>
              <w:rFonts w:ascii="宋体" w:eastAsia="宋体" w:hAnsi="宋体" w:cs="宋体"/>
              <w:color w:val="0072FF"/>
            </w:rPr>
            <w:t>5 甲</w:t>
          </w:r>
          <w:bookmarkEnd w:id="1190"/>
        </w:sdtContent>
      </w:sdt>
      <w:r>
        <w:rPr>
          <w:rFonts w:ascii="宋体" w:eastAsia="宋体" w:hAnsi="宋体" w:cs="宋体"/>
          <w:color w:val="0000FF"/>
        </w:rPr>
        <w:t>方应当根据合同约定及时向乙方支付合同价款，不得以内部人员变更、履行内部付款流程等为由，拒绝或迟延支付。</w:t>
      </w:r>
    </w:p>
    <w:p w14:paraId="23AFB88A" w14:textId="77777777" w:rsidR="00436D11" w:rsidRDefault="004D652A">
      <w:pPr>
        <w:pStyle w:val="null3"/>
        <w:rPr>
          <w:rFonts w:ascii="宋体" w:eastAsia="宋体" w:hAnsi="宋体" w:cs="宋体" w:hint="default"/>
          <w:color w:val="0000FF"/>
        </w:rPr>
      </w:pPr>
      <w:bookmarkStart w:id="1191" w:name="sys1436042"/>
      <w:r>
        <w:rPr>
          <w:rFonts w:ascii="宋体" w:eastAsia="宋体" w:hAnsi="宋体" w:cs="宋体"/>
          <w:color w:val="0000FF"/>
          <w:highlight w:val="lightGray"/>
        </w:rPr>
        <w:t>4.</w:t>
      </w:r>
      <w:sdt>
        <w:sdtPr>
          <w:alias w:val="多余空格"/>
          <w:tag w:val="0000FF"/>
          <w:id w:val="1151022"/>
        </w:sdtPr>
        <w:sdtEndPr/>
        <w:sdtContent>
          <w:bookmarkStart w:id="1192" w:name="bkReivew1151022"/>
          <w:r>
            <w:rPr>
              <w:rFonts w:ascii="宋体" w:eastAsia="宋体" w:hAnsi="宋体" w:cs="宋体"/>
              <w:color w:val="0072FF"/>
              <w:highlight w:val="lightGray"/>
            </w:rPr>
            <w:t>6 国</w:t>
          </w:r>
          <w:bookmarkEnd w:id="1192"/>
        </w:sdtContent>
      </w:sdt>
      <w:r>
        <w:rPr>
          <w:rFonts w:ascii="宋体" w:eastAsia="宋体" w:hAnsi="宋体" w:cs="宋体"/>
          <w:color w:val="0000FF"/>
          <w:highlight w:val="lightGray"/>
        </w:rPr>
        <w:t>家法律法规规定</w:t>
      </w:r>
      <w:sdt>
        <w:sdtPr>
          <w:alias w:val="语法检查"/>
          <w:tag w:val="0000FF"/>
          <w:id w:val="143225"/>
        </w:sdtPr>
        <w:sdtEndPr/>
        <w:sdtContent>
          <w:bookmarkStart w:id="1193" w:name="bkReivew143225"/>
          <w:r>
            <w:rPr>
              <w:rFonts w:ascii="宋体" w:eastAsia="宋体" w:hAnsi="宋体" w:cs="宋体"/>
              <w:color w:val="0072FF"/>
              <w:highlight w:val="lightGray"/>
            </w:rPr>
            <w:t>及</w:t>
          </w:r>
          <w:bookmarkEnd w:id="1193"/>
        </w:sdtContent>
      </w:sdt>
      <w:r>
        <w:rPr>
          <w:rFonts w:ascii="宋体" w:eastAsia="宋体" w:hAnsi="宋体" w:cs="宋体"/>
          <w:b/>
          <w:color w:val="0000FF"/>
          <w:highlight w:val="lightGray"/>
        </w:rPr>
        <w:t>【政府采购合同专用条款】</w:t>
      </w:r>
      <w:r>
        <w:rPr>
          <w:rFonts w:ascii="宋体" w:eastAsia="宋体" w:hAnsi="宋体" w:cs="宋体"/>
          <w:color w:val="0000FF"/>
          <w:highlight w:val="lightGray"/>
        </w:rPr>
        <w:t>约定应由甲方承担的其他义务和责任。</w:t>
      </w:r>
      <w:bookmarkEnd w:id="1191"/>
    </w:p>
    <w:p w14:paraId="27473D0F"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5. 乙方的权利和义务</w:t>
      </w:r>
      <w:bookmarkStart w:id="1194" w:name="pindex1437"/>
      <w:bookmarkEnd w:id="1194"/>
    </w:p>
    <w:p w14:paraId="72FE2164" w14:textId="77777777" w:rsidR="00436D11" w:rsidRDefault="004D652A">
      <w:pPr>
        <w:pStyle w:val="null3"/>
        <w:rPr>
          <w:rFonts w:ascii="宋体" w:eastAsia="宋体" w:hAnsi="宋体" w:cs="宋体" w:hint="default"/>
          <w:color w:val="0000FF"/>
        </w:rPr>
      </w:pPr>
      <w:bookmarkStart w:id="1195" w:name="sys1438041"/>
      <w:r>
        <w:rPr>
          <w:rFonts w:ascii="宋体" w:eastAsia="宋体" w:hAnsi="宋体" w:cs="宋体"/>
          <w:color w:val="0000FF"/>
          <w:highlight w:val="lightGray"/>
        </w:rPr>
        <w:t>5.</w:t>
      </w:r>
      <w:sdt>
        <w:sdtPr>
          <w:alias w:val="多余空格"/>
          <w:tag w:val="0000FF"/>
          <w:id w:val="1060803"/>
        </w:sdtPr>
        <w:sdtEndPr/>
        <w:sdtContent>
          <w:bookmarkStart w:id="1196" w:name="bkReivew1060803"/>
          <w:r>
            <w:rPr>
              <w:rFonts w:ascii="宋体" w:eastAsia="宋体" w:hAnsi="宋体" w:cs="宋体"/>
              <w:color w:val="0072FF"/>
              <w:highlight w:val="lightGray"/>
            </w:rPr>
            <w:t>1 签</w:t>
          </w:r>
          <w:bookmarkEnd w:id="1196"/>
        </w:sdtContent>
      </w:sdt>
      <w:r>
        <w:rPr>
          <w:rFonts w:ascii="宋体" w:eastAsia="宋体" w:hAnsi="宋体" w:cs="宋体"/>
          <w:color w:val="0000FF"/>
          <w:highlight w:val="lightGray"/>
        </w:rPr>
        <w:t>署合同后，乙方应确定项目负责人（或项目联系人），负责与本合同有关的事务。</w:t>
      </w:r>
      <w:bookmarkEnd w:id="1195"/>
    </w:p>
    <w:p w14:paraId="1A53FB55" w14:textId="77777777" w:rsidR="00436D11" w:rsidRDefault="004D652A">
      <w:pPr>
        <w:pStyle w:val="null3"/>
        <w:rPr>
          <w:rFonts w:ascii="宋体" w:eastAsia="宋体" w:hAnsi="宋体" w:cs="宋体" w:hint="default"/>
          <w:color w:val="0000FF"/>
        </w:rPr>
      </w:pPr>
      <w:bookmarkStart w:id="1197" w:name="sys1439044"/>
      <w:r>
        <w:rPr>
          <w:rFonts w:ascii="宋体" w:eastAsia="宋体" w:hAnsi="宋体" w:cs="宋体"/>
          <w:color w:val="0000FF"/>
          <w:highlight w:val="lightGray"/>
        </w:rPr>
        <w:t>5.</w:t>
      </w:r>
      <w:sdt>
        <w:sdtPr>
          <w:alias w:val="多余空格"/>
          <w:tag w:val="0000FF"/>
          <w:id w:val="83322"/>
        </w:sdtPr>
        <w:sdtEndPr/>
        <w:sdtContent>
          <w:bookmarkStart w:id="1198" w:name="bkReivew83322"/>
          <w:r>
            <w:rPr>
              <w:rFonts w:ascii="宋体" w:eastAsia="宋体" w:hAnsi="宋体" w:cs="宋体"/>
              <w:color w:val="0072FF"/>
              <w:highlight w:val="lightGray"/>
            </w:rPr>
            <w:t>2 乙</w:t>
          </w:r>
          <w:bookmarkEnd w:id="1198"/>
        </w:sdtContent>
      </w:sdt>
      <w:r>
        <w:rPr>
          <w:rFonts w:ascii="宋体" w:eastAsia="宋体" w:hAnsi="宋体" w:cs="宋体"/>
          <w:color w:val="0000FF"/>
          <w:highlight w:val="lightGray"/>
        </w:rPr>
        <w:t>方应按照合同要求履约，充分合理安排，确保提供的货物及相关服务符合合同有关要求。</w:t>
      </w:r>
      <w:bookmarkStart w:id="1199" w:name="sys14394452"/>
      <w:bookmarkEnd w:id="1197"/>
      <w:r>
        <w:rPr>
          <w:rFonts w:ascii="宋体" w:eastAsia="宋体" w:hAnsi="宋体" w:cs="宋体"/>
          <w:color w:val="0000FF"/>
          <w:highlight w:val="lightGray"/>
        </w:rPr>
        <w:t>接受项目行业管理部门及政府有关部门的指导，配合甲方的履约检查及验收，并负责项目实施过程中的所有协调工作。</w:t>
      </w:r>
      <w:bookmarkEnd w:id="1199"/>
    </w:p>
    <w:p w14:paraId="22DDA50D" w14:textId="77777777" w:rsidR="00436D11" w:rsidRDefault="004D652A">
      <w:pPr>
        <w:pStyle w:val="null3"/>
        <w:rPr>
          <w:rFonts w:ascii="宋体" w:eastAsia="宋体" w:hAnsi="宋体" w:cs="宋体" w:hint="default"/>
          <w:color w:val="0000FF"/>
        </w:rPr>
      </w:pPr>
      <w:r>
        <w:rPr>
          <w:rFonts w:ascii="宋体" w:eastAsia="宋体" w:hAnsi="宋体" w:cs="宋体"/>
          <w:color w:val="0000FF"/>
        </w:rPr>
        <w:t>5.3乙方有权根据合同约定向甲方收取合同价款。</w:t>
      </w:r>
    </w:p>
    <w:p w14:paraId="2C11ADE7" w14:textId="77777777" w:rsidR="00436D11" w:rsidRDefault="004D652A">
      <w:pPr>
        <w:pStyle w:val="null3"/>
        <w:rPr>
          <w:rFonts w:ascii="宋体" w:eastAsia="宋体" w:hAnsi="宋体" w:cs="宋体" w:hint="default"/>
          <w:color w:val="0000FF"/>
        </w:rPr>
      </w:pPr>
      <w:bookmarkStart w:id="1200" w:name="sys1441041"/>
      <w:r>
        <w:rPr>
          <w:rFonts w:ascii="宋体" w:eastAsia="宋体" w:hAnsi="宋体" w:cs="宋体"/>
          <w:color w:val="0000FF"/>
          <w:highlight w:val="lightGray"/>
        </w:rPr>
        <w:t>5.4国家法律法规规定</w:t>
      </w:r>
      <w:sdt>
        <w:sdtPr>
          <w:alias w:val="语法检查"/>
          <w:tag w:val="0000FF"/>
          <w:id w:val="151245"/>
        </w:sdtPr>
        <w:sdtEndPr/>
        <w:sdtContent>
          <w:bookmarkStart w:id="1201" w:name="bkReivew151245"/>
          <w:r>
            <w:rPr>
              <w:rFonts w:ascii="宋体" w:eastAsia="宋体" w:hAnsi="宋体" w:cs="宋体"/>
              <w:color w:val="0072FF"/>
              <w:highlight w:val="lightGray"/>
            </w:rPr>
            <w:t>及</w:t>
          </w:r>
          <w:bookmarkEnd w:id="1201"/>
        </w:sdtContent>
      </w:sdt>
      <w:r>
        <w:rPr>
          <w:rFonts w:ascii="宋体" w:eastAsia="宋体" w:hAnsi="宋体" w:cs="宋体"/>
          <w:b/>
          <w:color w:val="0000FF"/>
          <w:highlight w:val="lightGray"/>
        </w:rPr>
        <w:t>【政府采购合同专用条款】</w:t>
      </w:r>
      <w:r>
        <w:rPr>
          <w:rFonts w:ascii="宋体" w:eastAsia="宋体" w:hAnsi="宋体" w:cs="宋体"/>
          <w:color w:val="0000FF"/>
          <w:highlight w:val="lightGray"/>
        </w:rPr>
        <w:t>约定应由乙方承担的其他义务和责任。</w:t>
      </w:r>
      <w:bookmarkEnd w:id="1200"/>
    </w:p>
    <w:p w14:paraId="3D494A04"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6.合同履行</w:t>
      </w:r>
      <w:bookmarkStart w:id="1202" w:name="pindex1442"/>
      <w:bookmarkEnd w:id="1202"/>
    </w:p>
    <w:p w14:paraId="3FA93FCA" w14:textId="77777777" w:rsidR="00436D11" w:rsidRDefault="004D652A">
      <w:pPr>
        <w:pStyle w:val="null3"/>
        <w:rPr>
          <w:rFonts w:ascii="宋体" w:eastAsia="宋体" w:hAnsi="宋体" w:cs="宋体" w:hint="default"/>
          <w:color w:val="0000FF"/>
        </w:rPr>
      </w:pPr>
      <w:r>
        <w:rPr>
          <w:rFonts w:ascii="宋体" w:eastAsia="宋体" w:hAnsi="宋体" w:cs="宋体"/>
          <w:color w:val="0000FF"/>
        </w:rPr>
        <w:t>6.</w:t>
      </w:r>
      <w:sdt>
        <w:sdtPr>
          <w:alias w:val="多余空格"/>
          <w:tag w:val="0000FF"/>
          <w:id w:val="1141835"/>
        </w:sdtPr>
        <w:sdtEndPr/>
        <w:sdtContent>
          <w:bookmarkStart w:id="1203" w:name="bkReivew1141835"/>
          <w:r>
            <w:rPr>
              <w:rFonts w:ascii="宋体" w:eastAsia="宋体" w:hAnsi="宋体" w:cs="宋体"/>
              <w:color w:val="0072FF"/>
            </w:rPr>
            <w:t>1 甲</w:t>
          </w:r>
          <w:bookmarkEnd w:id="1203"/>
        </w:sdtContent>
      </w:sdt>
      <w:r>
        <w:rPr>
          <w:rFonts w:ascii="宋体" w:eastAsia="宋体" w:hAnsi="宋体" w:cs="宋体"/>
          <w:color w:val="0000FF"/>
        </w:rPr>
        <w:t>乙双方应当按照</w:t>
      </w:r>
      <w:r>
        <w:rPr>
          <w:rFonts w:ascii="宋体" w:eastAsia="宋体" w:hAnsi="宋体" w:cs="宋体"/>
          <w:b/>
          <w:color w:val="0000FF"/>
        </w:rPr>
        <w:t>【政府采购合同专用条款】</w:t>
      </w:r>
      <w:r>
        <w:rPr>
          <w:rFonts w:ascii="宋体" w:eastAsia="宋体" w:hAnsi="宋体" w:cs="宋体"/>
          <w:color w:val="0000FF"/>
        </w:rPr>
        <w:t>约定顺序履行合同义务；如果没有先后顺序的，应当同时履行。</w:t>
      </w:r>
    </w:p>
    <w:p w14:paraId="5B00F508" w14:textId="77777777" w:rsidR="00436D11" w:rsidRDefault="004D652A">
      <w:pPr>
        <w:pStyle w:val="null3"/>
        <w:rPr>
          <w:rFonts w:ascii="宋体" w:eastAsia="宋体" w:hAnsi="宋体" w:cs="宋体" w:hint="default"/>
          <w:color w:val="0000FF"/>
        </w:rPr>
      </w:pPr>
      <w:bookmarkStart w:id="1204" w:name="sys1444051"/>
      <w:r>
        <w:rPr>
          <w:rFonts w:ascii="宋体" w:eastAsia="宋体" w:hAnsi="宋体" w:cs="宋体"/>
          <w:color w:val="0000FF"/>
          <w:highlight w:val="lightGray"/>
        </w:rPr>
        <w:t>6.</w:t>
      </w:r>
      <w:sdt>
        <w:sdtPr>
          <w:alias w:val="多余空格"/>
          <w:tag w:val="0000FF"/>
          <w:id w:val="3153704"/>
        </w:sdtPr>
        <w:sdtEndPr/>
        <w:sdtContent>
          <w:bookmarkStart w:id="1205" w:name="bkReivew3153704"/>
          <w:r>
            <w:rPr>
              <w:rFonts w:ascii="宋体" w:eastAsia="宋体" w:hAnsi="宋体" w:cs="宋体"/>
              <w:color w:val="0072FF"/>
              <w:highlight w:val="lightGray"/>
            </w:rPr>
            <w:t>2 甲</w:t>
          </w:r>
          <w:bookmarkEnd w:id="1205"/>
        </w:sdtContent>
      </w:sdt>
      <w:r>
        <w:rPr>
          <w:rFonts w:ascii="宋体" w:eastAsia="宋体" w:hAnsi="宋体" w:cs="宋体"/>
          <w:color w:val="0000FF"/>
          <w:highlight w:val="lightGray"/>
        </w:rPr>
        <w:t>乙双方按照合同约定顺序履行合同义务时，应当先履行一方未履行的，后履行一方有权拒绝其履行请求。</w:t>
      </w:r>
      <w:bookmarkStart w:id="1206" w:name="sys14445132"/>
      <w:bookmarkEnd w:id="1204"/>
      <w:r>
        <w:rPr>
          <w:rFonts w:ascii="宋体" w:eastAsia="宋体" w:hAnsi="宋体" w:cs="宋体"/>
          <w:color w:val="0000FF"/>
          <w:highlight w:val="lightGray"/>
        </w:rPr>
        <w:t>先履行一方</w:t>
      </w:r>
      <w:sdt>
        <w:sdtPr>
          <w:alias w:val="语法检查"/>
          <w:tag w:val="0000FF"/>
          <w:id w:val="2033212"/>
        </w:sdtPr>
        <w:sdtEndPr/>
        <w:sdtContent>
          <w:bookmarkStart w:id="1207" w:name="bkReivew2033212"/>
          <w:r>
            <w:rPr>
              <w:rFonts w:ascii="宋体" w:eastAsia="宋体" w:hAnsi="宋体" w:cs="宋体"/>
              <w:color w:val="0072FF"/>
              <w:highlight w:val="lightGray"/>
            </w:rPr>
            <w:t>履行</w:t>
          </w:r>
          <w:bookmarkEnd w:id="1207"/>
        </w:sdtContent>
      </w:sdt>
      <w:r>
        <w:rPr>
          <w:rFonts w:ascii="宋体" w:eastAsia="宋体" w:hAnsi="宋体" w:cs="宋体"/>
          <w:color w:val="0000FF"/>
          <w:highlight w:val="lightGray"/>
        </w:rPr>
        <w:t>不符合约定的，后履行一方有权拒绝其相应的履行请求。</w:t>
      </w:r>
      <w:bookmarkEnd w:id="1206"/>
    </w:p>
    <w:p w14:paraId="4EC52D24"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7. 货物包装、运输、保险和交付要求</w:t>
      </w:r>
      <w:bookmarkStart w:id="1208" w:name="pindex1445"/>
      <w:bookmarkEnd w:id="1208"/>
    </w:p>
    <w:p w14:paraId="7D6193DE" w14:textId="77777777" w:rsidR="00436D11" w:rsidRDefault="004D652A">
      <w:pPr>
        <w:pStyle w:val="null3"/>
        <w:rPr>
          <w:rFonts w:ascii="宋体" w:eastAsia="宋体" w:hAnsi="宋体" w:cs="宋体" w:hint="default"/>
          <w:color w:val="0000FF"/>
        </w:rPr>
      </w:pPr>
      <w:bookmarkStart w:id="1209" w:name="sys1446099"/>
      <w:r>
        <w:rPr>
          <w:rFonts w:ascii="宋体" w:eastAsia="宋体" w:hAnsi="宋体" w:cs="宋体"/>
          <w:color w:val="0000FF"/>
          <w:highlight w:val="lightGray"/>
        </w:rPr>
        <w:t>7.</w:t>
      </w:r>
      <w:sdt>
        <w:sdtPr>
          <w:alias w:val="多余空格"/>
          <w:tag w:val="0000FF"/>
          <w:id w:val="3062051"/>
        </w:sdtPr>
        <w:sdtEndPr/>
        <w:sdtContent>
          <w:bookmarkStart w:id="1210" w:name="bkReivew3062051"/>
          <w:r>
            <w:rPr>
              <w:rFonts w:ascii="宋体" w:eastAsia="宋体" w:hAnsi="宋体" w:cs="宋体"/>
              <w:color w:val="0072FF"/>
              <w:highlight w:val="lightGray"/>
            </w:rPr>
            <w:t>1 本</w:t>
          </w:r>
          <w:bookmarkEnd w:id="1210"/>
        </w:sdtContent>
      </w:sdt>
      <w:r>
        <w:rPr>
          <w:rFonts w:ascii="宋体" w:eastAsia="宋体" w:hAnsi="宋体" w:cs="宋体"/>
          <w:color w:val="0000FF"/>
          <w:highlight w:val="lightGray"/>
        </w:rPr>
        <w:t>合同涉及商品包装、快递包装的，除</w:t>
      </w:r>
      <w:r>
        <w:rPr>
          <w:rFonts w:ascii="宋体" w:eastAsia="宋体" w:hAnsi="宋体" w:cs="宋体"/>
          <w:b/>
          <w:color w:val="0000FF"/>
          <w:highlight w:val="lightGray"/>
        </w:rPr>
        <w:t>【政府采购合同专用条款】</w:t>
      </w:r>
      <w:r>
        <w:rPr>
          <w:rFonts w:ascii="宋体" w:eastAsia="宋体" w:hAnsi="宋体" w:cs="宋体"/>
          <w:color w:val="0000FF"/>
          <w:highlight w:val="lightGray"/>
        </w:rPr>
        <w:t>另有约定外，包装应适应远距离运输、防潮、防震、防锈和防野蛮装卸等要求，确保货物安全无损地运抵</w:t>
      </w:r>
      <w:r>
        <w:rPr>
          <w:rFonts w:ascii="宋体" w:eastAsia="宋体" w:hAnsi="宋体" w:cs="宋体"/>
          <w:b/>
          <w:color w:val="0000FF"/>
          <w:highlight w:val="lightGray"/>
        </w:rPr>
        <w:t>【政府采购合同专用条款】</w:t>
      </w:r>
      <w:r>
        <w:rPr>
          <w:rFonts w:ascii="宋体" w:eastAsia="宋体" w:hAnsi="宋体" w:cs="宋体"/>
          <w:color w:val="0000FF"/>
          <w:highlight w:val="lightGray"/>
        </w:rPr>
        <w:t>约定的指定现场。</w:t>
      </w:r>
      <w:bookmarkEnd w:id="1209"/>
    </w:p>
    <w:p w14:paraId="2372AB07" w14:textId="77777777" w:rsidR="00436D11" w:rsidRDefault="004D652A">
      <w:pPr>
        <w:pStyle w:val="null3"/>
        <w:rPr>
          <w:rFonts w:ascii="宋体" w:eastAsia="宋体" w:hAnsi="宋体" w:cs="宋体" w:hint="default"/>
          <w:color w:val="0000FF"/>
        </w:rPr>
      </w:pPr>
      <w:r>
        <w:rPr>
          <w:rFonts w:ascii="宋体" w:eastAsia="宋体" w:hAnsi="宋体" w:cs="宋体"/>
          <w:color w:val="0000FF"/>
        </w:rPr>
        <w:t>7.</w:t>
      </w:r>
      <w:sdt>
        <w:sdtPr>
          <w:alias w:val="多余空格"/>
          <w:tag w:val="0000FF"/>
          <w:id w:val="70800"/>
        </w:sdtPr>
        <w:sdtEndPr/>
        <w:sdtContent>
          <w:bookmarkStart w:id="1211" w:name="bkReivew70800"/>
          <w:r>
            <w:rPr>
              <w:rFonts w:ascii="宋体" w:eastAsia="宋体" w:hAnsi="宋体" w:cs="宋体"/>
              <w:color w:val="0072FF"/>
            </w:rPr>
            <w:t>2 除</w:t>
          </w:r>
          <w:bookmarkEnd w:id="1211"/>
        </w:sdtContent>
      </w:sdt>
      <w:r>
        <w:rPr>
          <w:rFonts w:ascii="宋体" w:eastAsia="宋体" w:hAnsi="宋体" w:cs="宋体"/>
          <w:b/>
          <w:color w:val="0000FF"/>
        </w:rPr>
        <w:t>【政府采购合同专用条款】</w:t>
      </w:r>
      <w:r>
        <w:rPr>
          <w:rFonts w:ascii="宋体" w:eastAsia="宋体" w:hAnsi="宋体" w:cs="宋体"/>
          <w:color w:val="0000FF"/>
        </w:rPr>
        <w:t>另有约定外，乙方负责办理将货物运抵本合同规定的交货地点，并装卸、交付至甲方的一切运输事项，相关费用应包含在合同价款中。</w:t>
      </w:r>
    </w:p>
    <w:p w14:paraId="0117FD4B" w14:textId="77777777" w:rsidR="00436D11" w:rsidRDefault="004D652A">
      <w:pPr>
        <w:pStyle w:val="null3"/>
        <w:rPr>
          <w:rFonts w:ascii="宋体" w:eastAsia="宋体" w:hAnsi="宋体" w:cs="宋体" w:hint="default"/>
          <w:color w:val="0000FF"/>
        </w:rPr>
      </w:pPr>
      <w:r>
        <w:rPr>
          <w:rFonts w:ascii="宋体" w:eastAsia="宋体" w:hAnsi="宋体" w:cs="宋体"/>
          <w:color w:val="0000FF"/>
        </w:rPr>
        <w:t>7.</w:t>
      </w:r>
      <w:sdt>
        <w:sdtPr>
          <w:alias w:val="多余空格"/>
          <w:tag w:val="0000FF"/>
          <w:id w:val="2020316"/>
        </w:sdtPr>
        <w:sdtEndPr/>
        <w:sdtContent>
          <w:bookmarkStart w:id="1212" w:name="bkReivew2020316"/>
          <w:r>
            <w:rPr>
              <w:rFonts w:ascii="宋体" w:eastAsia="宋体" w:hAnsi="宋体" w:cs="宋体"/>
              <w:color w:val="0072FF"/>
            </w:rPr>
            <w:t>3 货</w:t>
          </w:r>
          <w:bookmarkEnd w:id="1212"/>
        </w:sdtContent>
      </w:sdt>
      <w:r>
        <w:rPr>
          <w:rFonts w:ascii="宋体" w:eastAsia="宋体" w:hAnsi="宋体" w:cs="宋体"/>
          <w:color w:val="0000FF"/>
        </w:rPr>
        <w:t>物保险</w:t>
      </w:r>
      <w:sdt>
        <w:sdtPr>
          <w:alias w:val="语法检查"/>
          <w:tag w:val="0000FF"/>
          <w:id w:val="121503"/>
        </w:sdtPr>
        <w:sdtEndPr/>
        <w:sdtContent>
          <w:bookmarkStart w:id="1213" w:name="bkReivew121503"/>
          <w:r>
            <w:rPr>
              <w:rFonts w:ascii="宋体" w:eastAsia="宋体" w:hAnsi="宋体" w:cs="宋体"/>
              <w:color w:val="0072FF"/>
            </w:rPr>
            <w:t>要求</w:t>
          </w:r>
          <w:bookmarkEnd w:id="1213"/>
        </w:sdtContent>
      </w:sdt>
      <w:r>
        <w:rPr>
          <w:rFonts w:ascii="宋体" w:eastAsia="宋体" w:hAnsi="宋体" w:cs="宋体"/>
          <w:color w:val="0000FF"/>
        </w:rPr>
        <w:t>按</w:t>
      </w:r>
      <w:r>
        <w:rPr>
          <w:rFonts w:ascii="宋体" w:eastAsia="宋体" w:hAnsi="宋体" w:cs="宋体"/>
          <w:b/>
          <w:color w:val="0000FF"/>
        </w:rPr>
        <w:t>【政府采购合同专用条款】</w:t>
      </w:r>
      <w:r>
        <w:rPr>
          <w:rFonts w:ascii="宋体" w:eastAsia="宋体" w:hAnsi="宋体" w:cs="宋体"/>
          <w:color w:val="0000FF"/>
        </w:rPr>
        <w:t>规定执行。</w:t>
      </w:r>
    </w:p>
    <w:p w14:paraId="105CE03E" w14:textId="77777777" w:rsidR="00436D11" w:rsidRDefault="004D652A">
      <w:pPr>
        <w:pStyle w:val="null3"/>
        <w:rPr>
          <w:rFonts w:ascii="宋体" w:eastAsia="宋体" w:hAnsi="宋体" w:cs="宋体" w:hint="default"/>
          <w:color w:val="0000FF"/>
        </w:rPr>
      </w:pPr>
      <w:bookmarkStart w:id="1214" w:name="sys14490130"/>
      <w:r>
        <w:rPr>
          <w:rFonts w:ascii="宋体" w:eastAsia="宋体" w:hAnsi="宋体" w:cs="宋体"/>
          <w:color w:val="0000FF"/>
          <w:highlight w:val="lightGray"/>
        </w:rPr>
        <w:t>7.</w:t>
      </w:r>
      <w:sdt>
        <w:sdtPr>
          <w:alias w:val="多余空格"/>
          <w:tag w:val="0000FF"/>
          <w:id w:val="1100325"/>
        </w:sdtPr>
        <w:sdtEndPr/>
        <w:sdtContent>
          <w:bookmarkStart w:id="1215" w:name="bkReivew1100325"/>
          <w:r>
            <w:rPr>
              <w:rFonts w:ascii="宋体" w:eastAsia="宋体" w:hAnsi="宋体" w:cs="宋体"/>
              <w:color w:val="0072FF"/>
              <w:highlight w:val="lightGray"/>
            </w:rPr>
            <w:t>4 除</w:t>
          </w:r>
          <w:bookmarkEnd w:id="1215"/>
        </w:sdtContent>
      </w:sdt>
      <w:r>
        <w:rPr>
          <w:rFonts w:ascii="宋体" w:eastAsia="宋体" w:hAnsi="宋体" w:cs="宋体"/>
          <w:color w:val="0000FF"/>
          <w:highlight w:val="lightGray"/>
        </w:rPr>
        <w:t>采购活动对商品包装、快递包装达成具体约定外，乙方提供产品及相关快递服务</w:t>
      </w:r>
      <w:sdt>
        <w:sdtPr>
          <w:alias w:val="语义重复"/>
          <w:tag w:val="0000FF"/>
          <w:id w:val="2163736"/>
        </w:sdtPr>
        <w:sdtEndPr/>
        <w:sdtContent>
          <w:bookmarkStart w:id="1216" w:name="bkReivew2163736"/>
          <w:r>
            <w:rPr>
              <w:rFonts w:ascii="宋体" w:eastAsia="宋体" w:hAnsi="宋体" w:cs="宋体"/>
              <w:color w:val="0072FF"/>
              <w:highlight w:val="lightGray"/>
            </w:rPr>
            <w:t>涉及到</w:t>
          </w:r>
          <w:bookmarkEnd w:id="1216"/>
        </w:sdtContent>
      </w:sdt>
      <w:r>
        <w:rPr>
          <w:rFonts w:ascii="宋体" w:eastAsia="宋体" w:hAnsi="宋体" w:cs="宋体"/>
          <w:color w:val="0000FF"/>
          <w:highlight w:val="lightGray"/>
        </w:rPr>
        <w:t>具体包装要求的，应不低于《商品包装政府采购需求标准（试行）》《快递包装政府采购需求标准（试行）》标准，</w:t>
      </w:r>
      <w:sdt>
        <w:sdtPr>
          <w:alias w:val="语法检查"/>
          <w:tag w:val="0000FF"/>
          <w:id w:val="2162435"/>
        </w:sdtPr>
        <w:sdtEndPr/>
        <w:sdtContent>
          <w:bookmarkStart w:id="1217" w:name="bkReivew2162435"/>
          <w:r>
            <w:rPr>
              <w:rFonts w:ascii="宋体" w:eastAsia="宋体" w:hAnsi="宋体" w:cs="宋体"/>
              <w:color w:val="0072FF"/>
              <w:highlight w:val="lightGray"/>
            </w:rPr>
            <w:t>并</w:t>
          </w:r>
          <w:bookmarkEnd w:id="1217"/>
        </w:sdtContent>
      </w:sdt>
      <w:r>
        <w:rPr>
          <w:rFonts w:ascii="宋体" w:eastAsia="宋体" w:hAnsi="宋体" w:cs="宋体"/>
          <w:color w:val="0000FF"/>
          <w:highlight w:val="lightGray"/>
        </w:rPr>
        <w:t>作为履约验收的内容，必要时甲方可以要求乙方在履约验收环节出具检测报告。</w:t>
      </w:r>
      <w:bookmarkEnd w:id="1214"/>
    </w:p>
    <w:p w14:paraId="561374A1" w14:textId="77777777" w:rsidR="00436D11" w:rsidRDefault="004D652A">
      <w:pPr>
        <w:pStyle w:val="null3"/>
        <w:rPr>
          <w:rFonts w:ascii="宋体" w:eastAsia="宋体" w:hAnsi="宋体" w:cs="宋体" w:hint="default"/>
          <w:color w:val="0000FF"/>
        </w:rPr>
      </w:pPr>
      <w:r>
        <w:rPr>
          <w:rFonts w:ascii="宋体" w:eastAsia="宋体" w:hAnsi="宋体" w:cs="宋体"/>
          <w:color w:val="0000FF"/>
        </w:rPr>
        <w:t>7.</w:t>
      </w:r>
      <w:sdt>
        <w:sdtPr>
          <w:alias w:val="多余空格"/>
          <w:tag w:val="0000FF"/>
          <w:id w:val="1171840"/>
        </w:sdtPr>
        <w:sdtEndPr/>
        <w:sdtContent>
          <w:bookmarkStart w:id="1218" w:name="bkReivew1171840"/>
          <w:r>
            <w:rPr>
              <w:rFonts w:ascii="宋体" w:eastAsia="宋体" w:hAnsi="宋体" w:cs="宋体"/>
              <w:color w:val="0072FF"/>
            </w:rPr>
            <w:t>5 乙</w:t>
          </w:r>
          <w:bookmarkEnd w:id="1218"/>
        </w:sdtContent>
      </w:sdt>
      <w:r>
        <w:rPr>
          <w:rFonts w:ascii="宋体" w:eastAsia="宋体" w:hAnsi="宋体" w:cs="宋体"/>
          <w:color w:val="0000FF"/>
        </w:rPr>
        <w:t>方在运输到达之前应提前通知甲方，并提示货物运输装卸的注意事项，甲方配合乙方做好货物的接收工作。</w:t>
      </w:r>
    </w:p>
    <w:p w14:paraId="436E1C1E" w14:textId="77777777" w:rsidR="00436D11" w:rsidRDefault="004D652A">
      <w:pPr>
        <w:pStyle w:val="null3"/>
        <w:rPr>
          <w:rFonts w:ascii="宋体" w:eastAsia="宋体" w:hAnsi="宋体" w:cs="宋体" w:hint="default"/>
          <w:color w:val="0000FF"/>
        </w:rPr>
      </w:pPr>
      <w:bookmarkStart w:id="1219" w:name="sys1451069"/>
      <w:r>
        <w:rPr>
          <w:rFonts w:ascii="宋体" w:eastAsia="宋体" w:hAnsi="宋体" w:cs="宋体"/>
          <w:color w:val="0000FF"/>
          <w:highlight w:val="lightGray"/>
        </w:rPr>
        <w:t>7.</w:t>
      </w:r>
      <w:sdt>
        <w:sdtPr>
          <w:alias w:val="多余空格"/>
          <w:tag w:val="0000FF"/>
          <w:id w:val="3140631"/>
        </w:sdtPr>
        <w:sdtEndPr/>
        <w:sdtContent>
          <w:bookmarkStart w:id="1220" w:name="bkReivew3140631"/>
          <w:r>
            <w:rPr>
              <w:rFonts w:ascii="宋体" w:eastAsia="宋体" w:hAnsi="宋体" w:cs="宋体"/>
              <w:color w:val="0072FF"/>
              <w:highlight w:val="lightGray"/>
            </w:rPr>
            <w:t>6 如</w:t>
          </w:r>
          <w:bookmarkEnd w:id="1220"/>
        </w:sdtContent>
      </w:sdt>
      <w:r>
        <w:rPr>
          <w:rFonts w:ascii="宋体" w:eastAsia="宋体" w:hAnsi="宋体" w:cs="宋体"/>
          <w:color w:val="0000FF"/>
          <w:highlight w:val="lightGray"/>
        </w:rPr>
        <w:t>因包装、运输问题导致货物损毁、丢失或者品质下降，甲方有权要求降价、换货、拒收部分或整批货物，由此产生的费用和损失，均由乙方承担。</w:t>
      </w:r>
      <w:bookmarkEnd w:id="1219"/>
    </w:p>
    <w:p w14:paraId="723981F6"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8. 质量标准和保证</w:t>
      </w:r>
      <w:bookmarkStart w:id="1221" w:name="pindex1452"/>
      <w:bookmarkEnd w:id="1221"/>
    </w:p>
    <w:p w14:paraId="233BBD1F" w14:textId="77777777" w:rsidR="00436D11" w:rsidRDefault="004D652A">
      <w:pPr>
        <w:pStyle w:val="null3"/>
        <w:rPr>
          <w:rFonts w:ascii="宋体" w:eastAsia="宋体" w:hAnsi="宋体" w:cs="宋体" w:hint="default"/>
          <w:color w:val="0000FF"/>
        </w:rPr>
      </w:pPr>
      <w:r>
        <w:rPr>
          <w:rFonts w:ascii="宋体" w:eastAsia="宋体" w:hAnsi="宋体" w:cs="宋体"/>
          <w:color w:val="0000FF"/>
        </w:rPr>
        <w:t>8.1 质量标准</w:t>
      </w:r>
      <w:bookmarkStart w:id="1222" w:name="pindex1453"/>
      <w:bookmarkEnd w:id="1222"/>
    </w:p>
    <w:p w14:paraId="45D30064" w14:textId="77777777" w:rsidR="00436D11" w:rsidRDefault="004D652A">
      <w:pPr>
        <w:pStyle w:val="null3"/>
        <w:rPr>
          <w:rFonts w:ascii="宋体" w:eastAsia="宋体" w:hAnsi="宋体" w:cs="宋体" w:hint="default"/>
          <w:color w:val="0000FF"/>
        </w:rPr>
      </w:pPr>
      <w:bookmarkStart w:id="1223" w:name="sys1454045"/>
      <w:r>
        <w:rPr>
          <w:rFonts w:ascii="宋体" w:eastAsia="宋体" w:hAnsi="宋体" w:cs="宋体"/>
          <w:color w:val="0000FF"/>
          <w:highlight w:val="lightGray"/>
        </w:rPr>
        <w:t>（1）本合同下提供的货物应符合合同约定的品牌、规格型号、技术性能、配置、质量、数量等要求。</w:t>
      </w:r>
      <w:bookmarkEnd w:id="1223"/>
      <w:r>
        <w:rPr>
          <w:rFonts w:ascii="宋体" w:eastAsia="宋体" w:hAnsi="宋体" w:cs="宋体"/>
          <w:color w:val="0000FF"/>
        </w:rPr>
        <w:t>质量要求不明确的，按照强制性国家标准履行；没有强制性国家标准的，按照推荐性国家标准履行；没有推荐性国家标准的，按照行业标准履行；</w:t>
      </w:r>
      <w:bookmarkStart w:id="1224" w:name="sys145410935"/>
      <w:r>
        <w:rPr>
          <w:rFonts w:ascii="宋体" w:eastAsia="宋体" w:hAnsi="宋体" w:cs="宋体"/>
          <w:color w:val="0000FF"/>
          <w:highlight w:val="lightGray"/>
        </w:rPr>
        <w:t>没有国家标准、行业标准的，按照通常标准或者符合合同目的的特定标准履行。</w:t>
      </w:r>
      <w:bookmarkStart w:id="1225" w:name="pindex1454"/>
      <w:bookmarkEnd w:id="1224"/>
      <w:bookmarkEnd w:id="1225"/>
    </w:p>
    <w:p w14:paraId="4AC2C3A9" w14:textId="77777777" w:rsidR="00436D11" w:rsidRDefault="004D652A">
      <w:pPr>
        <w:pStyle w:val="null3"/>
        <w:rPr>
          <w:rFonts w:ascii="宋体" w:eastAsia="宋体" w:hAnsi="宋体" w:cs="宋体" w:hint="default"/>
          <w:color w:val="0000FF"/>
        </w:rPr>
      </w:pPr>
      <w:r>
        <w:rPr>
          <w:rFonts w:ascii="宋体" w:eastAsia="宋体" w:hAnsi="宋体" w:cs="宋体"/>
          <w:color w:val="0000FF"/>
        </w:rPr>
        <w:t>（2）采用中华人民共和国法定计量单位。</w:t>
      </w:r>
      <w:bookmarkStart w:id="1226" w:name="pindex1455"/>
      <w:bookmarkEnd w:id="1226"/>
    </w:p>
    <w:p w14:paraId="2CD9013D" w14:textId="77777777" w:rsidR="00436D11" w:rsidRDefault="004D652A">
      <w:pPr>
        <w:pStyle w:val="null3"/>
        <w:rPr>
          <w:rFonts w:ascii="宋体" w:eastAsia="宋体" w:hAnsi="宋体" w:cs="宋体" w:hint="default"/>
          <w:color w:val="0000FF"/>
        </w:rPr>
      </w:pPr>
      <w:bookmarkStart w:id="1227" w:name="sys1456030"/>
      <w:r>
        <w:rPr>
          <w:rFonts w:ascii="宋体" w:eastAsia="宋体" w:hAnsi="宋体" w:cs="宋体"/>
          <w:color w:val="0000FF"/>
          <w:highlight w:val="lightGray"/>
        </w:rPr>
        <w:t>（3）乙方所提供的货物应符合国家有关安全、环保、卫生的规定。</w:t>
      </w:r>
      <w:bookmarkStart w:id="1228" w:name="pindex1456"/>
      <w:bookmarkEnd w:id="1227"/>
      <w:bookmarkEnd w:id="1228"/>
    </w:p>
    <w:p w14:paraId="1C1148A5" w14:textId="77777777" w:rsidR="00436D11" w:rsidRDefault="004D652A">
      <w:pPr>
        <w:pStyle w:val="null3"/>
        <w:rPr>
          <w:rFonts w:ascii="宋体" w:eastAsia="宋体" w:hAnsi="宋体" w:cs="宋体" w:hint="default"/>
          <w:color w:val="0000FF"/>
        </w:rPr>
      </w:pPr>
      <w:bookmarkStart w:id="1229" w:name="sys1457065"/>
      <w:r>
        <w:rPr>
          <w:rFonts w:ascii="宋体" w:eastAsia="宋体" w:hAnsi="宋体" w:cs="宋体"/>
          <w:color w:val="0000FF"/>
          <w:highlight w:val="lightGray"/>
        </w:rPr>
        <w:t>（4）乙方应向甲方提交所提供货物的技术文件，包括相应的中文技术文件，如：产品目录、图纸、操作手册、使用说明、维护手册或服务指南等。</w:t>
      </w:r>
      <w:bookmarkEnd w:id="1229"/>
      <w:r>
        <w:rPr>
          <w:rFonts w:ascii="宋体" w:eastAsia="宋体" w:hAnsi="宋体" w:cs="宋体"/>
          <w:color w:val="0000FF"/>
        </w:rPr>
        <w:t>上述文件应包装好随货物一同发运。</w:t>
      </w:r>
      <w:bookmarkStart w:id="1230" w:name="pindex1457"/>
      <w:bookmarkEnd w:id="1230"/>
    </w:p>
    <w:p w14:paraId="5E1CA05B" w14:textId="77777777" w:rsidR="00436D11" w:rsidRDefault="004D652A">
      <w:pPr>
        <w:pStyle w:val="null3"/>
        <w:rPr>
          <w:rFonts w:ascii="宋体" w:eastAsia="宋体" w:hAnsi="宋体" w:cs="宋体" w:hint="default"/>
          <w:color w:val="0000FF"/>
        </w:rPr>
      </w:pPr>
      <w:r>
        <w:rPr>
          <w:rFonts w:ascii="宋体" w:eastAsia="宋体" w:hAnsi="宋体" w:cs="宋体"/>
          <w:color w:val="0000FF"/>
        </w:rPr>
        <w:t>8.2 保证</w:t>
      </w:r>
      <w:bookmarkStart w:id="1231" w:name="pindex1458"/>
      <w:bookmarkEnd w:id="1231"/>
    </w:p>
    <w:p w14:paraId="0B40A8AA" w14:textId="77777777" w:rsidR="00436D11" w:rsidRDefault="004D652A">
      <w:pPr>
        <w:pStyle w:val="null3"/>
        <w:rPr>
          <w:rFonts w:ascii="宋体" w:eastAsia="宋体" w:hAnsi="宋体" w:cs="宋体" w:hint="default"/>
          <w:color w:val="0000FF"/>
        </w:rPr>
      </w:pPr>
      <w:bookmarkStart w:id="1232" w:name="sys1459033"/>
      <w:r>
        <w:rPr>
          <w:rFonts w:ascii="宋体" w:eastAsia="宋体" w:hAnsi="宋体" w:cs="宋体"/>
          <w:color w:val="0000FF"/>
          <w:highlight w:val="lightGray"/>
        </w:rPr>
        <w:t>（1）乙方应保证提供的货物完全符合合同规定的质量、规格和性能要求。</w:t>
      </w:r>
      <w:bookmarkStart w:id="1233" w:name="sys14593342"/>
      <w:bookmarkEnd w:id="1232"/>
      <w:r>
        <w:rPr>
          <w:rFonts w:ascii="宋体" w:eastAsia="宋体" w:hAnsi="宋体" w:cs="宋体"/>
          <w:color w:val="0000FF"/>
          <w:highlight w:val="lightGray"/>
        </w:rPr>
        <w:t>乙方应保证货物在正确安装、正常使用和保养条件下，在其使用寿命期内具备合同约定的性能。</w:t>
      </w:r>
      <w:bookmarkStart w:id="1234" w:name="sys14597568"/>
      <w:bookmarkEnd w:id="1233"/>
      <w:r>
        <w:rPr>
          <w:rFonts w:ascii="宋体" w:eastAsia="宋体" w:hAnsi="宋体" w:cs="宋体"/>
          <w:color w:val="0000FF"/>
          <w:highlight w:val="lightGray"/>
        </w:rPr>
        <w:t>存在质量保证期的，货物最终交付验收合格后在【政府采购合同专用条款】规定或乙方书面承诺（两者以较长的为准）的质量保证期内，</w:t>
      </w:r>
      <w:sdt>
        <w:sdtPr>
          <w:alias w:val="语法检查"/>
          <w:tag w:val="0000FF"/>
          <w:id w:val="1161011"/>
        </w:sdtPr>
        <w:sdtEndPr/>
        <w:sdtContent>
          <w:bookmarkStart w:id="1235" w:name="bkReivew1161011"/>
          <w:r>
            <w:rPr>
              <w:rFonts w:ascii="宋体" w:eastAsia="宋体" w:hAnsi="宋体" w:cs="宋体"/>
              <w:color w:val="0072FF"/>
              <w:highlight w:val="lightGray"/>
            </w:rPr>
            <w:t>本</w:t>
          </w:r>
          <w:bookmarkEnd w:id="1235"/>
        </w:sdtContent>
      </w:sdt>
      <w:r>
        <w:rPr>
          <w:rFonts w:ascii="宋体" w:eastAsia="宋体" w:hAnsi="宋体" w:cs="宋体"/>
          <w:color w:val="0000FF"/>
          <w:highlight w:val="lightGray"/>
        </w:rPr>
        <w:t>保证保持有效。</w:t>
      </w:r>
      <w:bookmarkStart w:id="1236" w:name="pindex1459"/>
      <w:bookmarkEnd w:id="1234"/>
      <w:bookmarkEnd w:id="1236"/>
    </w:p>
    <w:p w14:paraId="4A9340EC" w14:textId="77777777" w:rsidR="00436D11" w:rsidRDefault="004D652A">
      <w:pPr>
        <w:pStyle w:val="null3"/>
        <w:rPr>
          <w:rFonts w:ascii="宋体" w:eastAsia="宋体" w:hAnsi="宋体" w:cs="宋体" w:hint="default"/>
          <w:color w:val="0000FF"/>
        </w:rPr>
      </w:pPr>
      <w:r>
        <w:rPr>
          <w:rFonts w:ascii="宋体" w:eastAsia="宋体" w:hAnsi="宋体" w:cs="宋体"/>
          <w:color w:val="0000FF"/>
        </w:rPr>
        <w:t>（2）在质量保证期内所发现的缺陷，甲方应尽快以书面形式通知乙方。</w:t>
      </w:r>
      <w:bookmarkStart w:id="1237" w:name="pindex1460"/>
      <w:bookmarkEnd w:id="1237"/>
    </w:p>
    <w:p w14:paraId="0E2E7C4C" w14:textId="77777777" w:rsidR="00436D11" w:rsidRDefault="004D652A">
      <w:pPr>
        <w:pStyle w:val="null3"/>
        <w:rPr>
          <w:rFonts w:ascii="宋体" w:eastAsia="宋体" w:hAnsi="宋体" w:cs="宋体" w:hint="default"/>
          <w:color w:val="0000FF"/>
        </w:rPr>
      </w:pPr>
      <w:bookmarkStart w:id="1238" w:name="sys1461056"/>
      <w:r>
        <w:rPr>
          <w:rFonts w:ascii="宋体" w:eastAsia="宋体" w:hAnsi="宋体" w:cs="宋体"/>
          <w:color w:val="0000FF"/>
          <w:highlight w:val="lightGray"/>
        </w:rPr>
        <w:t>（3）乙方收到通知后，应在【政府采购合同专用条款】规定的</w:t>
      </w:r>
      <w:sdt>
        <w:sdtPr>
          <w:alias w:val="易错词检查"/>
          <w:tag w:val="0000FF"/>
          <w:id w:val="2061222"/>
        </w:sdtPr>
        <w:sdtEndPr/>
        <w:sdtContent>
          <w:bookmarkStart w:id="1239" w:name="bkReivew2061222"/>
          <w:r>
            <w:rPr>
              <w:rFonts w:ascii="宋体" w:eastAsia="宋体" w:hAnsi="宋体" w:cs="宋体"/>
              <w:color w:val="FF0000"/>
              <w:highlight w:val="lightGray"/>
            </w:rPr>
            <w:t>响应</w:t>
          </w:r>
          <w:bookmarkEnd w:id="1239"/>
        </w:sdtContent>
      </w:sdt>
      <w:r>
        <w:rPr>
          <w:rFonts w:ascii="宋体" w:eastAsia="宋体" w:hAnsi="宋体" w:cs="宋体"/>
          <w:color w:val="0000FF"/>
          <w:highlight w:val="lightGray"/>
        </w:rPr>
        <w:t>时间内以合理的速度免费维修或更换有缺陷的货物或部件。</w:t>
      </w:r>
      <w:bookmarkStart w:id="1240" w:name="pindex1461"/>
      <w:bookmarkEnd w:id="1238"/>
      <w:bookmarkEnd w:id="1240"/>
    </w:p>
    <w:p w14:paraId="28632BEE" w14:textId="77777777" w:rsidR="00436D11" w:rsidRDefault="004D652A">
      <w:pPr>
        <w:pStyle w:val="null3"/>
        <w:rPr>
          <w:rFonts w:ascii="宋体" w:eastAsia="宋体" w:hAnsi="宋体" w:cs="宋体" w:hint="default"/>
          <w:color w:val="0000FF"/>
        </w:rPr>
      </w:pPr>
      <w:bookmarkStart w:id="1241" w:name="sys1462090"/>
      <w:r>
        <w:rPr>
          <w:rFonts w:ascii="宋体" w:eastAsia="宋体" w:hAnsi="宋体" w:cs="宋体"/>
          <w:color w:val="0000FF"/>
          <w:highlight w:val="lightGray"/>
        </w:rPr>
        <w:t>（4）在质量保证期内，如果货物的质量或规格与合同不符，或证实货物是有缺陷的，包括潜在的缺陷或使用不符合要求的材料等，甲方可以根据本合同第15.1条规定以书面形式追究乙方的违约责任。</w:t>
      </w:r>
      <w:bookmarkStart w:id="1242" w:name="pindex1462"/>
      <w:bookmarkEnd w:id="1241"/>
      <w:bookmarkEnd w:id="1242"/>
    </w:p>
    <w:p w14:paraId="7F990566" w14:textId="77777777" w:rsidR="00436D11" w:rsidRDefault="004D652A">
      <w:pPr>
        <w:pStyle w:val="null3"/>
        <w:rPr>
          <w:rFonts w:ascii="宋体" w:eastAsia="宋体" w:hAnsi="宋体" w:cs="宋体" w:hint="default"/>
          <w:color w:val="0000FF"/>
        </w:rPr>
      </w:pPr>
      <w:r>
        <w:rPr>
          <w:rFonts w:ascii="宋体" w:eastAsia="宋体" w:hAnsi="宋体" w:cs="宋体"/>
          <w:color w:val="0000FF"/>
        </w:rPr>
        <w:t>（5）乙方在约定的时间内未能弥补缺陷，甲方可采取必要的补救措施，但其风险和费用将由乙方承担，甲方根据合同约定对乙方行使的其他权利不受影响。</w:t>
      </w:r>
      <w:bookmarkStart w:id="1243" w:name="pindex1463"/>
      <w:bookmarkEnd w:id="1243"/>
    </w:p>
    <w:p w14:paraId="2C71263F"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9. 权利瑕疵担保</w:t>
      </w:r>
      <w:bookmarkStart w:id="1244" w:name="pindex1464"/>
      <w:bookmarkEnd w:id="1244"/>
    </w:p>
    <w:p w14:paraId="0BD51309" w14:textId="77777777" w:rsidR="00436D11" w:rsidRDefault="004D652A">
      <w:pPr>
        <w:pStyle w:val="null3"/>
        <w:rPr>
          <w:rFonts w:ascii="宋体" w:eastAsia="宋体" w:hAnsi="宋体" w:cs="宋体" w:hint="default"/>
          <w:color w:val="0000FF"/>
        </w:rPr>
      </w:pPr>
      <w:r>
        <w:rPr>
          <w:rFonts w:ascii="宋体" w:eastAsia="宋体" w:hAnsi="宋体" w:cs="宋体"/>
          <w:color w:val="0000FF"/>
        </w:rPr>
        <w:t>9.</w:t>
      </w:r>
      <w:sdt>
        <w:sdtPr>
          <w:alias w:val="多余空格"/>
          <w:tag w:val="0000FF"/>
          <w:id w:val="2181831"/>
        </w:sdtPr>
        <w:sdtEndPr/>
        <w:sdtContent>
          <w:bookmarkStart w:id="1245" w:name="bkReivew2181831"/>
          <w:r>
            <w:rPr>
              <w:rFonts w:ascii="宋体" w:eastAsia="宋体" w:hAnsi="宋体" w:cs="宋体"/>
              <w:color w:val="0072FF"/>
            </w:rPr>
            <w:t>1 乙</w:t>
          </w:r>
          <w:bookmarkEnd w:id="1245"/>
        </w:sdtContent>
      </w:sdt>
      <w:r>
        <w:rPr>
          <w:rFonts w:ascii="宋体" w:eastAsia="宋体" w:hAnsi="宋体" w:cs="宋体"/>
          <w:color w:val="0000FF"/>
        </w:rPr>
        <w:t>方保证对其出售的货物享有合法的权利。</w:t>
      </w:r>
    </w:p>
    <w:p w14:paraId="0847F313" w14:textId="77777777" w:rsidR="00436D11" w:rsidRDefault="004D652A">
      <w:pPr>
        <w:pStyle w:val="null3"/>
        <w:rPr>
          <w:rFonts w:ascii="宋体" w:eastAsia="宋体" w:hAnsi="宋体" w:cs="宋体" w:hint="default"/>
          <w:color w:val="0000FF"/>
        </w:rPr>
      </w:pPr>
      <w:r>
        <w:rPr>
          <w:rFonts w:ascii="宋体" w:eastAsia="宋体" w:hAnsi="宋体" w:cs="宋体"/>
          <w:color w:val="0000FF"/>
        </w:rPr>
        <w:t>9.</w:t>
      </w:r>
      <w:sdt>
        <w:sdtPr>
          <w:alias w:val="多余空格"/>
          <w:tag w:val="0000FF"/>
          <w:id w:val="140700"/>
        </w:sdtPr>
        <w:sdtEndPr/>
        <w:sdtContent>
          <w:bookmarkStart w:id="1246" w:name="bkReivew140700"/>
          <w:r>
            <w:rPr>
              <w:rFonts w:ascii="宋体" w:eastAsia="宋体" w:hAnsi="宋体" w:cs="宋体"/>
              <w:color w:val="0072FF"/>
            </w:rPr>
            <w:t>2 乙</w:t>
          </w:r>
          <w:bookmarkEnd w:id="1246"/>
        </w:sdtContent>
      </w:sdt>
      <w:r>
        <w:rPr>
          <w:rFonts w:ascii="宋体" w:eastAsia="宋体" w:hAnsi="宋体" w:cs="宋体"/>
          <w:color w:val="0000FF"/>
        </w:rPr>
        <w:t>方保证在交付的货物上不存在抵押权等担保物权。</w:t>
      </w:r>
    </w:p>
    <w:p w14:paraId="4B44D939" w14:textId="77777777" w:rsidR="00436D11" w:rsidRDefault="004D652A">
      <w:pPr>
        <w:pStyle w:val="null3"/>
        <w:rPr>
          <w:rFonts w:ascii="宋体" w:eastAsia="宋体" w:hAnsi="宋体" w:cs="宋体" w:hint="default"/>
          <w:color w:val="0000FF"/>
        </w:rPr>
      </w:pPr>
      <w:r>
        <w:rPr>
          <w:rFonts w:ascii="宋体" w:eastAsia="宋体" w:hAnsi="宋体" w:cs="宋体"/>
          <w:color w:val="0000FF"/>
        </w:rPr>
        <w:t>9.</w:t>
      </w:r>
      <w:sdt>
        <w:sdtPr>
          <w:alias w:val="多余空格"/>
          <w:tag w:val="0000FF"/>
          <w:id w:val="52340"/>
        </w:sdtPr>
        <w:sdtEndPr/>
        <w:sdtContent>
          <w:bookmarkStart w:id="1247" w:name="bkReivew52340"/>
          <w:r>
            <w:rPr>
              <w:rFonts w:ascii="宋体" w:eastAsia="宋体" w:hAnsi="宋体" w:cs="宋体"/>
              <w:color w:val="0072FF"/>
            </w:rPr>
            <w:t>3 如</w:t>
          </w:r>
          <w:bookmarkEnd w:id="1247"/>
        </w:sdtContent>
      </w:sdt>
      <w:r>
        <w:rPr>
          <w:rFonts w:ascii="宋体" w:eastAsia="宋体" w:hAnsi="宋体" w:cs="宋体"/>
          <w:color w:val="0000FF"/>
        </w:rPr>
        <w:t>甲方使用上述货物构成对第三人侵权的，则由乙方承担全部责任。</w:t>
      </w:r>
    </w:p>
    <w:p w14:paraId="2B4E37D3"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10. 知识产权保护</w:t>
      </w:r>
      <w:bookmarkStart w:id="1248" w:name="pindex1468"/>
      <w:bookmarkEnd w:id="1248"/>
    </w:p>
    <w:p w14:paraId="72C06481" w14:textId="77777777" w:rsidR="00436D11" w:rsidRDefault="004D652A">
      <w:pPr>
        <w:pStyle w:val="null3"/>
        <w:rPr>
          <w:rFonts w:ascii="宋体" w:eastAsia="宋体" w:hAnsi="宋体" w:cs="宋体" w:hint="default"/>
          <w:color w:val="0000FF"/>
        </w:rPr>
      </w:pPr>
      <w:bookmarkStart w:id="1249" w:name="sys1469053"/>
      <w:r>
        <w:rPr>
          <w:rFonts w:ascii="宋体" w:eastAsia="宋体" w:hAnsi="宋体" w:cs="宋体"/>
          <w:color w:val="0000FF"/>
          <w:highlight w:val="lightGray"/>
        </w:rPr>
        <w:t>10.</w:t>
      </w:r>
      <w:sdt>
        <w:sdtPr>
          <w:alias w:val="多余空格"/>
          <w:tag w:val="0000FF"/>
          <w:id w:val="2041804"/>
        </w:sdtPr>
        <w:sdtEndPr/>
        <w:sdtContent>
          <w:bookmarkStart w:id="1250" w:name="bkReivew2041804"/>
          <w:r>
            <w:rPr>
              <w:rFonts w:ascii="宋体" w:eastAsia="宋体" w:hAnsi="宋体" w:cs="宋体"/>
              <w:color w:val="0072FF"/>
              <w:highlight w:val="lightGray"/>
            </w:rPr>
            <w:t>1 乙</w:t>
          </w:r>
          <w:bookmarkEnd w:id="1250"/>
        </w:sdtContent>
      </w:sdt>
      <w:r>
        <w:rPr>
          <w:rFonts w:ascii="宋体" w:eastAsia="宋体" w:hAnsi="宋体" w:cs="宋体"/>
          <w:color w:val="0000FF"/>
          <w:highlight w:val="lightGray"/>
        </w:rPr>
        <w:t>方对其所销售的货物应当享有知识产权或经权利人合法授权，保证没有侵犯任何第三人的知识产权等权利。</w:t>
      </w:r>
      <w:bookmarkStart w:id="1251" w:name="sys14695333"/>
      <w:bookmarkEnd w:id="1249"/>
      <w:r>
        <w:rPr>
          <w:rFonts w:ascii="宋体" w:eastAsia="宋体" w:hAnsi="宋体" w:cs="宋体"/>
          <w:color w:val="0000FF"/>
          <w:highlight w:val="lightGray"/>
        </w:rPr>
        <w:t>因违反前述约定对第三人构成侵权的，应当由乙方向第三人承担法律责任；</w:t>
      </w:r>
      <w:bookmarkEnd w:id="1251"/>
      <w:r>
        <w:rPr>
          <w:rFonts w:ascii="宋体" w:eastAsia="宋体" w:hAnsi="宋体" w:cs="宋体"/>
          <w:color w:val="0000FF"/>
        </w:rPr>
        <w:t>甲方依法向第三人赔偿后，有权向乙方追偿。甲方有其他损失的，乙方应当赔偿。</w:t>
      </w:r>
    </w:p>
    <w:p w14:paraId="59DC944F"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11. 保密义务</w:t>
      </w:r>
      <w:bookmarkStart w:id="1252" w:name="pindex1470"/>
      <w:bookmarkEnd w:id="1252"/>
    </w:p>
    <w:p w14:paraId="7E3286D1" w14:textId="77777777" w:rsidR="00436D11" w:rsidRDefault="004D652A">
      <w:pPr>
        <w:pStyle w:val="null3"/>
        <w:rPr>
          <w:rFonts w:ascii="宋体" w:eastAsia="宋体" w:hAnsi="宋体" w:cs="宋体" w:hint="default"/>
          <w:color w:val="0000FF"/>
        </w:rPr>
      </w:pPr>
      <w:bookmarkStart w:id="1253" w:name="sys1471080"/>
      <w:r>
        <w:rPr>
          <w:rFonts w:ascii="宋体" w:eastAsia="宋体" w:hAnsi="宋体" w:cs="宋体"/>
          <w:color w:val="0000FF"/>
          <w:highlight w:val="lightGray"/>
        </w:rPr>
        <w:t>11.</w:t>
      </w:r>
      <w:sdt>
        <w:sdtPr>
          <w:alias w:val="多余空格"/>
          <w:tag w:val="0000FF"/>
          <w:id w:val="1120421"/>
        </w:sdtPr>
        <w:sdtEndPr/>
        <w:sdtContent>
          <w:bookmarkStart w:id="1254" w:name="bkReivew1120421"/>
          <w:r>
            <w:rPr>
              <w:rFonts w:ascii="宋体" w:eastAsia="宋体" w:hAnsi="宋体" w:cs="宋体"/>
              <w:color w:val="0072FF"/>
              <w:highlight w:val="lightGray"/>
            </w:rPr>
            <w:t>1 甲</w:t>
          </w:r>
          <w:bookmarkEnd w:id="1254"/>
        </w:sdtContent>
      </w:sdt>
      <w:r>
        <w:rPr>
          <w:rFonts w:ascii="宋体" w:eastAsia="宋体" w:hAnsi="宋体" w:cs="宋体"/>
          <w:color w:val="0000FF"/>
          <w:highlight w:val="lightGray"/>
        </w:rPr>
        <w:t>、乙双方对采购和合同履行过程中所获悉的国家秘密、工作秘密、商业秘密或者其他应当保密的信息，均有保密义务且不受合同有效期所限，直至该信息成为公开信息。</w:t>
      </w:r>
      <w:bookmarkStart w:id="1255" w:name="sys14718044"/>
      <w:bookmarkEnd w:id="1253"/>
      <w:r>
        <w:rPr>
          <w:rFonts w:ascii="宋体" w:eastAsia="宋体" w:hAnsi="宋体" w:cs="宋体"/>
          <w:color w:val="0000FF"/>
          <w:highlight w:val="lightGray"/>
        </w:rPr>
        <w:t>泄露、不正当地使用国家秘密、工作秘密、商业秘密或者其他应当保密的信息，应当承担相应责任。</w:t>
      </w:r>
      <w:bookmarkEnd w:id="1255"/>
      <w:r>
        <w:rPr>
          <w:rFonts w:ascii="宋体" w:eastAsia="宋体" w:hAnsi="宋体" w:cs="宋体"/>
          <w:color w:val="0000FF"/>
        </w:rPr>
        <w:t>其他应当保密的信息由双方在</w:t>
      </w:r>
      <w:r>
        <w:rPr>
          <w:rFonts w:ascii="宋体" w:eastAsia="宋体" w:hAnsi="宋体" w:cs="宋体"/>
          <w:b/>
          <w:color w:val="0000FF"/>
        </w:rPr>
        <w:t>【政府采购合同专用条款】</w:t>
      </w:r>
      <w:r>
        <w:rPr>
          <w:rFonts w:ascii="宋体" w:eastAsia="宋体" w:hAnsi="宋体" w:cs="宋体"/>
          <w:color w:val="0000FF"/>
        </w:rPr>
        <w:t>中约定。</w:t>
      </w:r>
    </w:p>
    <w:p w14:paraId="736B043F"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12. 合同价款支付</w:t>
      </w:r>
      <w:bookmarkStart w:id="1256" w:name="pindex1472"/>
      <w:bookmarkEnd w:id="1256"/>
    </w:p>
    <w:p w14:paraId="6B8EDCB2" w14:textId="77777777" w:rsidR="00436D11" w:rsidRDefault="004D652A">
      <w:pPr>
        <w:pStyle w:val="null3"/>
        <w:rPr>
          <w:rFonts w:ascii="宋体" w:eastAsia="宋体" w:hAnsi="宋体" w:cs="宋体" w:hint="default"/>
          <w:color w:val="0000FF"/>
        </w:rPr>
      </w:pPr>
      <w:r>
        <w:rPr>
          <w:rFonts w:ascii="宋体" w:eastAsia="宋体" w:hAnsi="宋体" w:cs="宋体"/>
          <w:color w:val="0000FF"/>
        </w:rPr>
        <w:t>12.</w:t>
      </w:r>
      <w:sdt>
        <w:sdtPr>
          <w:alias w:val="多余空格"/>
          <w:tag w:val="0000FF"/>
          <w:id w:val="1183822"/>
        </w:sdtPr>
        <w:sdtEndPr/>
        <w:sdtContent>
          <w:bookmarkStart w:id="1257" w:name="bkReivew1183822"/>
          <w:r>
            <w:rPr>
              <w:rFonts w:ascii="宋体" w:eastAsia="宋体" w:hAnsi="宋体" w:cs="宋体"/>
              <w:color w:val="0072FF"/>
            </w:rPr>
            <w:t>1 合</w:t>
          </w:r>
          <w:bookmarkEnd w:id="1257"/>
        </w:sdtContent>
      </w:sdt>
      <w:r>
        <w:rPr>
          <w:rFonts w:ascii="宋体" w:eastAsia="宋体" w:hAnsi="宋体" w:cs="宋体"/>
          <w:color w:val="0000FF"/>
        </w:rPr>
        <w:t>同价款支付按照国库集中支付制度及财政管理相关规定执行。</w:t>
      </w:r>
    </w:p>
    <w:p w14:paraId="62B58396" w14:textId="77777777" w:rsidR="00436D11" w:rsidRDefault="004D652A">
      <w:pPr>
        <w:pStyle w:val="null3"/>
        <w:rPr>
          <w:rFonts w:ascii="宋体" w:eastAsia="宋体" w:hAnsi="宋体" w:cs="宋体" w:hint="default"/>
          <w:color w:val="0000FF"/>
        </w:rPr>
      </w:pPr>
      <w:r>
        <w:rPr>
          <w:rFonts w:ascii="宋体" w:eastAsia="宋体" w:hAnsi="宋体" w:cs="宋体"/>
          <w:color w:val="0000FF"/>
        </w:rPr>
        <w:t>12.</w:t>
      </w:r>
      <w:sdt>
        <w:sdtPr>
          <w:alias w:val="多余空格"/>
          <w:tag w:val="0000FF"/>
          <w:id w:val="2053401"/>
        </w:sdtPr>
        <w:sdtEndPr/>
        <w:sdtContent>
          <w:bookmarkStart w:id="1258" w:name="bkReivew2053401"/>
          <w:r>
            <w:rPr>
              <w:rFonts w:ascii="宋体" w:eastAsia="宋体" w:hAnsi="宋体" w:cs="宋体"/>
              <w:color w:val="0072FF"/>
            </w:rPr>
            <w:t>2 对</w:t>
          </w:r>
          <w:bookmarkEnd w:id="1258"/>
        </w:sdtContent>
      </w:sdt>
      <w:r>
        <w:rPr>
          <w:rFonts w:ascii="宋体" w:eastAsia="宋体" w:hAnsi="宋体" w:cs="宋体"/>
          <w:color w:val="0000FF"/>
        </w:rPr>
        <w:t>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eastAsia="宋体" w:hAnsi="宋体" w:cs="宋体"/>
          <w:b/>
          <w:color w:val="0000FF"/>
        </w:rPr>
        <w:t>【政府采购合同专用条款】</w:t>
      </w:r>
      <w:r>
        <w:rPr>
          <w:rFonts w:ascii="宋体" w:eastAsia="宋体" w:hAnsi="宋体" w:cs="宋体"/>
          <w:color w:val="0000FF"/>
        </w:rPr>
        <w:t>中约定。</w:t>
      </w:r>
    </w:p>
    <w:p w14:paraId="6885F31F"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13. 履约保证金</w:t>
      </w:r>
      <w:bookmarkStart w:id="1259" w:name="pindex1475"/>
      <w:bookmarkEnd w:id="1259"/>
    </w:p>
    <w:p w14:paraId="75CCE019" w14:textId="77777777" w:rsidR="00436D11" w:rsidRDefault="004D652A">
      <w:pPr>
        <w:pStyle w:val="null3"/>
        <w:rPr>
          <w:rFonts w:ascii="宋体" w:eastAsia="宋体" w:hAnsi="宋体" w:cs="宋体" w:hint="default"/>
          <w:color w:val="0000FF"/>
        </w:rPr>
      </w:pPr>
      <w:bookmarkStart w:id="1260" w:name="sys1476043"/>
      <w:r>
        <w:rPr>
          <w:rFonts w:ascii="宋体" w:eastAsia="宋体" w:hAnsi="宋体" w:cs="宋体"/>
          <w:color w:val="0000FF"/>
          <w:highlight w:val="lightGray"/>
        </w:rPr>
        <w:t>13.</w:t>
      </w:r>
      <w:sdt>
        <w:sdtPr>
          <w:alias w:val="多余空格"/>
          <w:tag w:val="0000FF"/>
          <w:id w:val="3050214"/>
        </w:sdtPr>
        <w:sdtEndPr/>
        <w:sdtContent>
          <w:bookmarkStart w:id="1261" w:name="bkReivew3050214"/>
          <w:r>
            <w:rPr>
              <w:rFonts w:ascii="宋体" w:eastAsia="宋体" w:hAnsi="宋体" w:cs="宋体"/>
              <w:color w:val="0072FF"/>
              <w:highlight w:val="lightGray"/>
            </w:rPr>
            <w:t>1 乙</w:t>
          </w:r>
          <w:bookmarkEnd w:id="1261"/>
        </w:sdtContent>
      </w:sdt>
      <w:r>
        <w:rPr>
          <w:rFonts w:ascii="宋体" w:eastAsia="宋体" w:hAnsi="宋体" w:cs="宋体"/>
          <w:color w:val="0000FF"/>
          <w:highlight w:val="lightGray"/>
        </w:rPr>
        <w:t>方应当以支票、汇票、本票或者金融机构、担保机构出具的保函等非现金形式提交。</w:t>
      </w:r>
      <w:bookmarkEnd w:id="1260"/>
    </w:p>
    <w:p w14:paraId="4FBE183E" w14:textId="77777777" w:rsidR="00436D11" w:rsidRDefault="004D652A">
      <w:pPr>
        <w:pStyle w:val="null3"/>
        <w:rPr>
          <w:rFonts w:ascii="宋体" w:eastAsia="宋体" w:hAnsi="宋体" w:cs="宋体" w:hint="default"/>
          <w:color w:val="0000FF"/>
        </w:rPr>
      </w:pPr>
      <w:r>
        <w:rPr>
          <w:rFonts w:ascii="宋体" w:eastAsia="宋体" w:hAnsi="宋体" w:cs="宋体"/>
          <w:color w:val="0000FF"/>
        </w:rPr>
        <w:t>13.</w:t>
      </w:r>
      <w:sdt>
        <w:sdtPr>
          <w:alias w:val="多余空格"/>
          <w:tag w:val="0000FF"/>
          <w:id w:val="3120233"/>
        </w:sdtPr>
        <w:sdtEndPr/>
        <w:sdtContent>
          <w:bookmarkStart w:id="1262" w:name="bkReivew3120233"/>
          <w:r>
            <w:rPr>
              <w:rFonts w:ascii="宋体" w:eastAsia="宋体" w:hAnsi="宋体" w:cs="宋体"/>
              <w:color w:val="0072FF"/>
            </w:rPr>
            <w:t>2 如</w:t>
          </w:r>
          <w:bookmarkEnd w:id="1262"/>
        </w:sdtContent>
      </w:sdt>
      <w:r>
        <w:rPr>
          <w:rFonts w:ascii="宋体" w:eastAsia="宋体" w:hAnsi="宋体" w:cs="宋体"/>
          <w:color w:val="0000FF"/>
        </w:rPr>
        <w:t>果乙方出现</w:t>
      </w:r>
      <w:r>
        <w:rPr>
          <w:rFonts w:ascii="宋体" w:eastAsia="宋体" w:hAnsi="宋体" w:cs="宋体"/>
          <w:b/>
          <w:color w:val="0000FF"/>
        </w:rPr>
        <w:t>【政府采购合同专用条款】</w:t>
      </w:r>
      <w:r>
        <w:rPr>
          <w:rFonts w:ascii="宋体" w:eastAsia="宋体" w:hAnsi="宋体" w:cs="宋体"/>
          <w:color w:val="0000FF"/>
        </w:rPr>
        <w:t>约定情形的，履约保证金不予退还；如果乙方未能按合同约定全面履行义务，甲方有权从履约保证金中取得补偿或赔偿，且不影响甲方要求乙方承担合同约定的超过履约保证金的违约责任的权利。</w:t>
      </w:r>
    </w:p>
    <w:p w14:paraId="4AB4D16C" w14:textId="77777777" w:rsidR="00436D11" w:rsidRDefault="004D652A">
      <w:pPr>
        <w:pStyle w:val="null3"/>
        <w:rPr>
          <w:rFonts w:ascii="宋体" w:eastAsia="宋体" w:hAnsi="宋体" w:cs="宋体" w:hint="default"/>
          <w:color w:val="0000FF"/>
        </w:rPr>
      </w:pPr>
      <w:r>
        <w:rPr>
          <w:rFonts w:ascii="宋体" w:eastAsia="宋体" w:hAnsi="宋体" w:cs="宋体"/>
          <w:color w:val="0000FF"/>
        </w:rPr>
        <w:t>13.</w:t>
      </w:r>
      <w:sdt>
        <w:sdtPr>
          <w:alias w:val="多余空格"/>
          <w:tag w:val="0000FF"/>
          <w:id w:val="2143752"/>
        </w:sdtPr>
        <w:sdtEndPr/>
        <w:sdtContent>
          <w:bookmarkStart w:id="1263" w:name="bkReivew2143752"/>
          <w:r>
            <w:rPr>
              <w:rFonts w:ascii="宋体" w:eastAsia="宋体" w:hAnsi="宋体" w:cs="宋体"/>
              <w:color w:val="0072FF"/>
            </w:rPr>
            <w:t>3 甲</w:t>
          </w:r>
          <w:bookmarkEnd w:id="1263"/>
        </w:sdtContent>
      </w:sdt>
      <w:r>
        <w:rPr>
          <w:rFonts w:ascii="宋体" w:eastAsia="宋体" w:hAnsi="宋体" w:cs="宋体"/>
          <w:color w:val="0000FF"/>
        </w:rPr>
        <w:t>方在项目通过验收后按照</w:t>
      </w:r>
      <w:r>
        <w:rPr>
          <w:rFonts w:ascii="宋体" w:eastAsia="宋体" w:hAnsi="宋体" w:cs="宋体"/>
          <w:b/>
          <w:color w:val="0000FF"/>
        </w:rPr>
        <w:t>【政府采购合同专用条款】</w:t>
      </w:r>
      <w:r>
        <w:rPr>
          <w:rFonts w:ascii="宋体" w:eastAsia="宋体" w:hAnsi="宋体" w:cs="宋体"/>
          <w:color w:val="0000FF"/>
        </w:rPr>
        <w:t>规定的时间内将履约保证金退还乙方；逾期退还的，乙方可要求甲方支付违约金，违约金按照</w:t>
      </w:r>
      <w:r>
        <w:rPr>
          <w:rFonts w:ascii="宋体" w:eastAsia="宋体" w:hAnsi="宋体" w:cs="宋体"/>
          <w:b/>
          <w:color w:val="0000FF"/>
        </w:rPr>
        <w:t>【政府采购合同专用条款】</w:t>
      </w:r>
      <w:r>
        <w:rPr>
          <w:rFonts w:ascii="宋体" w:eastAsia="宋体" w:hAnsi="宋体" w:cs="宋体"/>
          <w:color w:val="0000FF"/>
        </w:rPr>
        <w:t>规定支付。</w:t>
      </w:r>
    </w:p>
    <w:p w14:paraId="15D30057"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14. 售后服务</w:t>
      </w:r>
      <w:bookmarkStart w:id="1264" w:name="pindex1479"/>
      <w:bookmarkEnd w:id="1264"/>
    </w:p>
    <w:p w14:paraId="5AC0D6DB" w14:textId="77777777" w:rsidR="00436D11" w:rsidRDefault="004D652A">
      <w:pPr>
        <w:pStyle w:val="null3"/>
        <w:rPr>
          <w:rFonts w:ascii="宋体" w:eastAsia="宋体" w:hAnsi="宋体" w:cs="宋体" w:hint="default"/>
          <w:color w:val="0000FF"/>
        </w:rPr>
      </w:pPr>
      <w:bookmarkStart w:id="1265" w:name="sys1480038"/>
      <w:r>
        <w:rPr>
          <w:rFonts w:ascii="宋体" w:eastAsia="宋体" w:hAnsi="宋体" w:cs="宋体"/>
          <w:color w:val="0000FF"/>
          <w:highlight w:val="lightGray"/>
        </w:rPr>
        <w:t>14.</w:t>
      </w:r>
      <w:sdt>
        <w:sdtPr>
          <w:alias w:val="多余空格"/>
          <w:tag w:val="0000FF"/>
          <w:id w:val="72701"/>
        </w:sdtPr>
        <w:sdtEndPr/>
        <w:sdtContent>
          <w:bookmarkStart w:id="1266" w:name="bkReivew72701"/>
          <w:r>
            <w:rPr>
              <w:rFonts w:ascii="宋体" w:eastAsia="宋体" w:hAnsi="宋体" w:cs="宋体"/>
              <w:color w:val="0072FF"/>
              <w:highlight w:val="lightGray"/>
            </w:rPr>
            <w:t>1 除</w:t>
          </w:r>
          <w:bookmarkEnd w:id="1266"/>
        </w:sdtContent>
      </w:sdt>
      <w:r>
        <w:rPr>
          <w:rFonts w:ascii="宋体" w:eastAsia="宋体" w:hAnsi="宋体" w:cs="宋体"/>
          <w:color w:val="0000FF"/>
          <w:highlight w:val="lightGray"/>
        </w:rPr>
        <w:t>项目不涉及或采购活动中明确约定无须承担外，乙方还应提供下列服务：</w:t>
      </w:r>
      <w:bookmarkEnd w:id="1265"/>
    </w:p>
    <w:p w14:paraId="32FF73D0" w14:textId="77777777" w:rsidR="00436D11" w:rsidRDefault="004D652A">
      <w:pPr>
        <w:pStyle w:val="null3"/>
        <w:rPr>
          <w:rFonts w:ascii="宋体" w:eastAsia="宋体" w:hAnsi="宋体" w:cs="宋体" w:hint="default"/>
          <w:color w:val="0000FF"/>
        </w:rPr>
      </w:pPr>
      <w:r>
        <w:rPr>
          <w:rFonts w:ascii="宋体" w:eastAsia="宋体" w:hAnsi="宋体" w:cs="宋体"/>
          <w:color w:val="0000FF"/>
        </w:rPr>
        <w:t>（1）货物的现场</w:t>
      </w:r>
      <w:sdt>
        <w:sdtPr>
          <w:alias w:val="易错词检查"/>
          <w:tag w:val="0000FF"/>
          <w:id w:val="1061131"/>
        </w:sdtPr>
        <w:sdtEndPr/>
        <w:sdtContent>
          <w:bookmarkStart w:id="1267" w:name="bkReivew1061131"/>
          <w:r>
            <w:rPr>
              <w:rFonts w:ascii="宋体" w:eastAsia="宋体" w:hAnsi="宋体" w:cs="宋体"/>
              <w:color w:val="FF0000"/>
            </w:rPr>
            <w:t>移动</w:t>
          </w:r>
          <w:bookmarkEnd w:id="1267"/>
        </w:sdtContent>
      </w:sdt>
      <w:r>
        <w:rPr>
          <w:rFonts w:ascii="宋体" w:eastAsia="宋体" w:hAnsi="宋体" w:cs="宋体"/>
          <w:color w:val="0000FF"/>
        </w:rPr>
        <w:t>、安装、调试、启动监督及技术支持；</w:t>
      </w:r>
      <w:bookmarkStart w:id="1268" w:name="pindex1481"/>
      <w:bookmarkEnd w:id="1268"/>
    </w:p>
    <w:p w14:paraId="0D0ACDC1" w14:textId="77777777" w:rsidR="00436D11" w:rsidRDefault="004D652A">
      <w:pPr>
        <w:pStyle w:val="null3"/>
        <w:rPr>
          <w:rFonts w:ascii="宋体" w:eastAsia="宋体" w:hAnsi="宋体" w:cs="宋体" w:hint="default"/>
          <w:color w:val="0000FF"/>
        </w:rPr>
      </w:pPr>
      <w:r>
        <w:rPr>
          <w:rFonts w:ascii="宋体" w:eastAsia="宋体" w:hAnsi="宋体" w:cs="宋体"/>
          <w:color w:val="0000FF"/>
        </w:rPr>
        <w:t>（2）提供货物组装和维修所需的专用工具和辅助材料；</w:t>
      </w:r>
      <w:bookmarkStart w:id="1269" w:name="pindex1482"/>
      <w:bookmarkEnd w:id="1269"/>
    </w:p>
    <w:p w14:paraId="72841AC2" w14:textId="77777777" w:rsidR="00436D11" w:rsidRDefault="004D652A">
      <w:pPr>
        <w:pStyle w:val="null3"/>
        <w:rPr>
          <w:rFonts w:ascii="宋体" w:eastAsia="宋体" w:hAnsi="宋体" w:cs="宋体" w:hint="default"/>
          <w:color w:val="0000FF"/>
        </w:rPr>
      </w:pPr>
      <w:bookmarkStart w:id="1270" w:name="sys1483068"/>
      <w:r>
        <w:rPr>
          <w:rFonts w:ascii="宋体" w:eastAsia="宋体" w:hAnsi="宋体" w:cs="宋体"/>
          <w:color w:val="0000FF"/>
          <w:highlight w:val="lightGray"/>
        </w:rPr>
        <w:t>（3）在</w:t>
      </w:r>
      <w:r>
        <w:rPr>
          <w:rFonts w:ascii="宋体" w:eastAsia="宋体" w:hAnsi="宋体" w:cs="宋体"/>
          <w:b/>
          <w:color w:val="0000FF"/>
          <w:highlight w:val="lightGray"/>
        </w:rPr>
        <w:t>【政府采购合同专用条款】</w:t>
      </w:r>
      <w:r>
        <w:rPr>
          <w:rFonts w:ascii="宋体" w:eastAsia="宋体" w:hAnsi="宋体" w:cs="宋体"/>
          <w:color w:val="0000FF"/>
          <w:highlight w:val="lightGray"/>
        </w:rPr>
        <w:t>约定的期限内对所有的货物实施运行监督、维修，但前提条件是该服务并不能免除乙方在质量保证期内所承担的义务；</w:t>
      </w:r>
      <w:bookmarkStart w:id="1271" w:name="pindex1483"/>
      <w:bookmarkEnd w:id="1270"/>
      <w:bookmarkEnd w:id="1271"/>
    </w:p>
    <w:p w14:paraId="510386C7" w14:textId="77777777" w:rsidR="00436D11" w:rsidRDefault="004D652A">
      <w:pPr>
        <w:pStyle w:val="null3"/>
        <w:rPr>
          <w:rFonts w:ascii="宋体" w:eastAsia="宋体" w:hAnsi="宋体" w:cs="宋体" w:hint="default"/>
          <w:color w:val="0000FF"/>
        </w:rPr>
      </w:pPr>
      <w:bookmarkStart w:id="1272" w:name="sys1484048"/>
      <w:r>
        <w:rPr>
          <w:rFonts w:ascii="宋体" w:eastAsia="宋体" w:hAnsi="宋体" w:cs="宋体"/>
          <w:color w:val="0000FF"/>
          <w:highlight w:val="lightGray"/>
        </w:rPr>
        <w:t>（4）在制造商所在地或指定现场就货物的安装、启动、运营、维护、</w:t>
      </w:r>
      <w:sdt>
        <w:sdtPr>
          <w:alias w:val="易错词检查"/>
          <w:tag w:val="0000FF"/>
          <w:id w:val="51234"/>
        </w:sdtPr>
        <w:sdtEndPr/>
        <w:sdtContent>
          <w:bookmarkStart w:id="1273" w:name="bkReivew51234"/>
          <w:r>
            <w:rPr>
              <w:rFonts w:ascii="宋体" w:eastAsia="宋体" w:hAnsi="宋体" w:cs="宋体"/>
              <w:color w:val="FF0000"/>
              <w:highlight w:val="lightGray"/>
            </w:rPr>
            <w:t>废弃</w:t>
          </w:r>
          <w:bookmarkEnd w:id="1273"/>
        </w:sdtContent>
      </w:sdt>
      <w:r>
        <w:rPr>
          <w:rFonts w:ascii="宋体" w:eastAsia="宋体" w:hAnsi="宋体" w:cs="宋体"/>
          <w:color w:val="0000FF"/>
          <w:highlight w:val="lightGray"/>
        </w:rPr>
        <w:t>处置等对甲方操作人员进行培训；</w:t>
      </w:r>
      <w:bookmarkStart w:id="1274" w:name="pindex1484"/>
      <w:bookmarkEnd w:id="1272"/>
      <w:bookmarkEnd w:id="1274"/>
    </w:p>
    <w:p w14:paraId="0F565557" w14:textId="77777777" w:rsidR="00436D11" w:rsidRDefault="004D652A">
      <w:pPr>
        <w:pStyle w:val="null3"/>
        <w:rPr>
          <w:rFonts w:ascii="宋体" w:eastAsia="宋体" w:hAnsi="宋体" w:cs="宋体" w:hint="default"/>
          <w:color w:val="0000FF"/>
        </w:rPr>
      </w:pPr>
      <w:bookmarkStart w:id="1275" w:name="sys1485076"/>
      <w:r>
        <w:rPr>
          <w:rFonts w:ascii="宋体" w:eastAsia="宋体" w:hAnsi="宋体" w:cs="宋体"/>
          <w:color w:val="0000FF"/>
          <w:highlight w:val="lightGray"/>
        </w:rPr>
        <w:t>（5）依照法律、行政法规的规定或者按照</w:t>
      </w:r>
      <w:r>
        <w:rPr>
          <w:rFonts w:ascii="宋体" w:eastAsia="宋体" w:hAnsi="宋体" w:cs="宋体"/>
          <w:b/>
          <w:color w:val="0000FF"/>
          <w:highlight w:val="lightGray"/>
        </w:rPr>
        <w:t>【政府采购合同专用条款】</w:t>
      </w:r>
      <w:r>
        <w:rPr>
          <w:rFonts w:ascii="宋体" w:eastAsia="宋体" w:hAnsi="宋体" w:cs="宋体"/>
          <w:color w:val="0000FF"/>
          <w:highlight w:val="lightGray"/>
        </w:rPr>
        <w:t>约定，货物在有效使用年限届满后应予回收的，乙方负有自行或者委托第三人对货物予以回收的义务；</w:t>
      </w:r>
      <w:bookmarkStart w:id="1276" w:name="pindex1485"/>
      <w:bookmarkEnd w:id="1275"/>
      <w:bookmarkEnd w:id="1276"/>
    </w:p>
    <w:p w14:paraId="7E14A44C" w14:textId="77777777" w:rsidR="00436D11" w:rsidRDefault="004D652A">
      <w:pPr>
        <w:pStyle w:val="null3"/>
        <w:rPr>
          <w:rFonts w:ascii="宋体" w:eastAsia="宋体" w:hAnsi="宋体" w:cs="宋体" w:hint="default"/>
          <w:color w:val="0000FF"/>
        </w:rPr>
      </w:pPr>
      <w:r>
        <w:rPr>
          <w:rFonts w:ascii="宋体" w:eastAsia="宋体" w:hAnsi="宋体" w:cs="宋体"/>
          <w:color w:val="0000FF"/>
        </w:rPr>
        <w:t>（6）</w:t>
      </w:r>
      <w:r>
        <w:rPr>
          <w:rFonts w:ascii="宋体" w:eastAsia="宋体" w:hAnsi="宋体" w:cs="宋体"/>
          <w:b/>
          <w:color w:val="0000FF"/>
        </w:rPr>
        <w:t>【政府采购合同专用条款】</w:t>
      </w:r>
      <w:r>
        <w:rPr>
          <w:rFonts w:ascii="宋体" w:eastAsia="宋体" w:hAnsi="宋体" w:cs="宋体"/>
          <w:color w:val="0000FF"/>
        </w:rPr>
        <w:t>规定由乙方提供的其他服务。</w:t>
      </w:r>
      <w:bookmarkStart w:id="1277" w:name="pindex1486"/>
      <w:bookmarkEnd w:id="1277"/>
    </w:p>
    <w:p w14:paraId="78EFF290" w14:textId="77777777" w:rsidR="00436D11" w:rsidRDefault="004D652A">
      <w:pPr>
        <w:pStyle w:val="null3"/>
        <w:rPr>
          <w:rFonts w:ascii="宋体" w:eastAsia="宋体" w:hAnsi="宋体" w:cs="宋体" w:hint="default"/>
          <w:color w:val="0000FF"/>
        </w:rPr>
      </w:pPr>
      <w:r>
        <w:rPr>
          <w:rFonts w:ascii="宋体" w:eastAsia="宋体" w:hAnsi="宋体" w:cs="宋体"/>
          <w:color w:val="0000FF"/>
        </w:rPr>
        <w:t>14.</w:t>
      </w:r>
      <w:sdt>
        <w:sdtPr>
          <w:alias w:val="多余空格"/>
          <w:tag w:val="0000FF"/>
          <w:id w:val="2051303"/>
        </w:sdtPr>
        <w:sdtEndPr/>
        <w:sdtContent>
          <w:bookmarkStart w:id="1278" w:name="bkReivew2051303"/>
          <w:r>
            <w:rPr>
              <w:rFonts w:ascii="宋体" w:eastAsia="宋体" w:hAnsi="宋体" w:cs="宋体"/>
              <w:color w:val="0072FF"/>
            </w:rPr>
            <w:t>2 乙</w:t>
          </w:r>
          <w:bookmarkEnd w:id="1278"/>
        </w:sdtContent>
      </w:sdt>
      <w:r>
        <w:rPr>
          <w:rFonts w:ascii="宋体" w:eastAsia="宋体" w:hAnsi="宋体" w:cs="宋体"/>
          <w:color w:val="0000FF"/>
        </w:rPr>
        <w:t>方提供的售后服务的费用已包含在合同价款中，甲方不再另行支付。</w:t>
      </w:r>
    </w:p>
    <w:p w14:paraId="2839815D"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15. 违约责任</w:t>
      </w:r>
      <w:bookmarkStart w:id="1279" w:name="pindex1488"/>
      <w:bookmarkEnd w:id="1279"/>
    </w:p>
    <w:p w14:paraId="41249AC9" w14:textId="77777777" w:rsidR="00436D11" w:rsidRDefault="004D652A">
      <w:pPr>
        <w:pStyle w:val="null3"/>
        <w:rPr>
          <w:rFonts w:ascii="宋体" w:eastAsia="宋体" w:hAnsi="宋体" w:cs="宋体" w:hint="default"/>
          <w:color w:val="0000FF"/>
        </w:rPr>
      </w:pPr>
      <w:r>
        <w:rPr>
          <w:rFonts w:ascii="宋体" w:eastAsia="宋体" w:hAnsi="宋体" w:cs="宋体"/>
          <w:color w:val="0000FF"/>
        </w:rPr>
        <w:t>15.1质量瑕疵的违约责任</w:t>
      </w:r>
      <w:bookmarkStart w:id="1280" w:name="pindex1489"/>
      <w:bookmarkEnd w:id="1280"/>
    </w:p>
    <w:p w14:paraId="3452EE3B" w14:textId="77777777" w:rsidR="00436D11" w:rsidRDefault="004D652A">
      <w:pPr>
        <w:pStyle w:val="null3"/>
        <w:rPr>
          <w:rFonts w:ascii="宋体" w:eastAsia="宋体" w:hAnsi="宋体" w:cs="宋体" w:hint="default"/>
          <w:color w:val="0000FF"/>
        </w:rPr>
      </w:pPr>
      <w:r>
        <w:rPr>
          <w:rFonts w:ascii="宋体" w:eastAsia="宋体" w:hAnsi="宋体" w:cs="宋体"/>
          <w:color w:val="0000FF"/>
        </w:rPr>
        <w:t>乙方提供的产品不符合合同约定的质量标准或存在产品质量缺陷，甲方有权要求乙方根据</w:t>
      </w:r>
      <w:r>
        <w:rPr>
          <w:rFonts w:ascii="宋体" w:eastAsia="宋体" w:hAnsi="宋体" w:cs="宋体"/>
          <w:b/>
          <w:color w:val="0000FF"/>
        </w:rPr>
        <w:t>【政府采购合同专用条款】</w:t>
      </w:r>
      <w:r>
        <w:rPr>
          <w:rFonts w:ascii="宋体" w:eastAsia="宋体" w:hAnsi="宋体" w:cs="宋体"/>
          <w:color w:val="0000FF"/>
        </w:rPr>
        <w:t>要求及时修理、重作、更换，并承担由此给甲方造成的损失。</w:t>
      </w:r>
    </w:p>
    <w:p w14:paraId="6C8A25C6" w14:textId="77777777" w:rsidR="00436D11" w:rsidRDefault="004D652A">
      <w:pPr>
        <w:pStyle w:val="null3"/>
        <w:rPr>
          <w:rFonts w:ascii="宋体" w:eastAsia="宋体" w:hAnsi="宋体" w:cs="宋体" w:hint="default"/>
          <w:color w:val="0000FF"/>
        </w:rPr>
      </w:pPr>
      <w:r>
        <w:rPr>
          <w:rFonts w:ascii="宋体" w:eastAsia="宋体" w:hAnsi="宋体" w:cs="宋体"/>
          <w:color w:val="0000FF"/>
        </w:rPr>
        <w:t>15.2 迟延交货的违约责任</w:t>
      </w:r>
      <w:bookmarkStart w:id="1281" w:name="pindex1491"/>
      <w:bookmarkEnd w:id="1281"/>
    </w:p>
    <w:p w14:paraId="0AD7FCB1" w14:textId="77777777" w:rsidR="00436D11" w:rsidRDefault="004D652A">
      <w:pPr>
        <w:pStyle w:val="null3"/>
        <w:rPr>
          <w:rFonts w:ascii="宋体" w:eastAsia="宋体" w:hAnsi="宋体" w:cs="宋体" w:hint="default"/>
          <w:color w:val="0000FF"/>
        </w:rPr>
      </w:pPr>
      <w:r>
        <w:rPr>
          <w:rFonts w:ascii="宋体" w:eastAsia="宋体" w:hAnsi="宋体" w:cs="宋体"/>
          <w:color w:val="0000FF"/>
        </w:rPr>
        <w:t>（1）乙方应按照本合同规定的时间、地点交货和提供相关服务。</w:t>
      </w:r>
      <w:bookmarkStart w:id="1282" w:name="sys14922963"/>
      <w:r>
        <w:rPr>
          <w:rFonts w:ascii="宋体" w:eastAsia="宋体" w:hAnsi="宋体" w:cs="宋体"/>
          <w:color w:val="0000FF"/>
          <w:highlight w:val="lightGray"/>
        </w:rPr>
        <w:t>在履行合同过程中，如果乙方遇到可能影响按时交货和提供服务的情形时，应及时以书面形式将迟延的事实、可能迟延的期限和理由通知甲方。</w:t>
      </w:r>
      <w:bookmarkStart w:id="1283" w:name="sys14929243"/>
      <w:bookmarkEnd w:id="1282"/>
      <w:r>
        <w:rPr>
          <w:rFonts w:ascii="宋体" w:eastAsia="宋体" w:hAnsi="宋体" w:cs="宋体"/>
          <w:color w:val="0000FF"/>
          <w:highlight w:val="lightGray"/>
        </w:rPr>
        <w:t>甲方在收到乙方通知后，应尽快对情况进行评价，并确定是否同意延长交货时间或延期提供服务。</w:t>
      </w:r>
      <w:bookmarkStart w:id="1284" w:name="pindex1492"/>
      <w:bookmarkEnd w:id="1283"/>
      <w:bookmarkEnd w:id="1284"/>
    </w:p>
    <w:p w14:paraId="1B05CB2D" w14:textId="77777777" w:rsidR="00436D11" w:rsidRDefault="004D652A">
      <w:pPr>
        <w:pStyle w:val="null3"/>
        <w:rPr>
          <w:rFonts w:ascii="宋体" w:eastAsia="宋体" w:hAnsi="宋体" w:cs="宋体" w:hint="default"/>
          <w:color w:val="0000FF"/>
        </w:rPr>
      </w:pPr>
      <w:bookmarkStart w:id="1285" w:name="sys1493080"/>
      <w:r>
        <w:rPr>
          <w:rFonts w:ascii="宋体" w:eastAsia="宋体" w:hAnsi="宋体" w:cs="宋体"/>
          <w:color w:val="0000FF"/>
          <w:highlight w:val="lightGray"/>
        </w:rPr>
        <w:t>（2）如果乙方没有按照合同规定的时间交货和提供相关服务，甲方有权从货款中扣除误期赔偿费而不影响合同项下的其他补救方法，赔偿费按</w:t>
      </w:r>
      <w:r>
        <w:rPr>
          <w:rFonts w:ascii="宋体" w:eastAsia="宋体" w:hAnsi="宋体" w:cs="宋体"/>
          <w:b/>
          <w:color w:val="0000FF"/>
          <w:highlight w:val="lightGray"/>
        </w:rPr>
        <w:t>【政府采购合同专用条款】</w:t>
      </w:r>
      <w:r>
        <w:rPr>
          <w:rFonts w:ascii="宋体" w:eastAsia="宋体" w:hAnsi="宋体" w:cs="宋体"/>
          <w:color w:val="0000FF"/>
          <w:highlight w:val="lightGray"/>
        </w:rPr>
        <w:t>规定执行。</w:t>
      </w:r>
      <w:bookmarkStart w:id="1286" w:name="sys14938045"/>
      <w:bookmarkEnd w:id="1285"/>
      <w:r>
        <w:rPr>
          <w:rFonts w:ascii="宋体" w:eastAsia="宋体" w:hAnsi="宋体" w:cs="宋体"/>
          <w:color w:val="0000FF"/>
          <w:highlight w:val="lightGray"/>
        </w:rPr>
        <w:t>如果涉及公共利益，且赔偿金额无法弥补公共利益损失，甲方可要求继续履行或者采取其他补救措施。</w:t>
      </w:r>
      <w:bookmarkStart w:id="1287" w:name="pindex1493"/>
      <w:bookmarkEnd w:id="1286"/>
      <w:bookmarkEnd w:id="1287"/>
    </w:p>
    <w:p w14:paraId="48502BA7" w14:textId="77777777" w:rsidR="00436D11" w:rsidRDefault="004D652A">
      <w:pPr>
        <w:pStyle w:val="null3"/>
        <w:rPr>
          <w:rFonts w:ascii="宋体" w:eastAsia="宋体" w:hAnsi="宋体" w:cs="宋体" w:hint="default"/>
          <w:color w:val="0000FF"/>
        </w:rPr>
      </w:pPr>
      <w:r>
        <w:rPr>
          <w:rFonts w:ascii="宋体" w:eastAsia="宋体" w:hAnsi="宋体" w:cs="宋体"/>
          <w:color w:val="0000FF"/>
        </w:rPr>
        <w:t>15.3 迟延支付的违约责任</w:t>
      </w:r>
      <w:bookmarkStart w:id="1288" w:name="pindex1494"/>
      <w:bookmarkEnd w:id="1288"/>
    </w:p>
    <w:p w14:paraId="46A7893F" w14:textId="77777777" w:rsidR="00436D11" w:rsidRDefault="004D652A">
      <w:pPr>
        <w:pStyle w:val="null3"/>
        <w:rPr>
          <w:rFonts w:ascii="宋体" w:eastAsia="宋体" w:hAnsi="宋体" w:cs="宋体" w:hint="default"/>
          <w:color w:val="0000FF"/>
        </w:rPr>
      </w:pPr>
      <w:r>
        <w:rPr>
          <w:rFonts w:ascii="宋体" w:eastAsia="宋体" w:hAnsi="宋体" w:cs="宋体"/>
          <w:color w:val="0000FF"/>
        </w:rPr>
        <w:t>甲方存在迟延支付乙方合同款项的，应当承担</w:t>
      </w:r>
      <w:r>
        <w:rPr>
          <w:rFonts w:ascii="宋体" w:eastAsia="宋体" w:hAnsi="宋体" w:cs="宋体"/>
          <w:b/>
          <w:color w:val="0000FF"/>
        </w:rPr>
        <w:t>【政府采购合同专用条款】</w:t>
      </w:r>
      <w:r>
        <w:rPr>
          <w:rFonts w:ascii="宋体" w:eastAsia="宋体" w:hAnsi="宋体" w:cs="宋体"/>
          <w:color w:val="0000FF"/>
        </w:rPr>
        <w:t>规定的逾期付款利息。</w:t>
      </w:r>
    </w:p>
    <w:p w14:paraId="24491F17" w14:textId="77777777" w:rsidR="00436D11" w:rsidRDefault="004D652A">
      <w:pPr>
        <w:pStyle w:val="null3"/>
        <w:rPr>
          <w:rFonts w:ascii="宋体" w:eastAsia="宋体" w:hAnsi="宋体" w:cs="宋体" w:hint="default"/>
          <w:color w:val="0000FF"/>
        </w:rPr>
      </w:pPr>
      <w:bookmarkStart w:id="1289" w:name="sys1496036"/>
      <w:r>
        <w:rPr>
          <w:rFonts w:ascii="宋体" w:eastAsia="宋体" w:hAnsi="宋体" w:cs="宋体"/>
          <w:color w:val="0000FF"/>
          <w:highlight w:val="lightGray"/>
        </w:rPr>
        <w:t>15.4其他违约责任根据项目实际需要</w:t>
      </w:r>
      <w:sdt>
        <w:sdtPr>
          <w:alias w:val="语法检查"/>
          <w:tag w:val="0000FF"/>
          <w:id w:val="72055"/>
        </w:sdtPr>
        <w:sdtEndPr/>
        <w:sdtContent>
          <w:bookmarkStart w:id="1290" w:name="bkReivew72055"/>
          <w:r>
            <w:rPr>
              <w:rFonts w:ascii="宋体" w:eastAsia="宋体" w:hAnsi="宋体" w:cs="宋体"/>
              <w:color w:val="0072FF"/>
              <w:highlight w:val="lightGray"/>
            </w:rPr>
            <w:t>按</w:t>
          </w:r>
          <w:bookmarkEnd w:id="1290"/>
        </w:sdtContent>
      </w:sdt>
      <w:r>
        <w:rPr>
          <w:rFonts w:ascii="宋体" w:eastAsia="宋体" w:hAnsi="宋体" w:cs="宋体"/>
          <w:b/>
          <w:color w:val="0000FF"/>
          <w:highlight w:val="lightGray"/>
        </w:rPr>
        <w:t>【政府采购合同专用条款】</w:t>
      </w:r>
      <w:r>
        <w:rPr>
          <w:rFonts w:ascii="宋体" w:eastAsia="宋体" w:hAnsi="宋体" w:cs="宋体"/>
          <w:color w:val="0000FF"/>
          <w:highlight w:val="lightGray"/>
        </w:rPr>
        <w:t>规定执行。</w:t>
      </w:r>
      <w:bookmarkEnd w:id="1289"/>
    </w:p>
    <w:p w14:paraId="243A69BB"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16.合同变更、</w:t>
      </w:r>
      <w:sdt>
        <w:sdtPr>
          <w:alias w:val="易错词检查"/>
          <w:tag w:val="0000FF"/>
          <w:id w:val="2120625"/>
        </w:sdtPr>
        <w:sdtEndPr/>
        <w:sdtContent>
          <w:bookmarkStart w:id="1291" w:name="bkReivew2120625"/>
          <w:r>
            <w:rPr>
              <w:rFonts w:ascii="宋体" w:eastAsia="宋体" w:hAnsi="宋体" w:cs="宋体"/>
              <w:b/>
              <w:color w:val="FF0000"/>
              <w:sz w:val="28"/>
            </w:rPr>
            <w:t>中止</w:t>
          </w:r>
          <w:bookmarkEnd w:id="1291"/>
        </w:sdtContent>
      </w:sdt>
      <w:r>
        <w:rPr>
          <w:rFonts w:ascii="宋体" w:eastAsia="宋体" w:hAnsi="宋体" w:cs="宋体"/>
          <w:b/>
          <w:color w:val="0000FF"/>
          <w:sz w:val="28"/>
        </w:rPr>
        <w:t>与终止</w:t>
      </w:r>
      <w:bookmarkStart w:id="1292" w:name="pindex1497"/>
      <w:bookmarkEnd w:id="1292"/>
    </w:p>
    <w:p w14:paraId="6FF7037F" w14:textId="77777777" w:rsidR="00436D11" w:rsidRDefault="004D652A">
      <w:pPr>
        <w:pStyle w:val="null3"/>
        <w:rPr>
          <w:rFonts w:ascii="宋体" w:eastAsia="宋体" w:hAnsi="宋体" w:cs="宋体" w:hint="default"/>
          <w:color w:val="0000FF"/>
        </w:rPr>
      </w:pPr>
      <w:r>
        <w:rPr>
          <w:rFonts w:ascii="宋体" w:eastAsia="宋体" w:hAnsi="宋体" w:cs="宋体"/>
          <w:color w:val="0000FF"/>
        </w:rPr>
        <w:t xml:space="preserve"> 16.1合同的变更</w:t>
      </w:r>
      <w:bookmarkStart w:id="1293" w:name="pindex1498"/>
      <w:bookmarkEnd w:id="1293"/>
    </w:p>
    <w:p w14:paraId="724E13CC" w14:textId="77777777" w:rsidR="00436D11" w:rsidRDefault="004D652A">
      <w:pPr>
        <w:pStyle w:val="null3"/>
        <w:rPr>
          <w:rFonts w:ascii="宋体" w:eastAsia="宋体" w:hAnsi="宋体" w:cs="宋体" w:hint="default"/>
          <w:color w:val="0000FF"/>
        </w:rPr>
      </w:pPr>
      <w:bookmarkStart w:id="1294" w:name="sys1499072"/>
      <w:r>
        <w:rPr>
          <w:rFonts w:ascii="宋体" w:eastAsia="宋体" w:hAnsi="宋体" w:cs="宋体"/>
          <w:color w:val="0000FF"/>
          <w:highlight w:val="lightGray"/>
        </w:rPr>
        <w:t>政府采购合同履行中，在不改变合同其他条款的前提下，甲方可以在合同价款10%的范围内追加与合同标的相同的货物，并就此与乙方协商一致后签订补充协议。</w:t>
      </w:r>
      <w:bookmarkEnd w:id="1294"/>
    </w:p>
    <w:p w14:paraId="385A7245" w14:textId="77777777" w:rsidR="00436D11" w:rsidRDefault="004D652A">
      <w:pPr>
        <w:pStyle w:val="null3"/>
        <w:rPr>
          <w:rFonts w:ascii="宋体" w:eastAsia="宋体" w:hAnsi="宋体" w:cs="宋体" w:hint="default"/>
          <w:color w:val="0000FF"/>
        </w:rPr>
      </w:pPr>
      <w:r>
        <w:rPr>
          <w:rFonts w:ascii="宋体" w:eastAsia="宋体" w:hAnsi="宋体" w:cs="宋体"/>
          <w:color w:val="0000FF"/>
        </w:rPr>
        <w:t>16.2</w:t>
      </w:r>
      <w:sdt>
        <w:sdtPr>
          <w:alias w:val="易错词检查"/>
          <w:tag w:val="0000FF"/>
          <w:id w:val="1101434"/>
        </w:sdtPr>
        <w:sdtEndPr/>
        <w:sdtContent>
          <w:bookmarkStart w:id="1295" w:name="bkReivew1101434"/>
          <w:r>
            <w:rPr>
              <w:rFonts w:ascii="宋体" w:eastAsia="宋体" w:hAnsi="宋体" w:cs="宋体"/>
              <w:color w:val="FF0000"/>
            </w:rPr>
            <w:t>合同的中止</w:t>
          </w:r>
          <w:bookmarkEnd w:id="1295"/>
        </w:sdtContent>
      </w:sdt>
      <w:bookmarkStart w:id="1296" w:name="pindex1500"/>
      <w:bookmarkEnd w:id="1296"/>
    </w:p>
    <w:p w14:paraId="00DE8FF8" w14:textId="77777777" w:rsidR="00436D11" w:rsidRDefault="004D652A">
      <w:pPr>
        <w:pStyle w:val="null3"/>
        <w:rPr>
          <w:rFonts w:ascii="宋体" w:eastAsia="宋体" w:hAnsi="宋体" w:cs="宋体" w:hint="default"/>
          <w:color w:val="0000FF"/>
        </w:rPr>
      </w:pPr>
      <w:bookmarkStart w:id="1297" w:name="sys1501052"/>
      <w:r>
        <w:rPr>
          <w:rFonts w:ascii="宋体" w:eastAsia="宋体" w:hAnsi="宋体" w:cs="宋体"/>
          <w:color w:val="0000FF"/>
          <w:highlight w:val="lightGray"/>
        </w:rPr>
        <w:t>（1）合同履行过程中因供应商就采购文件、采购过程或结果提起投诉的，甲方认为有必要的，可以中止合同的履行。</w:t>
      </w:r>
      <w:bookmarkStart w:id="1298" w:name="pindex1501"/>
      <w:bookmarkEnd w:id="1297"/>
      <w:bookmarkEnd w:id="1298"/>
    </w:p>
    <w:p w14:paraId="7545DAD5" w14:textId="77777777" w:rsidR="00436D11" w:rsidRDefault="004D652A">
      <w:pPr>
        <w:pStyle w:val="null3"/>
        <w:rPr>
          <w:rFonts w:ascii="宋体" w:eastAsia="宋体" w:hAnsi="宋体" w:cs="宋体" w:hint="default"/>
          <w:color w:val="0000FF"/>
        </w:rPr>
      </w:pPr>
      <w:bookmarkStart w:id="1299" w:name="sys1502036"/>
      <w:r>
        <w:rPr>
          <w:rFonts w:ascii="宋体" w:eastAsia="宋体" w:hAnsi="宋体" w:cs="宋体"/>
          <w:color w:val="0000FF"/>
          <w:highlight w:val="lightGray"/>
        </w:rPr>
        <w:t>（2）合同履行过程中，如果乙方出现以下情形之一的：1</w:t>
      </w:r>
      <w:sdt>
        <w:sdtPr>
          <w:alias w:val="全半角检查"/>
          <w:tag w:val="0000FF"/>
          <w:id w:val="3133112"/>
        </w:sdtPr>
        <w:sdtEndPr/>
        <w:sdtContent>
          <w:bookmarkStart w:id="1300" w:name="bkFormat3133112"/>
          <w:r>
            <w:rPr>
              <w:rFonts w:ascii="宋体" w:eastAsia="宋体" w:hAnsi="宋体" w:cs="宋体"/>
              <w:color w:val="FF0000"/>
              <w:highlight w:val="lightGray"/>
            </w:rPr>
            <w:t>．</w:t>
          </w:r>
          <w:bookmarkEnd w:id="1300"/>
        </w:sdtContent>
      </w:sdt>
      <w:r>
        <w:rPr>
          <w:rFonts w:ascii="宋体" w:eastAsia="宋体" w:hAnsi="宋体" w:cs="宋体"/>
          <w:color w:val="0000FF"/>
          <w:highlight w:val="lightGray"/>
        </w:rPr>
        <w:t>经营状况严重恶化；</w:t>
      </w:r>
      <w:bookmarkEnd w:id="1299"/>
      <w:r>
        <w:rPr>
          <w:rFonts w:ascii="宋体" w:eastAsia="宋体" w:hAnsi="宋体" w:cs="宋体"/>
          <w:color w:val="0000FF"/>
        </w:rPr>
        <w:t>2</w:t>
      </w:r>
      <w:sdt>
        <w:sdtPr>
          <w:alias w:val="全半角检查"/>
          <w:tag w:val="0000FF"/>
          <w:id w:val="21236"/>
        </w:sdtPr>
        <w:sdtEndPr/>
        <w:sdtContent>
          <w:bookmarkStart w:id="1301" w:name="bkFormat21236"/>
          <w:r>
            <w:rPr>
              <w:rFonts w:ascii="宋体" w:eastAsia="宋体" w:hAnsi="宋体" w:cs="宋体"/>
              <w:color w:val="FF0000"/>
            </w:rPr>
            <w:t>．</w:t>
          </w:r>
          <w:bookmarkEnd w:id="1301"/>
        </w:sdtContent>
      </w:sdt>
      <w:r>
        <w:rPr>
          <w:rFonts w:ascii="宋体" w:eastAsia="宋体" w:hAnsi="宋体" w:cs="宋体"/>
          <w:color w:val="0000FF"/>
        </w:rPr>
        <w:t>转移财产、抽逃资金，以逃避债务；3</w:t>
      </w:r>
      <w:sdt>
        <w:sdtPr>
          <w:alias w:val="全半角检查"/>
          <w:tag w:val="0000FF"/>
          <w:id w:val="1100051"/>
        </w:sdtPr>
        <w:sdtEndPr/>
        <w:sdtContent>
          <w:bookmarkStart w:id="1302" w:name="bkFormat1100051"/>
          <w:r>
            <w:rPr>
              <w:rFonts w:ascii="宋体" w:eastAsia="宋体" w:hAnsi="宋体" w:cs="宋体"/>
              <w:color w:val="FF0000"/>
            </w:rPr>
            <w:t>．</w:t>
          </w:r>
          <w:bookmarkEnd w:id="1302"/>
        </w:sdtContent>
      </w:sdt>
      <w:r>
        <w:rPr>
          <w:rFonts w:ascii="宋体" w:eastAsia="宋体" w:hAnsi="宋体" w:cs="宋体"/>
          <w:color w:val="0000FF"/>
        </w:rPr>
        <w:t>丧失商业信誉；4</w:t>
      </w:r>
      <w:sdt>
        <w:sdtPr>
          <w:alias w:val="全半角检查"/>
          <w:tag w:val="0000FF"/>
          <w:id w:val="72726"/>
        </w:sdtPr>
        <w:sdtEndPr/>
        <w:sdtContent>
          <w:bookmarkStart w:id="1303" w:name="bkFormat72726"/>
          <w:r>
            <w:rPr>
              <w:rFonts w:ascii="宋体" w:eastAsia="宋体" w:hAnsi="宋体" w:cs="宋体"/>
              <w:color w:val="FF0000"/>
            </w:rPr>
            <w:t>．</w:t>
          </w:r>
          <w:bookmarkEnd w:id="1303"/>
        </w:sdtContent>
      </w:sdt>
      <w:r>
        <w:rPr>
          <w:rFonts w:ascii="宋体" w:eastAsia="宋体" w:hAnsi="宋体" w:cs="宋体"/>
          <w:color w:val="0000FF"/>
        </w:rPr>
        <w:t>有丧失或者可能丧失履约能力的其他情形，乙方有义务及时告知甲方。甲方有权以书面形式通知乙方</w:t>
      </w:r>
      <w:sdt>
        <w:sdtPr>
          <w:alias w:val="易错词检查"/>
          <w:tag w:val="0000FF"/>
          <w:id w:val="2181106"/>
        </w:sdtPr>
        <w:sdtEndPr/>
        <w:sdtContent>
          <w:bookmarkStart w:id="1304" w:name="bkReivew2181106"/>
          <w:r>
            <w:rPr>
              <w:rFonts w:ascii="宋体" w:eastAsia="宋体" w:hAnsi="宋体" w:cs="宋体"/>
              <w:color w:val="FF0000"/>
            </w:rPr>
            <w:t>中止合同</w:t>
          </w:r>
          <w:bookmarkEnd w:id="1304"/>
        </w:sdtContent>
      </w:sdt>
      <w:r>
        <w:rPr>
          <w:rFonts w:ascii="宋体" w:eastAsia="宋体" w:hAnsi="宋体" w:cs="宋体"/>
          <w:color w:val="0000FF"/>
        </w:rPr>
        <w:t>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bookmarkStart w:id="1305" w:name="pindex1502"/>
      <w:bookmarkEnd w:id="1305"/>
    </w:p>
    <w:p w14:paraId="13E910FF" w14:textId="77777777" w:rsidR="00436D11" w:rsidRDefault="004D652A">
      <w:pPr>
        <w:pStyle w:val="null3"/>
        <w:rPr>
          <w:rFonts w:ascii="宋体" w:eastAsia="宋体" w:hAnsi="宋体" w:cs="宋体" w:hint="default"/>
          <w:color w:val="0000FF"/>
        </w:rPr>
      </w:pPr>
      <w:r>
        <w:rPr>
          <w:rFonts w:ascii="宋体" w:eastAsia="宋体" w:hAnsi="宋体" w:cs="宋体"/>
          <w:color w:val="0000FF"/>
        </w:rPr>
        <w:t>（3）乙方分立、合并或者变更住所的，应当及时以书面形式告知甲方。乙方没有及时告知甲方，致使合同履行发生困难的，甲方可以中止合同履行并要求乙方承担由此给甲方造成的损失。</w:t>
      </w:r>
      <w:bookmarkStart w:id="1306" w:name="pindex1503"/>
      <w:bookmarkEnd w:id="1306"/>
    </w:p>
    <w:p w14:paraId="6F3DD024" w14:textId="77777777" w:rsidR="00436D11" w:rsidRDefault="004D652A">
      <w:pPr>
        <w:pStyle w:val="null3"/>
        <w:rPr>
          <w:rFonts w:ascii="宋体" w:eastAsia="宋体" w:hAnsi="宋体" w:cs="宋体" w:hint="default"/>
          <w:color w:val="0000FF"/>
        </w:rPr>
      </w:pPr>
      <w:bookmarkStart w:id="1307" w:name="sys1504044"/>
      <w:r>
        <w:rPr>
          <w:rFonts w:ascii="宋体" w:eastAsia="宋体" w:hAnsi="宋体" w:cs="宋体"/>
          <w:color w:val="0000FF"/>
          <w:highlight w:val="lightGray"/>
        </w:rPr>
        <w:t>（4）甲方不得以行政区划调整、政府换届、机构或者职能调整以及相关责任人更替为由</w:t>
      </w:r>
      <w:sdt>
        <w:sdtPr>
          <w:alias w:val="易错词检查"/>
          <w:tag w:val="0000FF"/>
          <w:id w:val="2153433"/>
        </w:sdtPr>
        <w:sdtEndPr/>
        <w:sdtContent>
          <w:bookmarkStart w:id="1308" w:name="bkReivew2153433"/>
          <w:r>
            <w:rPr>
              <w:rFonts w:ascii="宋体" w:eastAsia="宋体" w:hAnsi="宋体" w:cs="宋体"/>
              <w:color w:val="FF0000"/>
              <w:highlight w:val="lightGray"/>
            </w:rPr>
            <w:t>中止合同</w:t>
          </w:r>
          <w:bookmarkEnd w:id="1308"/>
        </w:sdtContent>
      </w:sdt>
      <w:r>
        <w:rPr>
          <w:rFonts w:ascii="宋体" w:eastAsia="宋体" w:hAnsi="宋体" w:cs="宋体"/>
          <w:color w:val="0000FF"/>
          <w:highlight w:val="lightGray"/>
        </w:rPr>
        <w:t>。</w:t>
      </w:r>
      <w:bookmarkStart w:id="1309" w:name="pindex1504"/>
      <w:bookmarkEnd w:id="1307"/>
      <w:bookmarkEnd w:id="1309"/>
    </w:p>
    <w:p w14:paraId="3166D630" w14:textId="77777777" w:rsidR="00436D11" w:rsidRDefault="004D652A">
      <w:pPr>
        <w:pStyle w:val="null3"/>
        <w:rPr>
          <w:rFonts w:ascii="宋体" w:eastAsia="宋体" w:hAnsi="宋体" w:cs="宋体" w:hint="default"/>
          <w:color w:val="0000FF"/>
        </w:rPr>
      </w:pPr>
      <w:r>
        <w:rPr>
          <w:rFonts w:ascii="宋体" w:eastAsia="宋体" w:hAnsi="宋体" w:cs="宋体"/>
          <w:color w:val="0000FF"/>
        </w:rPr>
        <w:t>16.3合同的终止</w:t>
      </w:r>
      <w:bookmarkStart w:id="1310" w:name="pindex1505"/>
      <w:bookmarkEnd w:id="1310"/>
    </w:p>
    <w:p w14:paraId="5133B27F" w14:textId="77777777" w:rsidR="00436D11" w:rsidRDefault="004D652A">
      <w:pPr>
        <w:pStyle w:val="null3"/>
        <w:rPr>
          <w:rFonts w:ascii="宋体" w:eastAsia="宋体" w:hAnsi="宋体" w:cs="宋体" w:hint="default"/>
          <w:color w:val="0000FF"/>
        </w:rPr>
      </w:pPr>
      <w:r>
        <w:rPr>
          <w:rFonts w:ascii="宋体" w:eastAsia="宋体" w:hAnsi="宋体" w:cs="宋体"/>
          <w:color w:val="0000FF"/>
        </w:rPr>
        <w:t>（1）合同因有效期限届满而终止；</w:t>
      </w:r>
      <w:bookmarkStart w:id="1311" w:name="pindex1506"/>
      <w:bookmarkEnd w:id="1311"/>
    </w:p>
    <w:p w14:paraId="4753A1C8" w14:textId="77777777" w:rsidR="00436D11" w:rsidRDefault="004D652A">
      <w:pPr>
        <w:pStyle w:val="null3"/>
        <w:rPr>
          <w:rFonts w:ascii="宋体" w:eastAsia="宋体" w:hAnsi="宋体" w:cs="宋体" w:hint="default"/>
          <w:color w:val="0000FF"/>
        </w:rPr>
      </w:pPr>
      <w:r>
        <w:rPr>
          <w:rFonts w:ascii="宋体" w:eastAsia="宋体" w:hAnsi="宋体" w:cs="宋体"/>
          <w:color w:val="0000FF"/>
        </w:rPr>
        <w:t>（2）乙方未按合同约定履行，构成根本性违约的，甲方有权终止合同，并追究乙方的违约责任。</w:t>
      </w:r>
      <w:bookmarkStart w:id="1312" w:name="pindex1507"/>
      <w:bookmarkEnd w:id="1312"/>
    </w:p>
    <w:p w14:paraId="6E7241DB" w14:textId="77777777" w:rsidR="00436D11" w:rsidRDefault="004D652A">
      <w:pPr>
        <w:pStyle w:val="null3"/>
        <w:rPr>
          <w:rFonts w:ascii="宋体" w:eastAsia="宋体" w:hAnsi="宋体" w:cs="宋体" w:hint="default"/>
          <w:color w:val="0000FF"/>
        </w:rPr>
      </w:pPr>
      <w:r>
        <w:rPr>
          <w:rFonts w:ascii="宋体" w:eastAsia="宋体" w:hAnsi="宋体" w:cs="宋体"/>
          <w:color w:val="0000FF"/>
        </w:rPr>
        <w:t>16.4 涉及国家利益、社会公共利益的情形</w:t>
      </w:r>
      <w:bookmarkStart w:id="1313" w:name="pindex1508"/>
      <w:bookmarkEnd w:id="1313"/>
    </w:p>
    <w:p w14:paraId="30556459" w14:textId="77777777" w:rsidR="00436D11" w:rsidRDefault="004D652A">
      <w:pPr>
        <w:pStyle w:val="null3"/>
        <w:rPr>
          <w:rFonts w:ascii="宋体" w:eastAsia="宋体" w:hAnsi="宋体" w:cs="宋体" w:hint="default"/>
          <w:color w:val="0000FF"/>
        </w:rPr>
      </w:pPr>
      <w:bookmarkStart w:id="1314" w:name="sys1509078"/>
      <w:r>
        <w:rPr>
          <w:rFonts w:ascii="宋体" w:eastAsia="宋体" w:hAnsi="宋体" w:cs="宋体"/>
          <w:color w:val="0000FF"/>
          <w:highlight w:val="lightGray"/>
        </w:rPr>
        <w:t>政府采购合同继续履行将损害国家利益和社会公共利益的，双方当事人应当变更、中止或者终止合同。有过错的一方应当承担赔偿责任，双方都有过错的，各自承担相应的责任。</w:t>
      </w:r>
      <w:bookmarkEnd w:id="1314"/>
    </w:p>
    <w:p w14:paraId="56F7727D"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17. 合同分包</w:t>
      </w:r>
      <w:bookmarkStart w:id="1315" w:name="pindex1510"/>
      <w:bookmarkEnd w:id="1315"/>
    </w:p>
    <w:p w14:paraId="6DEFFC2D" w14:textId="77777777" w:rsidR="00436D11" w:rsidRDefault="004D652A">
      <w:pPr>
        <w:pStyle w:val="null3"/>
        <w:rPr>
          <w:rFonts w:ascii="宋体" w:eastAsia="宋体" w:hAnsi="宋体" w:cs="宋体" w:hint="default"/>
          <w:color w:val="0000FF"/>
        </w:rPr>
      </w:pPr>
      <w:r>
        <w:rPr>
          <w:rFonts w:ascii="宋体" w:eastAsia="宋体" w:hAnsi="宋体" w:cs="宋体"/>
          <w:color w:val="0000FF"/>
        </w:rPr>
        <w:t>17.</w:t>
      </w:r>
      <w:sdt>
        <w:sdtPr>
          <w:alias w:val="多余空格"/>
          <w:tag w:val="0000FF"/>
          <w:id w:val="3172610"/>
        </w:sdtPr>
        <w:sdtEndPr/>
        <w:sdtContent>
          <w:bookmarkStart w:id="1316" w:name="bkReivew3172610"/>
          <w:r>
            <w:rPr>
              <w:rFonts w:ascii="宋体" w:eastAsia="宋体" w:hAnsi="宋体" w:cs="宋体"/>
              <w:color w:val="0072FF"/>
            </w:rPr>
            <w:t>1 乙</w:t>
          </w:r>
          <w:bookmarkEnd w:id="1316"/>
        </w:sdtContent>
      </w:sdt>
      <w:r>
        <w:rPr>
          <w:rFonts w:ascii="宋体" w:eastAsia="宋体" w:hAnsi="宋体" w:cs="宋体"/>
          <w:color w:val="0000FF"/>
        </w:rPr>
        <w:t>方不得将合同转包给其他供应商。</w:t>
      </w:r>
      <w:bookmarkStart w:id="1317" w:name="sys15112135"/>
      <w:r>
        <w:rPr>
          <w:rFonts w:ascii="宋体" w:eastAsia="宋体" w:hAnsi="宋体" w:cs="宋体"/>
          <w:color w:val="0000FF"/>
          <w:highlight w:val="lightGray"/>
        </w:rPr>
        <w:t>涉及合同分包的，乙方应根据采购文件和投标（响应）文件规定进行合同分包。</w:t>
      </w:r>
      <w:bookmarkEnd w:id="1317"/>
    </w:p>
    <w:p w14:paraId="2AAA313A" w14:textId="77777777" w:rsidR="00436D11" w:rsidRDefault="004D652A">
      <w:pPr>
        <w:pStyle w:val="null3"/>
        <w:rPr>
          <w:rFonts w:ascii="宋体" w:eastAsia="宋体" w:hAnsi="宋体" w:cs="宋体" w:hint="default"/>
          <w:color w:val="0000FF"/>
        </w:rPr>
      </w:pPr>
      <w:bookmarkStart w:id="1318" w:name="sys1512069"/>
      <w:r>
        <w:rPr>
          <w:rFonts w:ascii="宋体" w:eastAsia="宋体" w:hAnsi="宋体" w:cs="宋体"/>
          <w:color w:val="0000FF"/>
          <w:highlight w:val="lightGray"/>
        </w:rPr>
        <w:t>17.</w:t>
      </w:r>
      <w:sdt>
        <w:sdtPr>
          <w:alias w:val="多余空格"/>
          <w:tag w:val="0000FF"/>
          <w:id w:val="132724"/>
        </w:sdtPr>
        <w:sdtEndPr/>
        <w:sdtContent>
          <w:bookmarkStart w:id="1319" w:name="bkReivew132724"/>
          <w:r>
            <w:rPr>
              <w:rFonts w:ascii="宋体" w:eastAsia="宋体" w:hAnsi="宋体" w:cs="宋体"/>
              <w:color w:val="0072FF"/>
              <w:highlight w:val="lightGray"/>
            </w:rPr>
            <w:t>2 乙</w:t>
          </w:r>
          <w:bookmarkEnd w:id="1319"/>
        </w:sdtContent>
      </w:sdt>
      <w:r>
        <w:rPr>
          <w:rFonts w:ascii="宋体" w:eastAsia="宋体" w:hAnsi="宋体" w:cs="宋体"/>
          <w:color w:val="0000FF"/>
          <w:highlight w:val="lightGray"/>
        </w:rPr>
        <w:t>方执行政府采购政策向中小企业依法分包的，乙方应当按采购文件和投标（响应）文件签订分包意向协议，分包意向协议属于本合同组成部分。</w:t>
      </w:r>
      <w:bookmarkEnd w:id="1318"/>
    </w:p>
    <w:p w14:paraId="5E2F40AE"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18. 不可抗力</w:t>
      </w:r>
      <w:bookmarkStart w:id="1320" w:name="pindex1513"/>
      <w:bookmarkEnd w:id="1320"/>
    </w:p>
    <w:p w14:paraId="55D13F68" w14:textId="77777777" w:rsidR="00436D11" w:rsidRDefault="004D652A">
      <w:pPr>
        <w:pStyle w:val="null3"/>
        <w:rPr>
          <w:rFonts w:ascii="宋体" w:eastAsia="宋体" w:hAnsi="宋体" w:cs="宋体" w:hint="default"/>
          <w:color w:val="0000FF"/>
        </w:rPr>
      </w:pPr>
      <w:bookmarkStart w:id="1321" w:name="sys1514035"/>
      <w:r>
        <w:rPr>
          <w:rFonts w:ascii="宋体" w:eastAsia="宋体" w:hAnsi="宋体" w:cs="宋体"/>
          <w:color w:val="0000FF"/>
          <w:highlight w:val="lightGray"/>
        </w:rPr>
        <w:t>18.</w:t>
      </w:r>
      <w:sdt>
        <w:sdtPr>
          <w:alias w:val="多余空格"/>
          <w:tag w:val="0000FF"/>
          <w:id w:val="3082715"/>
        </w:sdtPr>
        <w:sdtEndPr/>
        <w:sdtContent>
          <w:bookmarkStart w:id="1322" w:name="bkReivew3082715"/>
          <w:r>
            <w:rPr>
              <w:rFonts w:ascii="宋体" w:eastAsia="宋体" w:hAnsi="宋体" w:cs="宋体"/>
              <w:color w:val="0072FF"/>
              <w:highlight w:val="lightGray"/>
            </w:rPr>
            <w:t>1 不</w:t>
          </w:r>
          <w:bookmarkEnd w:id="1322"/>
        </w:sdtContent>
      </w:sdt>
      <w:r>
        <w:rPr>
          <w:rFonts w:ascii="宋体" w:eastAsia="宋体" w:hAnsi="宋体" w:cs="宋体"/>
          <w:color w:val="0000FF"/>
          <w:highlight w:val="lightGray"/>
        </w:rPr>
        <w:t>可抗力是指合同双方不能预见、不能避免且不能克服的客观情况。</w:t>
      </w:r>
      <w:bookmarkEnd w:id="1321"/>
    </w:p>
    <w:p w14:paraId="577A5DB5" w14:textId="77777777" w:rsidR="00436D11" w:rsidRDefault="004D652A">
      <w:pPr>
        <w:pStyle w:val="null3"/>
        <w:rPr>
          <w:rFonts w:ascii="宋体" w:eastAsia="宋体" w:hAnsi="宋体" w:cs="宋体" w:hint="default"/>
          <w:color w:val="0000FF"/>
        </w:rPr>
      </w:pPr>
      <w:bookmarkStart w:id="1323" w:name="sys1515038"/>
      <w:r>
        <w:rPr>
          <w:rFonts w:ascii="宋体" w:eastAsia="宋体" w:hAnsi="宋体" w:cs="宋体"/>
          <w:color w:val="0000FF"/>
          <w:highlight w:val="lightGray"/>
        </w:rPr>
        <w:t>18.</w:t>
      </w:r>
      <w:sdt>
        <w:sdtPr>
          <w:alias w:val="多余空格"/>
          <w:tag w:val="0000FF"/>
          <w:id w:val="1041621"/>
        </w:sdtPr>
        <w:sdtEndPr/>
        <w:sdtContent>
          <w:bookmarkStart w:id="1324" w:name="bkReivew1041621"/>
          <w:r>
            <w:rPr>
              <w:rFonts w:ascii="宋体" w:eastAsia="宋体" w:hAnsi="宋体" w:cs="宋体"/>
              <w:color w:val="0072FF"/>
              <w:highlight w:val="lightGray"/>
            </w:rPr>
            <w:t>2 任</w:t>
          </w:r>
          <w:bookmarkEnd w:id="1324"/>
        </w:sdtContent>
      </w:sdt>
      <w:r>
        <w:rPr>
          <w:rFonts w:ascii="宋体" w:eastAsia="宋体" w:hAnsi="宋体" w:cs="宋体"/>
          <w:color w:val="0000FF"/>
          <w:highlight w:val="lightGray"/>
        </w:rPr>
        <w:t>何一方对由于不可抗力造成的部分或全部不能履行合同不承担违约责任。</w:t>
      </w:r>
      <w:bookmarkEnd w:id="1323"/>
      <w:r>
        <w:rPr>
          <w:rFonts w:ascii="宋体" w:eastAsia="宋体" w:hAnsi="宋体" w:cs="宋体"/>
          <w:color w:val="0000FF"/>
        </w:rPr>
        <w:t>但迟延履行后发生不可抗力的，不能免除责任。</w:t>
      </w:r>
    </w:p>
    <w:p w14:paraId="0C69DC4C" w14:textId="77777777" w:rsidR="00436D11" w:rsidRDefault="004D652A">
      <w:pPr>
        <w:pStyle w:val="null3"/>
        <w:rPr>
          <w:rFonts w:ascii="宋体" w:eastAsia="宋体" w:hAnsi="宋体" w:cs="宋体" w:hint="default"/>
          <w:color w:val="0000FF"/>
        </w:rPr>
      </w:pPr>
      <w:bookmarkStart w:id="1325" w:name="sys1516095"/>
      <w:r>
        <w:rPr>
          <w:rFonts w:ascii="宋体" w:eastAsia="宋体" w:hAnsi="宋体" w:cs="宋体"/>
          <w:color w:val="0000FF"/>
          <w:highlight w:val="lightGray"/>
        </w:rPr>
        <w:t>18.</w:t>
      </w:r>
      <w:sdt>
        <w:sdtPr>
          <w:alias w:val="多余空格"/>
          <w:tag w:val="0000FF"/>
          <w:id w:val="3151624"/>
        </w:sdtPr>
        <w:sdtEndPr/>
        <w:sdtContent>
          <w:bookmarkStart w:id="1326" w:name="bkReivew3151624"/>
          <w:r>
            <w:rPr>
              <w:rFonts w:ascii="宋体" w:eastAsia="宋体" w:hAnsi="宋体" w:cs="宋体"/>
              <w:color w:val="0072FF"/>
              <w:highlight w:val="lightGray"/>
            </w:rPr>
            <w:t>3 遇</w:t>
          </w:r>
          <w:bookmarkEnd w:id="1326"/>
        </w:sdtContent>
      </w:sdt>
      <w:r>
        <w:rPr>
          <w:rFonts w:ascii="宋体" w:eastAsia="宋体" w:hAnsi="宋体" w:cs="宋体"/>
          <w:color w:val="0000FF"/>
          <w:highlight w:val="lightGray"/>
        </w:rPr>
        <w:t>有不可抗力的一方，应及时将事件情况以书面形式告知另一方，并在事件发生后及时向另一方提交合同不能履行或部分不能履行或需要延期履行的详细报告，以及证明不可抗力发生及其持续时间的证据。</w:t>
      </w:r>
      <w:bookmarkEnd w:id="1325"/>
    </w:p>
    <w:p w14:paraId="54350688"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19. 解决争议的方法</w:t>
      </w:r>
      <w:bookmarkStart w:id="1327" w:name="pindex1517"/>
      <w:bookmarkEnd w:id="1327"/>
    </w:p>
    <w:p w14:paraId="11486EB8" w14:textId="77777777" w:rsidR="00436D11" w:rsidRDefault="004D652A">
      <w:pPr>
        <w:pStyle w:val="null3"/>
        <w:rPr>
          <w:rFonts w:ascii="宋体" w:eastAsia="宋体" w:hAnsi="宋体" w:cs="宋体" w:hint="default"/>
          <w:color w:val="0000FF"/>
        </w:rPr>
      </w:pPr>
      <w:r>
        <w:rPr>
          <w:rFonts w:ascii="宋体" w:eastAsia="宋体" w:hAnsi="宋体" w:cs="宋体"/>
          <w:color w:val="0000FF"/>
        </w:rPr>
        <w:t>19.</w:t>
      </w:r>
      <w:sdt>
        <w:sdtPr>
          <w:alias w:val="多余空格"/>
          <w:tag w:val="0000FF"/>
          <w:id w:val="1032000"/>
        </w:sdtPr>
        <w:sdtEndPr/>
        <w:sdtContent>
          <w:bookmarkStart w:id="1328" w:name="bkReivew1032000"/>
          <w:r>
            <w:rPr>
              <w:rFonts w:ascii="宋体" w:eastAsia="宋体" w:hAnsi="宋体" w:cs="宋体"/>
              <w:color w:val="0072FF"/>
            </w:rPr>
            <w:t>1 因</w:t>
          </w:r>
          <w:bookmarkEnd w:id="1328"/>
        </w:sdtContent>
      </w:sdt>
      <w:r>
        <w:rPr>
          <w:rFonts w:ascii="宋体" w:eastAsia="宋体" w:hAnsi="宋体" w:cs="宋体"/>
          <w:color w:val="0000FF"/>
        </w:rPr>
        <w:t>本合同及合同有关事项发生的争议，由甲乙双方友好协商解决。协商不成时，可以向有关组织申请调解。</w:t>
      </w:r>
      <w:bookmarkStart w:id="1329" w:name="sys15185235"/>
      <w:r>
        <w:rPr>
          <w:rFonts w:ascii="宋体" w:eastAsia="宋体" w:hAnsi="宋体" w:cs="宋体"/>
          <w:color w:val="0000FF"/>
          <w:highlight w:val="lightGray"/>
        </w:rPr>
        <w:t>合同一方或双方不愿调解或调解不成的，可以通过仲裁或诉讼的方式解决争议。</w:t>
      </w:r>
      <w:bookmarkEnd w:id="1329"/>
    </w:p>
    <w:p w14:paraId="22CC3E1F" w14:textId="77777777" w:rsidR="00436D11" w:rsidRDefault="004D652A">
      <w:pPr>
        <w:pStyle w:val="null3"/>
        <w:rPr>
          <w:rFonts w:ascii="宋体" w:eastAsia="宋体" w:hAnsi="宋体" w:cs="宋体" w:hint="default"/>
          <w:color w:val="0000FF"/>
        </w:rPr>
      </w:pPr>
      <w:bookmarkStart w:id="1330" w:name="sys1519037"/>
      <w:r>
        <w:rPr>
          <w:rFonts w:ascii="宋体" w:eastAsia="宋体" w:hAnsi="宋体" w:cs="宋体"/>
          <w:color w:val="0000FF"/>
          <w:highlight w:val="lightGray"/>
        </w:rPr>
        <w:t>19.</w:t>
      </w:r>
      <w:sdt>
        <w:sdtPr>
          <w:alias w:val="多余空格"/>
          <w:tag w:val="0000FF"/>
          <w:id w:val="1022211"/>
        </w:sdtPr>
        <w:sdtEndPr/>
        <w:sdtContent>
          <w:bookmarkStart w:id="1331" w:name="bkReivew1022211"/>
          <w:r>
            <w:rPr>
              <w:rFonts w:ascii="宋体" w:eastAsia="宋体" w:hAnsi="宋体" w:cs="宋体"/>
              <w:color w:val="0072FF"/>
              <w:highlight w:val="lightGray"/>
            </w:rPr>
            <w:t>2 选</w:t>
          </w:r>
          <w:bookmarkEnd w:id="1331"/>
        </w:sdtContent>
      </w:sdt>
      <w:r>
        <w:rPr>
          <w:rFonts w:ascii="宋体" w:eastAsia="宋体" w:hAnsi="宋体" w:cs="宋体"/>
          <w:color w:val="0000FF"/>
          <w:highlight w:val="lightGray"/>
        </w:rPr>
        <w:t>择仲裁的，应在</w:t>
      </w:r>
      <w:r>
        <w:rPr>
          <w:rFonts w:ascii="宋体" w:eastAsia="宋体" w:hAnsi="宋体" w:cs="宋体"/>
          <w:b/>
          <w:color w:val="0000FF"/>
          <w:highlight w:val="lightGray"/>
        </w:rPr>
        <w:t>【政府采购合同专用条款】</w:t>
      </w:r>
      <w:r>
        <w:rPr>
          <w:rFonts w:ascii="宋体" w:eastAsia="宋体" w:hAnsi="宋体" w:cs="宋体"/>
          <w:color w:val="0000FF"/>
          <w:highlight w:val="lightGray"/>
        </w:rPr>
        <w:t>中明确仲裁机构及仲裁地；</w:t>
      </w:r>
      <w:bookmarkStart w:id="1332" w:name="sys15193777"/>
      <w:bookmarkEnd w:id="1330"/>
      <w:r>
        <w:rPr>
          <w:rFonts w:ascii="宋体" w:eastAsia="宋体" w:hAnsi="宋体" w:cs="宋体"/>
          <w:color w:val="0000FF"/>
          <w:highlight w:val="lightGray"/>
        </w:rPr>
        <w:t>通过诉讼方式解决的，可以在</w:t>
      </w:r>
      <w:r>
        <w:rPr>
          <w:rFonts w:ascii="宋体" w:eastAsia="宋体" w:hAnsi="宋体" w:cs="宋体"/>
          <w:b/>
          <w:color w:val="0000FF"/>
          <w:highlight w:val="lightGray"/>
        </w:rPr>
        <w:t>【政府采购合同专用条款】</w:t>
      </w:r>
      <w:r>
        <w:rPr>
          <w:rFonts w:ascii="宋体" w:eastAsia="宋体" w:hAnsi="宋体" w:cs="宋体"/>
          <w:color w:val="0000FF"/>
          <w:highlight w:val="lightGray"/>
        </w:rPr>
        <w:t>中进一步约定选择与争议有实际联系的地点的人民法院管辖，但管辖法院的约定不得违反级别管辖和专属管辖的规定。</w:t>
      </w:r>
      <w:bookmarkEnd w:id="1332"/>
    </w:p>
    <w:p w14:paraId="1077E45C" w14:textId="77777777" w:rsidR="00436D11" w:rsidRDefault="004D652A">
      <w:pPr>
        <w:pStyle w:val="null3"/>
        <w:rPr>
          <w:rFonts w:ascii="宋体" w:eastAsia="宋体" w:hAnsi="宋体" w:cs="宋体" w:hint="default"/>
          <w:color w:val="0000FF"/>
        </w:rPr>
      </w:pPr>
      <w:bookmarkStart w:id="1333" w:name="sys1520050"/>
      <w:r>
        <w:rPr>
          <w:rFonts w:ascii="宋体" w:eastAsia="宋体" w:hAnsi="宋体" w:cs="宋体"/>
          <w:color w:val="0000FF"/>
          <w:highlight w:val="lightGray"/>
        </w:rPr>
        <w:t>19.</w:t>
      </w:r>
      <w:sdt>
        <w:sdtPr>
          <w:alias w:val="多余空格"/>
          <w:tag w:val="0000FF"/>
          <w:id w:val="2083504"/>
        </w:sdtPr>
        <w:sdtEndPr/>
        <w:sdtContent>
          <w:bookmarkStart w:id="1334" w:name="bkReivew2083504"/>
          <w:r>
            <w:rPr>
              <w:rFonts w:ascii="宋体" w:eastAsia="宋体" w:hAnsi="宋体" w:cs="宋体"/>
              <w:color w:val="0072FF"/>
              <w:highlight w:val="lightGray"/>
            </w:rPr>
            <w:t>3 如</w:t>
          </w:r>
          <w:bookmarkEnd w:id="1334"/>
        </w:sdtContent>
      </w:sdt>
      <w:r>
        <w:rPr>
          <w:rFonts w:ascii="宋体" w:eastAsia="宋体" w:hAnsi="宋体" w:cs="宋体"/>
          <w:color w:val="0000FF"/>
          <w:highlight w:val="lightGray"/>
        </w:rPr>
        <w:t>甲乙双方有争议的事项不影响合同其他部分的履行，在争议解决期间，合同其他部分应当继续履行。</w:t>
      </w:r>
      <w:bookmarkEnd w:id="1333"/>
    </w:p>
    <w:p w14:paraId="628060A1"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20. 政府采购政策</w:t>
      </w:r>
      <w:bookmarkStart w:id="1335" w:name="pindex1521"/>
      <w:bookmarkEnd w:id="1335"/>
    </w:p>
    <w:p w14:paraId="7207FE11" w14:textId="77777777" w:rsidR="00436D11" w:rsidRDefault="004D652A">
      <w:pPr>
        <w:pStyle w:val="null3"/>
        <w:rPr>
          <w:rFonts w:ascii="宋体" w:eastAsia="宋体" w:hAnsi="宋体" w:cs="宋体" w:hint="default"/>
          <w:color w:val="0000FF"/>
        </w:rPr>
      </w:pPr>
      <w:r>
        <w:rPr>
          <w:rFonts w:ascii="宋体" w:eastAsia="宋体" w:hAnsi="宋体" w:cs="宋体"/>
          <w:color w:val="0000FF"/>
        </w:rPr>
        <w:t>20.</w:t>
      </w:r>
      <w:sdt>
        <w:sdtPr>
          <w:alias w:val="多余空格"/>
          <w:tag w:val="0000FF"/>
          <w:id w:val="3132815"/>
        </w:sdtPr>
        <w:sdtEndPr/>
        <w:sdtContent>
          <w:bookmarkStart w:id="1336" w:name="bkReivew3132815"/>
          <w:r>
            <w:rPr>
              <w:rFonts w:ascii="宋体" w:eastAsia="宋体" w:hAnsi="宋体" w:cs="宋体"/>
              <w:color w:val="0072FF"/>
            </w:rPr>
            <w:t>1 本</w:t>
          </w:r>
          <w:bookmarkEnd w:id="1336"/>
        </w:sdtContent>
      </w:sdt>
      <w:r>
        <w:rPr>
          <w:rFonts w:ascii="宋体" w:eastAsia="宋体" w:hAnsi="宋体" w:cs="宋体"/>
          <w:color w:val="0000FF"/>
        </w:rPr>
        <w:t>合同应当按照规定执行政府采购政策。</w:t>
      </w:r>
    </w:p>
    <w:p w14:paraId="37AABC80" w14:textId="77777777" w:rsidR="00436D11" w:rsidRDefault="004D652A">
      <w:pPr>
        <w:pStyle w:val="null3"/>
        <w:rPr>
          <w:rFonts w:ascii="宋体" w:eastAsia="宋体" w:hAnsi="宋体" w:cs="宋体" w:hint="default"/>
          <w:color w:val="0000FF"/>
        </w:rPr>
      </w:pPr>
      <w:r>
        <w:rPr>
          <w:rFonts w:ascii="宋体" w:eastAsia="宋体" w:hAnsi="宋体" w:cs="宋体"/>
          <w:color w:val="0000FF"/>
        </w:rPr>
        <w:t>20.</w:t>
      </w:r>
      <w:sdt>
        <w:sdtPr>
          <w:alias w:val="多余空格"/>
          <w:tag w:val="0000FF"/>
          <w:id w:val="2121133"/>
        </w:sdtPr>
        <w:sdtEndPr/>
        <w:sdtContent>
          <w:bookmarkStart w:id="1337" w:name="bkReivew2121133"/>
          <w:r>
            <w:rPr>
              <w:rFonts w:ascii="宋体" w:eastAsia="宋体" w:hAnsi="宋体" w:cs="宋体"/>
              <w:color w:val="0072FF"/>
            </w:rPr>
            <w:t>2 本</w:t>
          </w:r>
          <w:bookmarkEnd w:id="1337"/>
        </w:sdtContent>
      </w:sdt>
      <w:r>
        <w:rPr>
          <w:rFonts w:ascii="宋体" w:eastAsia="宋体" w:hAnsi="宋体" w:cs="宋体"/>
          <w:color w:val="0000FF"/>
        </w:rPr>
        <w:t>合同依法执行政府采购政策的方式和内容，属于合同履约验收的范围。甲乙双方未按规定要求执行政府采购政策造成损失的，有过错的一方应当承担赔偿责任，双方都有过错的，各自承担相应的责任。</w:t>
      </w:r>
    </w:p>
    <w:p w14:paraId="2C0E4AC0" w14:textId="77777777" w:rsidR="00436D11" w:rsidRDefault="004D652A">
      <w:pPr>
        <w:pStyle w:val="null3"/>
        <w:rPr>
          <w:rFonts w:ascii="宋体" w:eastAsia="宋体" w:hAnsi="宋体" w:cs="宋体" w:hint="default"/>
          <w:color w:val="0000FF"/>
        </w:rPr>
      </w:pPr>
      <w:r>
        <w:rPr>
          <w:rFonts w:ascii="宋体" w:eastAsia="宋体" w:hAnsi="宋体" w:cs="宋体"/>
          <w:color w:val="0000FF"/>
        </w:rPr>
        <w:t>20.</w:t>
      </w:r>
      <w:sdt>
        <w:sdtPr>
          <w:alias w:val="多余空格"/>
          <w:tag w:val="0000FF"/>
          <w:id w:val="1133214"/>
        </w:sdtPr>
        <w:sdtEndPr/>
        <w:sdtContent>
          <w:bookmarkStart w:id="1338" w:name="bkReivew1133214"/>
          <w:r>
            <w:rPr>
              <w:rFonts w:ascii="宋体" w:eastAsia="宋体" w:hAnsi="宋体" w:cs="宋体"/>
              <w:color w:val="0072FF"/>
            </w:rPr>
            <w:t>3 对</w:t>
          </w:r>
          <w:bookmarkEnd w:id="1338"/>
        </w:sdtContent>
      </w:sdt>
      <w:r>
        <w:rPr>
          <w:rFonts w:ascii="宋体" w:eastAsia="宋体" w:hAnsi="宋体" w:cs="宋体"/>
          <w:color w:val="0000FF"/>
        </w:rPr>
        <w:t>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w:t>
      </w:r>
      <w:sdt>
        <w:sdtPr>
          <w:alias w:val="语法检查"/>
          <w:tag w:val="0000FF"/>
          <w:id w:val="1131211"/>
        </w:sdtPr>
        <w:sdtEndPr/>
        <w:sdtContent>
          <w:bookmarkStart w:id="1339" w:name="bkReivew1131211"/>
          <w:r>
            <w:rPr>
              <w:rFonts w:ascii="宋体" w:eastAsia="宋体" w:hAnsi="宋体" w:cs="宋体"/>
              <w:color w:val="0072FF"/>
            </w:rPr>
            <w:t>协议</w:t>
          </w:r>
          <w:bookmarkEnd w:id="1339"/>
        </w:sdtContent>
      </w:sdt>
      <w:r>
        <w:rPr>
          <w:rFonts w:ascii="宋体" w:eastAsia="宋体" w:hAnsi="宋体" w:cs="宋体"/>
          <w:color w:val="0000FF"/>
        </w:rPr>
        <w:t>作为采购合同的组成部分。</w:t>
      </w:r>
    </w:p>
    <w:p w14:paraId="3B566FD5"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21. 法律适用</w:t>
      </w:r>
      <w:bookmarkStart w:id="1340" w:name="pindex1525"/>
      <w:bookmarkEnd w:id="1340"/>
    </w:p>
    <w:p w14:paraId="7E0D0E2D" w14:textId="77777777" w:rsidR="00436D11" w:rsidRDefault="004D652A">
      <w:pPr>
        <w:pStyle w:val="null3"/>
        <w:rPr>
          <w:rFonts w:ascii="宋体" w:eastAsia="宋体" w:hAnsi="宋体" w:cs="宋体" w:hint="default"/>
          <w:color w:val="0000FF"/>
        </w:rPr>
      </w:pPr>
      <w:r>
        <w:rPr>
          <w:rFonts w:ascii="宋体" w:eastAsia="宋体" w:hAnsi="宋体" w:cs="宋体"/>
          <w:color w:val="0000FF"/>
        </w:rPr>
        <w:t>21.</w:t>
      </w:r>
      <w:sdt>
        <w:sdtPr>
          <w:alias w:val="多余空格"/>
          <w:tag w:val="0000FF"/>
          <w:id w:val="2043112"/>
        </w:sdtPr>
        <w:sdtEndPr/>
        <w:sdtContent>
          <w:bookmarkStart w:id="1341" w:name="bkReivew2043112"/>
          <w:r>
            <w:rPr>
              <w:rFonts w:ascii="宋体" w:eastAsia="宋体" w:hAnsi="宋体" w:cs="宋体"/>
              <w:color w:val="0072FF"/>
            </w:rPr>
            <w:t>1 本</w:t>
          </w:r>
          <w:bookmarkEnd w:id="1341"/>
        </w:sdtContent>
      </w:sdt>
      <w:r>
        <w:rPr>
          <w:rFonts w:ascii="宋体" w:eastAsia="宋体" w:hAnsi="宋体" w:cs="宋体"/>
          <w:color w:val="0000FF"/>
        </w:rPr>
        <w:t>合同的订立、生效、解释、履行及与本合同有关的争议解决，均适用法律、行政法规。</w:t>
      </w:r>
    </w:p>
    <w:p w14:paraId="55E5BF58" w14:textId="77777777" w:rsidR="00436D11" w:rsidRDefault="004D652A">
      <w:pPr>
        <w:pStyle w:val="null3"/>
        <w:rPr>
          <w:rFonts w:ascii="宋体" w:eastAsia="宋体" w:hAnsi="宋体" w:cs="宋体" w:hint="default"/>
          <w:color w:val="0000FF"/>
        </w:rPr>
      </w:pPr>
      <w:r>
        <w:rPr>
          <w:rFonts w:ascii="宋体" w:eastAsia="宋体" w:hAnsi="宋体" w:cs="宋体"/>
          <w:color w:val="0000FF"/>
        </w:rPr>
        <w:t>21.</w:t>
      </w:r>
      <w:sdt>
        <w:sdtPr>
          <w:alias w:val="多余空格"/>
          <w:tag w:val="0000FF"/>
          <w:id w:val="3050243"/>
        </w:sdtPr>
        <w:sdtEndPr/>
        <w:sdtContent>
          <w:bookmarkStart w:id="1342" w:name="bkReivew3050243"/>
          <w:r>
            <w:rPr>
              <w:rFonts w:ascii="宋体" w:eastAsia="宋体" w:hAnsi="宋体" w:cs="宋体"/>
              <w:color w:val="0072FF"/>
            </w:rPr>
            <w:t>2 本</w:t>
          </w:r>
          <w:bookmarkEnd w:id="1342"/>
        </w:sdtContent>
      </w:sdt>
      <w:r>
        <w:rPr>
          <w:rFonts w:ascii="宋体" w:eastAsia="宋体" w:hAnsi="宋体" w:cs="宋体"/>
          <w:color w:val="0000FF"/>
        </w:rPr>
        <w:t>合同条款与法律、行政法规的强制性规定不一致的，双方当事人应按照法律、行政法规的强制性规定修改本合同的相关条款。</w:t>
      </w:r>
    </w:p>
    <w:p w14:paraId="69EA7B7E"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22. 通知</w:t>
      </w:r>
      <w:bookmarkStart w:id="1343" w:name="pindex1528"/>
      <w:bookmarkEnd w:id="1343"/>
    </w:p>
    <w:p w14:paraId="63907985" w14:textId="77777777" w:rsidR="00436D11" w:rsidRDefault="004D652A">
      <w:pPr>
        <w:pStyle w:val="null3"/>
        <w:rPr>
          <w:rFonts w:ascii="宋体" w:eastAsia="宋体" w:hAnsi="宋体" w:cs="宋体" w:hint="default"/>
          <w:color w:val="0000FF"/>
        </w:rPr>
      </w:pPr>
      <w:r>
        <w:rPr>
          <w:rFonts w:ascii="宋体" w:eastAsia="宋体" w:hAnsi="宋体" w:cs="宋体"/>
          <w:color w:val="0000FF"/>
        </w:rPr>
        <w:t>22.</w:t>
      </w:r>
      <w:sdt>
        <w:sdtPr>
          <w:alias w:val="多余空格"/>
          <w:tag w:val="0000FF"/>
          <w:id w:val="53543"/>
        </w:sdtPr>
        <w:sdtEndPr/>
        <w:sdtContent>
          <w:bookmarkStart w:id="1344" w:name="bkReivew53543"/>
          <w:r>
            <w:rPr>
              <w:rFonts w:ascii="宋体" w:eastAsia="宋体" w:hAnsi="宋体" w:cs="宋体"/>
              <w:color w:val="0072FF"/>
            </w:rPr>
            <w:t>1 本</w:t>
          </w:r>
          <w:bookmarkEnd w:id="1344"/>
        </w:sdtContent>
      </w:sdt>
      <w:r>
        <w:rPr>
          <w:rFonts w:ascii="宋体" w:eastAsia="宋体" w:hAnsi="宋体" w:cs="宋体"/>
          <w:color w:val="0000FF"/>
        </w:rPr>
        <w:t>合同任何一方向对方发出的通知、信件、数据电文等，应当发送至本合同第一部分《政府采购合同协议书》所约定的</w:t>
      </w:r>
      <w:sdt>
        <w:sdtPr>
          <w:alias w:val="易错词检查"/>
          <w:tag w:val="0000FF"/>
          <w:id w:val="3073702"/>
        </w:sdtPr>
        <w:sdtEndPr/>
        <w:sdtContent>
          <w:bookmarkStart w:id="1345" w:name="bkReivew3073702"/>
          <w:r>
            <w:rPr>
              <w:rFonts w:ascii="宋体" w:eastAsia="宋体" w:hAnsi="宋体" w:cs="宋体"/>
              <w:color w:val="FF0000"/>
            </w:rPr>
            <w:t>通讯地址</w:t>
          </w:r>
          <w:bookmarkEnd w:id="1345"/>
        </w:sdtContent>
      </w:sdt>
      <w:r>
        <w:rPr>
          <w:rFonts w:ascii="宋体" w:eastAsia="宋体" w:hAnsi="宋体" w:cs="宋体"/>
          <w:color w:val="0000FF"/>
        </w:rPr>
        <w:t>、联系人、联系电话或电子邮箱。</w:t>
      </w:r>
    </w:p>
    <w:p w14:paraId="3892E0F9" w14:textId="77777777" w:rsidR="00436D11" w:rsidRDefault="004D652A">
      <w:pPr>
        <w:pStyle w:val="null3"/>
        <w:rPr>
          <w:rFonts w:ascii="宋体" w:eastAsia="宋体" w:hAnsi="宋体" w:cs="宋体" w:hint="default"/>
          <w:color w:val="0000FF"/>
        </w:rPr>
      </w:pPr>
      <w:bookmarkStart w:id="1346" w:name="sys1530076"/>
      <w:r>
        <w:rPr>
          <w:rFonts w:ascii="宋体" w:eastAsia="宋体" w:hAnsi="宋体" w:cs="宋体"/>
          <w:color w:val="0000FF"/>
          <w:highlight w:val="lightGray"/>
        </w:rPr>
        <w:t xml:space="preserve"> 22.</w:t>
      </w:r>
      <w:sdt>
        <w:sdtPr>
          <w:alias w:val="多余空格"/>
          <w:tag w:val="0000FF"/>
          <w:id w:val="3150615"/>
        </w:sdtPr>
        <w:sdtEndPr/>
        <w:sdtContent>
          <w:bookmarkStart w:id="1347" w:name="bkReivew3150615"/>
          <w:r>
            <w:rPr>
              <w:rFonts w:ascii="宋体" w:eastAsia="宋体" w:hAnsi="宋体" w:cs="宋体"/>
              <w:color w:val="0072FF"/>
              <w:highlight w:val="lightGray"/>
            </w:rPr>
            <w:t>2 一</w:t>
          </w:r>
          <w:bookmarkEnd w:id="1347"/>
        </w:sdtContent>
      </w:sdt>
      <w:r>
        <w:rPr>
          <w:rFonts w:ascii="宋体" w:eastAsia="宋体" w:hAnsi="宋体" w:cs="宋体"/>
          <w:color w:val="0000FF"/>
          <w:highlight w:val="lightGray"/>
        </w:rPr>
        <w:t>方当事人变更名称、住所、联系人、联系电话或电子邮箱等信息的，应当在变更后3日内及时书面通知对方，对方实际收到变更通知前的送达仍为有效送达。</w:t>
      </w:r>
      <w:bookmarkEnd w:id="1346"/>
    </w:p>
    <w:p w14:paraId="75CD7B62" w14:textId="77777777" w:rsidR="00436D11" w:rsidRDefault="004D652A">
      <w:pPr>
        <w:pStyle w:val="null3"/>
        <w:rPr>
          <w:rFonts w:ascii="宋体" w:eastAsia="宋体" w:hAnsi="宋体" w:cs="宋体" w:hint="default"/>
          <w:color w:val="0000FF"/>
        </w:rPr>
      </w:pPr>
      <w:r>
        <w:rPr>
          <w:rFonts w:ascii="宋体" w:eastAsia="宋体" w:hAnsi="宋体" w:cs="宋体"/>
          <w:color w:val="0000FF"/>
        </w:rPr>
        <w:t>22.3本合同一方给另一方的通知均应采用书面形式，传真或快递送到本合同中规定的对方的地址和办理签收手续。</w:t>
      </w:r>
    </w:p>
    <w:p w14:paraId="67035104" w14:textId="77777777" w:rsidR="00436D11" w:rsidRDefault="004D652A">
      <w:pPr>
        <w:pStyle w:val="null3"/>
        <w:rPr>
          <w:rFonts w:ascii="宋体" w:eastAsia="宋体" w:hAnsi="宋体" w:cs="宋体" w:hint="default"/>
          <w:color w:val="0000FF"/>
        </w:rPr>
      </w:pPr>
      <w:r>
        <w:rPr>
          <w:rFonts w:ascii="宋体" w:eastAsia="宋体" w:hAnsi="宋体" w:cs="宋体"/>
          <w:color w:val="0000FF"/>
        </w:rPr>
        <w:t>22.4通知</w:t>
      </w:r>
      <w:sdt>
        <w:sdtPr>
          <w:alias w:val="易错词检查"/>
          <w:tag w:val="0000FF"/>
          <w:id w:val="2030631"/>
        </w:sdtPr>
        <w:sdtEndPr/>
        <w:sdtContent>
          <w:bookmarkStart w:id="1348" w:name="bkReivew2030631"/>
          <w:r>
            <w:rPr>
              <w:rFonts w:ascii="宋体" w:eastAsia="宋体" w:hAnsi="宋体" w:cs="宋体"/>
              <w:color w:val="FF0000"/>
            </w:rPr>
            <w:t>以</w:t>
          </w:r>
          <w:bookmarkEnd w:id="1348"/>
        </w:sdtContent>
      </w:sdt>
      <w:r>
        <w:rPr>
          <w:rFonts w:ascii="宋体" w:eastAsia="宋体" w:hAnsi="宋体" w:cs="宋体"/>
          <w:color w:val="0000FF"/>
        </w:rPr>
        <w:t>送达之日或通知书中规定的生效之日起生效，两者中以较迟之日为准。</w:t>
      </w:r>
    </w:p>
    <w:p w14:paraId="0547EE62" w14:textId="77777777" w:rsidR="00436D11" w:rsidRDefault="004D652A">
      <w:pPr>
        <w:pStyle w:val="null3"/>
        <w:outlineLvl w:val="2"/>
        <w:rPr>
          <w:rFonts w:ascii="宋体" w:eastAsia="宋体" w:hAnsi="宋体" w:cs="宋体" w:hint="default"/>
          <w:color w:val="0000FF"/>
        </w:rPr>
      </w:pPr>
      <w:r>
        <w:rPr>
          <w:rFonts w:ascii="宋体" w:eastAsia="宋体" w:hAnsi="宋体" w:cs="宋体"/>
          <w:b/>
          <w:color w:val="0000FF"/>
          <w:sz w:val="28"/>
        </w:rPr>
        <w:t>23.合同未尽事项</w:t>
      </w:r>
      <w:bookmarkStart w:id="1349" w:name="pindex1533"/>
      <w:bookmarkEnd w:id="1349"/>
    </w:p>
    <w:p w14:paraId="3390D69B" w14:textId="77777777" w:rsidR="00436D11" w:rsidRDefault="004D652A">
      <w:pPr>
        <w:pStyle w:val="null3"/>
        <w:rPr>
          <w:rFonts w:ascii="宋体" w:eastAsia="宋体" w:hAnsi="宋体" w:cs="宋体" w:hint="default"/>
          <w:color w:val="0000FF"/>
        </w:rPr>
      </w:pPr>
      <w:r>
        <w:rPr>
          <w:rFonts w:ascii="宋体" w:eastAsia="宋体" w:hAnsi="宋体" w:cs="宋体"/>
          <w:color w:val="0000FF"/>
        </w:rPr>
        <w:t>23.1合同未尽事项见</w:t>
      </w:r>
      <w:r>
        <w:rPr>
          <w:rFonts w:ascii="宋体" w:eastAsia="宋体" w:hAnsi="宋体" w:cs="宋体"/>
          <w:b/>
          <w:color w:val="0000FF"/>
        </w:rPr>
        <w:t>【政府采购合同专用条款】</w:t>
      </w:r>
      <w:r>
        <w:rPr>
          <w:rFonts w:ascii="宋体" w:eastAsia="宋体" w:hAnsi="宋体" w:cs="宋体"/>
          <w:color w:val="0000FF"/>
        </w:rPr>
        <w:t>。</w:t>
      </w:r>
    </w:p>
    <w:p w14:paraId="5685CA34" w14:textId="77777777" w:rsidR="00436D11" w:rsidRDefault="004D652A">
      <w:pPr>
        <w:pStyle w:val="null3"/>
        <w:rPr>
          <w:rFonts w:ascii="宋体" w:eastAsia="宋体" w:hAnsi="宋体" w:cs="宋体" w:hint="default"/>
          <w:color w:val="0000FF"/>
        </w:rPr>
      </w:pPr>
      <w:r>
        <w:rPr>
          <w:rFonts w:ascii="宋体" w:eastAsia="宋体" w:hAnsi="宋体" w:cs="宋体"/>
          <w:color w:val="0000FF"/>
        </w:rPr>
        <w:t xml:space="preserve"> 23.</w:t>
      </w:r>
      <w:sdt>
        <w:sdtPr>
          <w:alias w:val="多余空格"/>
          <w:tag w:val="0000FF"/>
          <w:id w:val="111135"/>
        </w:sdtPr>
        <w:sdtEndPr/>
        <w:sdtContent>
          <w:bookmarkStart w:id="1350" w:name="bkReivew111135"/>
          <w:r>
            <w:rPr>
              <w:rFonts w:ascii="宋体" w:eastAsia="宋体" w:hAnsi="宋体" w:cs="宋体"/>
              <w:color w:val="0072FF"/>
            </w:rPr>
            <w:t>2 合</w:t>
          </w:r>
          <w:bookmarkEnd w:id="1350"/>
        </w:sdtContent>
      </w:sdt>
      <w:r>
        <w:rPr>
          <w:rFonts w:ascii="宋体" w:eastAsia="宋体" w:hAnsi="宋体" w:cs="宋体"/>
          <w:color w:val="0000FF"/>
        </w:rPr>
        <w:t>同附件与合同正文具有同等的法律效力。</w:t>
      </w:r>
    </w:p>
    <w:p w14:paraId="65AB1B2F" w14:textId="77777777" w:rsidR="00436D11" w:rsidRDefault="004D652A">
      <w:pPr>
        <w:rPr>
          <w:rFonts w:ascii="宋体" w:eastAsia="宋体" w:hAnsi="宋体" w:cs="宋体"/>
          <w:b/>
          <w:color w:val="0000FF"/>
          <w:sz w:val="28"/>
        </w:rPr>
      </w:pPr>
      <w:r>
        <w:rPr>
          <w:rFonts w:ascii="宋体" w:eastAsia="宋体" w:hAnsi="宋体" w:cs="宋体" w:hint="eastAsia"/>
          <w:b/>
          <w:color w:val="0000FF"/>
          <w:sz w:val="28"/>
        </w:rPr>
        <w:br w:type="page"/>
      </w:r>
    </w:p>
    <w:p w14:paraId="703EC24C" w14:textId="77777777" w:rsidR="00436D11" w:rsidRDefault="004D652A">
      <w:pPr>
        <w:pStyle w:val="null3"/>
        <w:jc w:val="center"/>
        <w:outlineLvl w:val="2"/>
        <w:rPr>
          <w:rFonts w:ascii="宋体" w:eastAsia="宋体" w:hAnsi="宋体" w:cs="宋体" w:hint="default"/>
          <w:color w:val="0000FF"/>
        </w:rPr>
      </w:pPr>
      <w:r>
        <w:rPr>
          <w:rFonts w:ascii="宋体" w:eastAsia="宋体" w:hAnsi="宋体" w:cs="宋体"/>
          <w:b/>
          <w:color w:val="0000FF"/>
          <w:sz w:val="28"/>
        </w:rPr>
        <w:t>第三节 政府采购合同专用条款</w:t>
      </w:r>
      <w:bookmarkStart w:id="1351" w:name="pindex1537"/>
      <w:bookmarkEnd w:id="135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69"/>
        <w:gridCol w:w="2769"/>
        <w:gridCol w:w="2769"/>
      </w:tblGrid>
      <w:tr w:rsidR="00436D11" w14:paraId="3556B15E" w14:textId="77777777">
        <w:tc>
          <w:tcPr>
            <w:tcW w:w="2769" w:type="dxa"/>
          </w:tcPr>
          <w:p w14:paraId="32B0D0DA"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第1.2（6）项</w:t>
            </w:r>
          </w:p>
        </w:tc>
        <w:tc>
          <w:tcPr>
            <w:tcW w:w="2769" w:type="dxa"/>
          </w:tcPr>
          <w:p w14:paraId="4448FCC2" w14:textId="77777777" w:rsidR="00436D11" w:rsidRDefault="004D652A">
            <w:pPr>
              <w:pStyle w:val="null3"/>
              <w:rPr>
                <w:rFonts w:ascii="宋体" w:eastAsia="宋体" w:hAnsi="宋体" w:cs="宋体" w:hint="default"/>
                <w:color w:val="0000FF"/>
              </w:rPr>
            </w:pPr>
            <w:r>
              <w:rPr>
                <w:rFonts w:ascii="宋体" w:eastAsia="宋体" w:hAnsi="宋体" w:cs="宋体"/>
                <w:color w:val="0000FF"/>
              </w:rPr>
              <w:t>联合体具体要求</w:t>
            </w:r>
          </w:p>
        </w:tc>
        <w:tc>
          <w:tcPr>
            <w:tcW w:w="2769" w:type="dxa"/>
          </w:tcPr>
          <w:p w14:paraId="3F1575D8" w14:textId="77777777" w:rsidR="00436D11" w:rsidRDefault="00436D11">
            <w:pPr>
              <w:pStyle w:val="null3"/>
              <w:rPr>
                <w:rFonts w:ascii="宋体" w:eastAsia="宋体" w:hAnsi="宋体" w:cs="宋体" w:hint="default"/>
                <w:color w:val="0000FF"/>
              </w:rPr>
            </w:pPr>
          </w:p>
        </w:tc>
      </w:tr>
      <w:tr w:rsidR="00436D11" w14:paraId="0B773415" w14:textId="77777777">
        <w:tc>
          <w:tcPr>
            <w:tcW w:w="2769" w:type="dxa"/>
          </w:tcPr>
          <w:p w14:paraId="59DF2B14"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第1.2（7）项</w:t>
            </w:r>
          </w:p>
        </w:tc>
        <w:tc>
          <w:tcPr>
            <w:tcW w:w="2769" w:type="dxa"/>
          </w:tcPr>
          <w:p w14:paraId="6184867D" w14:textId="77777777" w:rsidR="00436D11" w:rsidRDefault="004D652A">
            <w:pPr>
              <w:pStyle w:val="null3"/>
              <w:rPr>
                <w:rFonts w:ascii="宋体" w:eastAsia="宋体" w:hAnsi="宋体" w:cs="宋体" w:hint="default"/>
                <w:color w:val="0000FF"/>
              </w:rPr>
            </w:pPr>
            <w:r>
              <w:rPr>
                <w:rFonts w:ascii="宋体" w:eastAsia="宋体" w:hAnsi="宋体" w:cs="宋体"/>
                <w:color w:val="0000FF"/>
              </w:rPr>
              <w:t>其他术语解释</w:t>
            </w:r>
          </w:p>
        </w:tc>
        <w:tc>
          <w:tcPr>
            <w:tcW w:w="2769" w:type="dxa"/>
          </w:tcPr>
          <w:p w14:paraId="34285CA7" w14:textId="77777777" w:rsidR="00436D11" w:rsidRDefault="00436D11">
            <w:pPr>
              <w:pStyle w:val="null3"/>
              <w:rPr>
                <w:rFonts w:ascii="宋体" w:eastAsia="宋体" w:hAnsi="宋体" w:cs="宋体" w:hint="default"/>
                <w:color w:val="0000FF"/>
              </w:rPr>
            </w:pPr>
          </w:p>
        </w:tc>
      </w:tr>
      <w:tr w:rsidR="00436D11" w14:paraId="0CF2B06A" w14:textId="77777777">
        <w:tc>
          <w:tcPr>
            <w:tcW w:w="2769" w:type="dxa"/>
          </w:tcPr>
          <w:p w14:paraId="7715D30E"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第4.4款</w:t>
            </w:r>
          </w:p>
        </w:tc>
        <w:tc>
          <w:tcPr>
            <w:tcW w:w="2769" w:type="dxa"/>
          </w:tcPr>
          <w:p w14:paraId="1B4EC097" w14:textId="77777777" w:rsidR="00436D11" w:rsidRDefault="004D652A">
            <w:pPr>
              <w:pStyle w:val="null3"/>
              <w:rPr>
                <w:rFonts w:ascii="宋体" w:eastAsia="宋体" w:hAnsi="宋体" w:cs="宋体" w:hint="default"/>
                <w:color w:val="0000FF"/>
              </w:rPr>
            </w:pPr>
            <w:r>
              <w:rPr>
                <w:rFonts w:ascii="宋体" w:eastAsia="宋体" w:hAnsi="宋体" w:cs="宋体"/>
                <w:color w:val="0000FF"/>
              </w:rPr>
              <w:t>履约验收中甲方提出异议或作出说明的期限</w:t>
            </w:r>
          </w:p>
        </w:tc>
        <w:tc>
          <w:tcPr>
            <w:tcW w:w="2769" w:type="dxa"/>
          </w:tcPr>
          <w:p w14:paraId="373F281D" w14:textId="77777777" w:rsidR="00436D11" w:rsidRDefault="00436D11">
            <w:pPr>
              <w:pStyle w:val="null3"/>
              <w:rPr>
                <w:rFonts w:ascii="宋体" w:eastAsia="宋体" w:hAnsi="宋体" w:cs="宋体" w:hint="default"/>
                <w:color w:val="0000FF"/>
              </w:rPr>
            </w:pPr>
          </w:p>
        </w:tc>
      </w:tr>
      <w:tr w:rsidR="00436D11" w14:paraId="65EB32FF" w14:textId="77777777">
        <w:tc>
          <w:tcPr>
            <w:tcW w:w="2769" w:type="dxa"/>
          </w:tcPr>
          <w:p w14:paraId="556677BF"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第4.6款</w:t>
            </w:r>
          </w:p>
        </w:tc>
        <w:tc>
          <w:tcPr>
            <w:tcW w:w="2769" w:type="dxa"/>
          </w:tcPr>
          <w:p w14:paraId="570CBECA" w14:textId="77777777" w:rsidR="00436D11" w:rsidRDefault="004D652A">
            <w:pPr>
              <w:pStyle w:val="null3"/>
              <w:rPr>
                <w:rFonts w:ascii="宋体" w:eastAsia="宋体" w:hAnsi="宋体" w:cs="宋体" w:hint="default"/>
                <w:color w:val="0000FF"/>
              </w:rPr>
            </w:pPr>
            <w:r>
              <w:rPr>
                <w:rFonts w:ascii="宋体" w:eastAsia="宋体" w:hAnsi="宋体" w:cs="宋体"/>
                <w:color w:val="0000FF"/>
              </w:rPr>
              <w:t>约定甲方承担的其他义务和责任</w:t>
            </w:r>
          </w:p>
        </w:tc>
        <w:tc>
          <w:tcPr>
            <w:tcW w:w="2769" w:type="dxa"/>
          </w:tcPr>
          <w:p w14:paraId="1F003482" w14:textId="77777777" w:rsidR="00436D11" w:rsidRDefault="00436D11">
            <w:pPr>
              <w:pStyle w:val="null3"/>
              <w:rPr>
                <w:rFonts w:ascii="宋体" w:eastAsia="宋体" w:hAnsi="宋体" w:cs="宋体" w:hint="default"/>
                <w:color w:val="0000FF"/>
              </w:rPr>
            </w:pPr>
          </w:p>
        </w:tc>
      </w:tr>
      <w:tr w:rsidR="00436D11" w14:paraId="230F97B1" w14:textId="77777777">
        <w:tc>
          <w:tcPr>
            <w:tcW w:w="2769" w:type="dxa"/>
          </w:tcPr>
          <w:p w14:paraId="0B103D54"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第5.4款</w:t>
            </w:r>
          </w:p>
        </w:tc>
        <w:tc>
          <w:tcPr>
            <w:tcW w:w="2769" w:type="dxa"/>
          </w:tcPr>
          <w:p w14:paraId="090D6715" w14:textId="77777777" w:rsidR="00436D11" w:rsidRDefault="004D652A">
            <w:pPr>
              <w:pStyle w:val="null3"/>
              <w:rPr>
                <w:rFonts w:ascii="宋体" w:eastAsia="宋体" w:hAnsi="宋体" w:cs="宋体" w:hint="default"/>
                <w:color w:val="0000FF"/>
              </w:rPr>
            </w:pPr>
            <w:r>
              <w:rPr>
                <w:rFonts w:ascii="宋体" w:eastAsia="宋体" w:hAnsi="宋体" w:cs="宋体"/>
                <w:color w:val="0000FF"/>
              </w:rPr>
              <w:t>约定乙方承担的其他义务和责任</w:t>
            </w:r>
          </w:p>
        </w:tc>
        <w:tc>
          <w:tcPr>
            <w:tcW w:w="2769" w:type="dxa"/>
          </w:tcPr>
          <w:p w14:paraId="62384082" w14:textId="77777777" w:rsidR="00436D11" w:rsidRDefault="00436D11">
            <w:pPr>
              <w:pStyle w:val="null3"/>
              <w:rPr>
                <w:rFonts w:ascii="宋体" w:eastAsia="宋体" w:hAnsi="宋体" w:cs="宋体" w:hint="default"/>
                <w:color w:val="0000FF"/>
              </w:rPr>
            </w:pPr>
          </w:p>
        </w:tc>
      </w:tr>
      <w:tr w:rsidR="00436D11" w14:paraId="2FA44A91" w14:textId="77777777">
        <w:tc>
          <w:tcPr>
            <w:tcW w:w="2769" w:type="dxa"/>
          </w:tcPr>
          <w:p w14:paraId="283B1A53"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第6.1款</w:t>
            </w:r>
          </w:p>
        </w:tc>
        <w:tc>
          <w:tcPr>
            <w:tcW w:w="2769" w:type="dxa"/>
          </w:tcPr>
          <w:p w14:paraId="7E6D9E64" w14:textId="77777777" w:rsidR="00436D11" w:rsidRDefault="004D652A">
            <w:pPr>
              <w:pStyle w:val="null3"/>
              <w:rPr>
                <w:rFonts w:ascii="宋体" w:eastAsia="宋体" w:hAnsi="宋体" w:cs="宋体" w:hint="default"/>
                <w:color w:val="0000FF"/>
              </w:rPr>
            </w:pPr>
            <w:r>
              <w:rPr>
                <w:rFonts w:ascii="宋体" w:eastAsia="宋体" w:hAnsi="宋体" w:cs="宋体"/>
                <w:color w:val="0000FF"/>
              </w:rPr>
              <w:t>履行合同义务的顺序</w:t>
            </w:r>
          </w:p>
        </w:tc>
        <w:tc>
          <w:tcPr>
            <w:tcW w:w="2769" w:type="dxa"/>
          </w:tcPr>
          <w:p w14:paraId="4E626407" w14:textId="77777777" w:rsidR="00436D11" w:rsidRDefault="00436D11">
            <w:pPr>
              <w:pStyle w:val="null3"/>
              <w:rPr>
                <w:rFonts w:ascii="宋体" w:eastAsia="宋体" w:hAnsi="宋体" w:cs="宋体" w:hint="default"/>
                <w:color w:val="0000FF"/>
              </w:rPr>
            </w:pPr>
          </w:p>
        </w:tc>
      </w:tr>
      <w:tr w:rsidR="00436D11" w14:paraId="5DDB1E69" w14:textId="77777777">
        <w:tc>
          <w:tcPr>
            <w:tcW w:w="2769" w:type="dxa"/>
            <w:vMerge w:val="restart"/>
          </w:tcPr>
          <w:p w14:paraId="4CCD7757"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第7.1款</w:t>
            </w:r>
          </w:p>
        </w:tc>
        <w:tc>
          <w:tcPr>
            <w:tcW w:w="2769" w:type="dxa"/>
          </w:tcPr>
          <w:p w14:paraId="01681635" w14:textId="77777777" w:rsidR="00436D11" w:rsidRDefault="004D652A">
            <w:pPr>
              <w:pStyle w:val="null3"/>
              <w:rPr>
                <w:rFonts w:ascii="宋体" w:eastAsia="宋体" w:hAnsi="宋体" w:cs="宋体" w:hint="default"/>
                <w:color w:val="0000FF"/>
              </w:rPr>
            </w:pPr>
            <w:r>
              <w:rPr>
                <w:rFonts w:ascii="宋体" w:eastAsia="宋体" w:hAnsi="宋体" w:cs="宋体"/>
                <w:color w:val="0000FF"/>
              </w:rPr>
              <w:t>包装特殊要求</w:t>
            </w:r>
          </w:p>
        </w:tc>
        <w:tc>
          <w:tcPr>
            <w:tcW w:w="2769" w:type="dxa"/>
          </w:tcPr>
          <w:p w14:paraId="11289B51" w14:textId="77777777" w:rsidR="00436D11" w:rsidRDefault="00436D11">
            <w:pPr>
              <w:pStyle w:val="null3"/>
              <w:rPr>
                <w:rFonts w:ascii="宋体" w:eastAsia="宋体" w:hAnsi="宋体" w:cs="宋体" w:hint="default"/>
                <w:color w:val="0000FF"/>
              </w:rPr>
            </w:pPr>
          </w:p>
        </w:tc>
      </w:tr>
      <w:tr w:rsidR="00436D11" w14:paraId="3128F292" w14:textId="77777777">
        <w:tc>
          <w:tcPr>
            <w:tcW w:w="2769" w:type="dxa"/>
            <w:vMerge/>
          </w:tcPr>
          <w:p w14:paraId="3A2A7906" w14:textId="77777777" w:rsidR="00436D11" w:rsidRDefault="00436D11">
            <w:pPr>
              <w:rPr>
                <w:rFonts w:ascii="宋体" w:eastAsia="宋体" w:hAnsi="宋体" w:cs="宋体"/>
                <w:color w:val="0000FF"/>
              </w:rPr>
            </w:pPr>
          </w:p>
        </w:tc>
        <w:tc>
          <w:tcPr>
            <w:tcW w:w="2769" w:type="dxa"/>
          </w:tcPr>
          <w:p w14:paraId="0A71B94B" w14:textId="77777777" w:rsidR="00436D11" w:rsidRDefault="004D652A">
            <w:pPr>
              <w:pStyle w:val="null3"/>
              <w:rPr>
                <w:rFonts w:ascii="宋体" w:eastAsia="宋体" w:hAnsi="宋体" w:cs="宋体" w:hint="default"/>
                <w:color w:val="0000FF"/>
              </w:rPr>
            </w:pPr>
            <w:r>
              <w:rPr>
                <w:rFonts w:ascii="宋体" w:eastAsia="宋体" w:hAnsi="宋体" w:cs="宋体"/>
                <w:color w:val="0000FF"/>
              </w:rPr>
              <w:t>指定现场</w:t>
            </w:r>
          </w:p>
        </w:tc>
        <w:tc>
          <w:tcPr>
            <w:tcW w:w="2769" w:type="dxa"/>
          </w:tcPr>
          <w:p w14:paraId="47DE2B1E" w14:textId="77777777" w:rsidR="00436D11" w:rsidRDefault="00436D11">
            <w:pPr>
              <w:pStyle w:val="null3"/>
              <w:rPr>
                <w:rFonts w:ascii="宋体" w:eastAsia="宋体" w:hAnsi="宋体" w:cs="宋体" w:hint="default"/>
                <w:color w:val="0000FF"/>
              </w:rPr>
            </w:pPr>
          </w:p>
        </w:tc>
      </w:tr>
      <w:tr w:rsidR="00436D11" w14:paraId="03398E9E" w14:textId="77777777">
        <w:tc>
          <w:tcPr>
            <w:tcW w:w="2769" w:type="dxa"/>
          </w:tcPr>
          <w:p w14:paraId="0AEE8842"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第7.2款</w:t>
            </w:r>
          </w:p>
        </w:tc>
        <w:tc>
          <w:tcPr>
            <w:tcW w:w="2769" w:type="dxa"/>
          </w:tcPr>
          <w:p w14:paraId="7BEE0ECF" w14:textId="77777777" w:rsidR="00436D11" w:rsidRDefault="004D652A">
            <w:pPr>
              <w:pStyle w:val="null3"/>
              <w:rPr>
                <w:rFonts w:ascii="宋体" w:eastAsia="宋体" w:hAnsi="宋体" w:cs="宋体" w:hint="default"/>
                <w:color w:val="0000FF"/>
              </w:rPr>
            </w:pPr>
            <w:r>
              <w:rPr>
                <w:rFonts w:ascii="宋体" w:eastAsia="宋体" w:hAnsi="宋体" w:cs="宋体"/>
                <w:color w:val="0000FF"/>
              </w:rPr>
              <w:t>运输特殊要求</w:t>
            </w:r>
          </w:p>
        </w:tc>
        <w:tc>
          <w:tcPr>
            <w:tcW w:w="2769" w:type="dxa"/>
          </w:tcPr>
          <w:p w14:paraId="76BB1C4C" w14:textId="77777777" w:rsidR="00436D11" w:rsidRDefault="00436D11">
            <w:pPr>
              <w:pStyle w:val="null3"/>
              <w:rPr>
                <w:rFonts w:ascii="宋体" w:eastAsia="宋体" w:hAnsi="宋体" w:cs="宋体" w:hint="default"/>
                <w:color w:val="0000FF"/>
              </w:rPr>
            </w:pPr>
          </w:p>
        </w:tc>
      </w:tr>
      <w:tr w:rsidR="00436D11" w14:paraId="69E0BA1B" w14:textId="77777777">
        <w:tc>
          <w:tcPr>
            <w:tcW w:w="2769" w:type="dxa"/>
          </w:tcPr>
          <w:p w14:paraId="5220F261"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第7.3款</w:t>
            </w:r>
          </w:p>
        </w:tc>
        <w:tc>
          <w:tcPr>
            <w:tcW w:w="2769" w:type="dxa"/>
          </w:tcPr>
          <w:p w14:paraId="54FF48CF" w14:textId="77777777" w:rsidR="00436D11" w:rsidRDefault="004D652A">
            <w:pPr>
              <w:pStyle w:val="null3"/>
              <w:rPr>
                <w:rFonts w:ascii="宋体" w:eastAsia="宋体" w:hAnsi="宋体" w:cs="宋体" w:hint="default"/>
                <w:color w:val="0000FF"/>
              </w:rPr>
            </w:pPr>
            <w:r>
              <w:rPr>
                <w:rFonts w:ascii="宋体" w:eastAsia="宋体" w:hAnsi="宋体" w:cs="宋体"/>
                <w:color w:val="0000FF"/>
              </w:rPr>
              <w:t>保险要求</w:t>
            </w:r>
          </w:p>
        </w:tc>
        <w:tc>
          <w:tcPr>
            <w:tcW w:w="2769" w:type="dxa"/>
          </w:tcPr>
          <w:p w14:paraId="6099084F" w14:textId="77777777" w:rsidR="00436D11" w:rsidRDefault="00436D11">
            <w:pPr>
              <w:pStyle w:val="null3"/>
              <w:rPr>
                <w:rFonts w:ascii="宋体" w:eastAsia="宋体" w:hAnsi="宋体" w:cs="宋体" w:hint="default"/>
                <w:color w:val="0000FF"/>
              </w:rPr>
            </w:pPr>
          </w:p>
        </w:tc>
      </w:tr>
      <w:tr w:rsidR="00436D11" w14:paraId="4DCC228B" w14:textId="77777777">
        <w:tc>
          <w:tcPr>
            <w:tcW w:w="2769" w:type="dxa"/>
          </w:tcPr>
          <w:p w14:paraId="6D507DDD"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第8.2（1）项</w:t>
            </w:r>
          </w:p>
        </w:tc>
        <w:tc>
          <w:tcPr>
            <w:tcW w:w="2769" w:type="dxa"/>
          </w:tcPr>
          <w:p w14:paraId="43F9823E" w14:textId="77777777" w:rsidR="00436D11" w:rsidRDefault="004D652A">
            <w:pPr>
              <w:pStyle w:val="null3"/>
              <w:rPr>
                <w:rFonts w:ascii="宋体" w:eastAsia="宋体" w:hAnsi="宋体" w:cs="宋体" w:hint="default"/>
                <w:color w:val="0000FF"/>
              </w:rPr>
            </w:pPr>
            <w:r>
              <w:rPr>
                <w:rFonts w:ascii="宋体" w:eastAsia="宋体" w:hAnsi="宋体" w:cs="宋体"/>
                <w:color w:val="0000FF"/>
              </w:rPr>
              <w:t>质量保证期</w:t>
            </w:r>
          </w:p>
        </w:tc>
        <w:tc>
          <w:tcPr>
            <w:tcW w:w="2769" w:type="dxa"/>
          </w:tcPr>
          <w:p w14:paraId="56066135" w14:textId="77777777" w:rsidR="00436D11" w:rsidRDefault="00436D11">
            <w:pPr>
              <w:rPr>
                <w:rFonts w:ascii="宋体" w:eastAsia="宋体" w:hAnsi="宋体" w:cs="宋体"/>
                <w:color w:val="0000FF"/>
              </w:rPr>
            </w:pPr>
          </w:p>
        </w:tc>
      </w:tr>
      <w:tr w:rsidR="00436D11" w14:paraId="2DF18B8C" w14:textId="77777777">
        <w:tc>
          <w:tcPr>
            <w:tcW w:w="2769" w:type="dxa"/>
          </w:tcPr>
          <w:p w14:paraId="2B5604BD"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第8.2（3）项</w:t>
            </w:r>
          </w:p>
        </w:tc>
        <w:tc>
          <w:tcPr>
            <w:tcW w:w="2769" w:type="dxa"/>
          </w:tcPr>
          <w:p w14:paraId="1E00A320" w14:textId="77777777" w:rsidR="00436D11" w:rsidRDefault="004D652A">
            <w:pPr>
              <w:pStyle w:val="null3"/>
              <w:rPr>
                <w:rFonts w:ascii="宋体" w:eastAsia="宋体" w:hAnsi="宋体" w:cs="宋体" w:hint="default"/>
                <w:color w:val="0000FF"/>
              </w:rPr>
            </w:pPr>
            <w:r>
              <w:rPr>
                <w:rFonts w:ascii="宋体" w:eastAsia="宋体" w:hAnsi="宋体" w:cs="宋体"/>
                <w:color w:val="0000FF"/>
              </w:rPr>
              <w:t>货物质量缺陷响应时间</w:t>
            </w:r>
          </w:p>
        </w:tc>
        <w:tc>
          <w:tcPr>
            <w:tcW w:w="2769" w:type="dxa"/>
          </w:tcPr>
          <w:p w14:paraId="197EBBA6" w14:textId="77777777" w:rsidR="00436D11" w:rsidRDefault="00436D11">
            <w:pPr>
              <w:rPr>
                <w:rFonts w:ascii="宋体" w:eastAsia="宋体" w:hAnsi="宋体" w:cs="宋体"/>
                <w:color w:val="0000FF"/>
              </w:rPr>
            </w:pPr>
          </w:p>
        </w:tc>
      </w:tr>
      <w:tr w:rsidR="00436D11" w14:paraId="52A0FA27" w14:textId="77777777">
        <w:tc>
          <w:tcPr>
            <w:tcW w:w="2769" w:type="dxa"/>
          </w:tcPr>
          <w:p w14:paraId="26835533"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第11.1款</w:t>
            </w:r>
          </w:p>
        </w:tc>
        <w:tc>
          <w:tcPr>
            <w:tcW w:w="2769" w:type="dxa"/>
          </w:tcPr>
          <w:p w14:paraId="1768491E" w14:textId="77777777" w:rsidR="00436D11" w:rsidRDefault="004D652A">
            <w:pPr>
              <w:pStyle w:val="null3"/>
              <w:rPr>
                <w:rFonts w:ascii="宋体" w:eastAsia="宋体" w:hAnsi="宋体" w:cs="宋体" w:hint="default"/>
                <w:color w:val="0000FF"/>
              </w:rPr>
            </w:pPr>
            <w:r>
              <w:rPr>
                <w:rFonts w:ascii="宋体" w:eastAsia="宋体" w:hAnsi="宋体" w:cs="宋体"/>
                <w:color w:val="0000FF"/>
              </w:rPr>
              <w:t>其他应当保密的信息</w:t>
            </w:r>
          </w:p>
        </w:tc>
        <w:tc>
          <w:tcPr>
            <w:tcW w:w="2769" w:type="dxa"/>
          </w:tcPr>
          <w:p w14:paraId="16C9B13C" w14:textId="77777777" w:rsidR="00436D11" w:rsidRDefault="00436D11">
            <w:pPr>
              <w:rPr>
                <w:rFonts w:ascii="宋体" w:eastAsia="宋体" w:hAnsi="宋体" w:cs="宋体"/>
                <w:color w:val="0000FF"/>
              </w:rPr>
            </w:pPr>
          </w:p>
        </w:tc>
      </w:tr>
      <w:tr w:rsidR="00436D11" w14:paraId="6B43CAA0" w14:textId="77777777">
        <w:tc>
          <w:tcPr>
            <w:tcW w:w="2769" w:type="dxa"/>
          </w:tcPr>
          <w:p w14:paraId="04A97C38"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第12.2款</w:t>
            </w:r>
          </w:p>
        </w:tc>
        <w:tc>
          <w:tcPr>
            <w:tcW w:w="2769" w:type="dxa"/>
          </w:tcPr>
          <w:p w14:paraId="750F1FD8" w14:textId="77777777" w:rsidR="00436D11" w:rsidRDefault="004D652A">
            <w:pPr>
              <w:pStyle w:val="null3"/>
              <w:rPr>
                <w:rFonts w:ascii="宋体" w:eastAsia="宋体" w:hAnsi="宋体" w:cs="宋体" w:hint="default"/>
                <w:color w:val="0000FF"/>
              </w:rPr>
            </w:pPr>
            <w:r>
              <w:rPr>
                <w:rFonts w:ascii="宋体" w:eastAsia="宋体" w:hAnsi="宋体" w:cs="宋体"/>
                <w:color w:val="0000FF"/>
              </w:rPr>
              <w:t>合同价款支付时间</w:t>
            </w:r>
          </w:p>
        </w:tc>
        <w:tc>
          <w:tcPr>
            <w:tcW w:w="2769" w:type="dxa"/>
          </w:tcPr>
          <w:p w14:paraId="6045A7D0" w14:textId="77777777" w:rsidR="00436D11" w:rsidRDefault="00436D11">
            <w:pPr>
              <w:rPr>
                <w:rFonts w:ascii="宋体" w:eastAsia="宋体" w:hAnsi="宋体" w:cs="宋体"/>
                <w:color w:val="0000FF"/>
              </w:rPr>
            </w:pPr>
          </w:p>
        </w:tc>
      </w:tr>
      <w:tr w:rsidR="00436D11" w14:paraId="66D73715" w14:textId="77777777">
        <w:tc>
          <w:tcPr>
            <w:tcW w:w="2769" w:type="dxa"/>
          </w:tcPr>
          <w:p w14:paraId="22C143D4"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第13.2款</w:t>
            </w:r>
          </w:p>
        </w:tc>
        <w:tc>
          <w:tcPr>
            <w:tcW w:w="2769" w:type="dxa"/>
          </w:tcPr>
          <w:p w14:paraId="6B53DE7A" w14:textId="77777777" w:rsidR="00436D11" w:rsidRDefault="004D652A">
            <w:pPr>
              <w:pStyle w:val="null3"/>
              <w:rPr>
                <w:rFonts w:ascii="宋体" w:eastAsia="宋体" w:hAnsi="宋体" w:cs="宋体" w:hint="default"/>
                <w:color w:val="0000FF"/>
              </w:rPr>
            </w:pPr>
            <w:r>
              <w:rPr>
                <w:rFonts w:ascii="宋体" w:eastAsia="宋体" w:hAnsi="宋体" w:cs="宋体"/>
                <w:color w:val="0000FF"/>
              </w:rPr>
              <w:t>履约保证金不予退还的情形</w:t>
            </w:r>
          </w:p>
        </w:tc>
        <w:tc>
          <w:tcPr>
            <w:tcW w:w="2769" w:type="dxa"/>
          </w:tcPr>
          <w:p w14:paraId="0B8ACC95" w14:textId="77777777" w:rsidR="00436D11" w:rsidRDefault="00436D11">
            <w:pPr>
              <w:rPr>
                <w:rFonts w:ascii="宋体" w:eastAsia="宋体" w:hAnsi="宋体" w:cs="宋体"/>
                <w:color w:val="0000FF"/>
              </w:rPr>
            </w:pPr>
          </w:p>
        </w:tc>
      </w:tr>
      <w:tr w:rsidR="00436D11" w14:paraId="2986792F" w14:textId="77777777">
        <w:tc>
          <w:tcPr>
            <w:tcW w:w="2769" w:type="dxa"/>
          </w:tcPr>
          <w:p w14:paraId="6969215A"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第13.3款</w:t>
            </w:r>
          </w:p>
        </w:tc>
        <w:tc>
          <w:tcPr>
            <w:tcW w:w="2769" w:type="dxa"/>
          </w:tcPr>
          <w:p w14:paraId="01317C26" w14:textId="77777777" w:rsidR="00436D11" w:rsidRDefault="004D652A">
            <w:pPr>
              <w:pStyle w:val="null3"/>
              <w:rPr>
                <w:rFonts w:ascii="宋体" w:eastAsia="宋体" w:hAnsi="宋体" w:cs="宋体" w:hint="default"/>
                <w:color w:val="0000FF"/>
              </w:rPr>
            </w:pPr>
            <w:r>
              <w:rPr>
                <w:rFonts w:ascii="宋体" w:eastAsia="宋体" w:hAnsi="宋体" w:cs="宋体"/>
                <w:color w:val="0000FF"/>
              </w:rPr>
              <w:t>履约保证金退还时间及逾期退还的违约金</w:t>
            </w:r>
          </w:p>
        </w:tc>
        <w:tc>
          <w:tcPr>
            <w:tcW w:w="2769" w:type="dxa"/>
          </w:tcPr>
          <w:p w14:paraId="62747A58" w14:textId="77777777" w:rsidR="00436D11" w:rsidRDefault="00436D11">
            <w:pPr>
              <w:rPr>
                <w:rFonts w:ascii="宋体" w:eastAsia="宋体" w:hAnsi="宋体" w:cs="宋体"/>
                <w:color w:val="0000FF"/>
              </w:rPr>
            </w:pPr>
          </w:p>
        </w:tc>
      </w:tr>
      <w:tr w:rsidR="00436D11" w14:paraId="7E3B435C" w14:textId="77777777">
        <w:tc>
          <w:tcPr>
            <w:tcW w:w="2769" w:type="dxa"/>
          </w:tcPr>
          <w:p w14:paraId="26E3BEA4"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第14.1（3）项</w:t>
            </w:r>
          </w:p>
        </w:tc>
        <w:tc>
          <w:tcPr>
            <w:tcW w:w="2769" w:type="dxa"/>
          </w:tcPr>
          <w:p w14:paraId="0A1566C2" w14:textId="77777777" w:rsidR="00436D11" w:rsidRDefault="004D652A">
            <w:pPr>
              <w:pStyle w:val="null3"/>
              <w:rPr>
                <w:rFonts w:ascii="宋体" w:eastAsia="宋体" w:hAnsi="宋体" w:cs="宋体" w:hint="default"/>
                <w:color w:val="0000FF"/>
              </w:rPr>
            </w:pPr>
            <w:r>
              <w:rPr>
                <w:rFonts w:ascii="宋体" w:eastAsia="宋体" w:hAnsi="宋体" w:cs="宋体"/>
                <w:color w:val="0000FF"/>
              </w:rPr>
              <w:t>运行监督、维修期限</w:t>
            </w:r>
          </w:p>
        </w:tc>
        <w:tc>
          <w:tcPr>
            <w:tcW w:w="2769" w:type="dxa"/>
          </w:tcPr>
          <w:p w14:paraId="7213D765" w14:textId="77777777" w:rsidR="00436D11" w:rsidRDefault="00436D11">
            <w:pPr>
              <w:rPr>
                <w:rFonts w:ascii="宋体" w:eastAsia="宋体" w:hAnsi="宋体" w:cs="宋体"/>
                <w:color w:val="0000FF"/>
              </w:rPr>
            </w:pPr>
          </w:p>
        </w:tc>
      </w:tr>
      <w:tr w:rsidR="00436D11" w14:paraId="7DDCCD7B" w14:textId="77777777">
        <w:tc>
          <w:tcPr>
            <w:tcW w:w="2769" w:type="dxa"/>
          </w:tcPr>
          <w:p w14:paraId="4294226C"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第14.1（5）项</w:t>
            </w:r>
          </w:p>
        </w:tc>
        <w:tc>
          <w:tcPr>
            <w:tcW w:w="2769" w:type="dxa"/>
          </w:tcPr>
          <w:p w14:paraId="47F968C5" w14:textId="77777777" w:rsidR="00436D11" w:rsidRDefault="004D652A">
            <w:pPr>
              <w:pStyle w:val="null3"/>
              <w:rPr>
                <w:rFonts w:ascii="宋体" w:eastAsia="宋体" w:hAnsi="宋体" w:cs="宋体" w:hint="default"/>
                <w:color w:val="0000FF"/>
              </w:rPr>
            </w:pPr>
            <w:r>
              <w:rPr>
                <w:rFonts w:ascii="宋体" w:eastAsia="宋体" w:hAnsi="宋体" w:cs="宋体"/>
                <w:color w:val="0000FF"/>
              </w:rPr>
              <w:t>货物回收的约定</w:t>
            </w:r>
          </w:p>
        </w:tc>
        <w:tc>
          <w:tcPr>
            <w:tcW w:w="2769" w:type="dxa"/>
          </w:tcPr>
          <w:p w14:paraId="463517BF" w14:textId="77777777" w:rsidR="00436D11" w:rsidRDefault="00436D11">
            <w:pPr>
              <w:rPr>
                <w:rFonts w:ascii="宋体" w:eastAsia="宋体" w:hAnsi="宋体" w:cs="宋体"/>
                <w:color w:val="0000FF"/>
              </w:rPr>
            </w:pPr>
          </w:p>
        </w:tc>
      </w:tr>
      <w:tr w:rsidR="00436D11" w14:paraId="7AB530D6" w14:textId="77777777">
        <w:tc>
          <w:tcPr>
            <w:tcW w:w="2769" w:type="dxa"/>
          </w:tcPr>
          <w:p w14:paraId="1AC3D262"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第14.1（6）项</w:t>
            </w:r>
          </w:p>
        </w:tc>
        <w:tc>
          <w:tcPr>
            <w:tcW w:w="2769" w:type="dxa"/>
          </w:tcPr>
          <w:p w14:paraId="656AC640" w14:textId="77777777" w:rsidR="00436D11" w:rsidRDefault="004D652A">
            <w:pPr>
              <w:pStyle w:val="null3"/>
              <w:rPr>
                <w:rFonts w:ascii="宋体" w:eastAsia="宋体" w:hAnsi="宋体" w:cs="宋体" w:hint="default"/>
                <w:color w:val="0000FF"/>
              </w:rPr>
            </w:pPr>
            <w:r>
              <w:rPr>
                <w:rFonts w:ascii="宋体" w:eastAsia="宋体" w:hAnsi="宋体" w:cs="宋体"/>
                <w:color w:val="0000FF"/>
              </w:rPr>
              <w:t>乙方提供的其他服务</w:t>
            </w:r>
          </w:p>
        </w:tc>
        <w:tc>
          <w:tcPr>
            <w:tcW w:w="2769" w:type="dxa"/>
          </w:tcPr>
          <w:p w14:paraId="4C447E7C" w14:textId="77777777" w:rsidR="00436D11" w:rsidRDefault="00436D11">
            <w:pPr>
              <w:rPr>
                <w:rFonts w:ascii="宋体" w:eastAsia="宋体" w:hAnsi="宋体" w:cs="宋体"/>
                <w:color w:val="0000FF"/>
              </w:rPr>
            </w:pPr>
          </w:p>
        </w:tc>
      </w:tr>
      <w:tr w:rsidR="00436D11" w14:paraId="267E6319" w14:textId="77777777">
        <w:tc>
          <w:tcPr>
            <w:tcW w:w="2769" w:type="dxa"/>
          </w:tcPr>
          <w:p w14:paraId="141F8120"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第15.1款</w:t>
            </w:r>
          </w:p>
        </w:tc>
        <w:tc>
          <w:tcPr>
            <w:tcW w:w="2769" w:type="dxa"/>
          </w:tcPr>
          <w:p w14:paraId="17A95403" w14:textId="77777777" w:rsidR="00436D11" w:rsidRDefault="004D652A">
            <w:pPr>
              <w:pStyle w:val="null3"/>
              <w:rPr>
                <w:rFonts w:ascii="宋体" w:eastAsia="宋体" w:hAnsi="宋体" w:cs="宋体" w:hint="default"/>
                <w:color w:val="0000FF"/>
              </w:rPr>
            </w:pPr>
            <w:r>
              <w:rPr>
                <w:rFonts w:ascii="宋体" w:eastAsia="宋体" w:hAnsi="宋体" w:cs="宋体"/>
                <w:color w:val="0000FF"/>
              </w:rPr>
              <w:t>修理、</w:t>
            </w:r>
            <w:sdt>
              <w:sdtPr>
                <w:alias w:val="易错词检查"/>
                <w:tag w:val="0000FF"/>
                <w:id w:val="133132"/>
              </w:sdtPr>
              <w:sdtEndPr/>
              <w:sdtContent>
                <w:bookmarkStart w:id="1352" w:name="bkReivew133132"/>
                <w:r>
                  <w:rPr>
                    <w:rFonts w:ascii="宋体" w:eastAsia="宋体" w:hAnsi="宋体" w:cs="宋体"/>
                    <w:color w:val="0072FF"/>
                  </w:rPr>
                  <w:t>重作</w:t>
                </w:r>
                <w:bookmarkEnd w:id="1352"/>
              </w:sdtContent>
            </w:sdt>
            <w:r>
              <w:rPr>
                <w:rFonts w:ascii="宋体" w:eastAsia="宋体" w:hAnsi="宋体" w:cs="宋体"/>
                <w:color w:val="0000FF"/>
              </w:rPr>
              <w:t>、更换相关具体规定</w:t>
            </w:r>
          </w:p>
        </w:tc>
        <w:tc>
          <w:tcPr>
            <w:tcW w:w="2769" w:type="dxa"/>
          </w:tcPr>
          <w:p w14:paraId="5608B115" w14:textId="77777777" w:rsidR="00436D11" w:rsidRDefault="00436D11">
            <w:pPr>
              <w:rPr>
                <w:rFonts w:ascii="宋体" w:eastAsia="宋体" w:hAnsi="宋体" w:cs="宋体"/>
                <w:color w:val="0000FF"/>
              </w:rPr>
            </w:pPr>
          </w:p>
        </w:tc>
      </w:tr>
      <w:tr w:rsidR="00436D11" w14:paraId="3AF3161B" w14:textId="77777777">
        <w:tc>
          <w:tcPr>
            <w:tcW w:w="2769" w:type="dxa"/>
          </w:tcPr>
          <w:p w14:paraId="59AC8235"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第15.2（2）项</w:t>
            </w:r>
          </w:p>
        </w:tc>
        <w:tc>
          <w:tcPr>
            <w:tcW w:w="2769" w:type="dxa"/>
          </w:tcPr>
          <w:p w14:paraId="4A0C1A13" w14:textId="77777777" w:rsidR="00436D11" w:rsidRDefault="004D652A">
            <w:pPr>
              <w:pStyle w:val="null3"/>
              <w:rPr>
                <w:rFonts w:ascii="宋体" w:eastAsia="宋体" w:hAnsi="宋体" w:cs="宋体" w:hint="default"/>
                <w:color w:val="0000FF"/>
              </w:rPr>
            </w:pPr>
            <w:r>
              <w:rPr>
                <w:rFonts w:ascii="宋体" w:eastAsia="宋体" w:hAnsi="宋体" w:cs="宋体"/>
                <w:color w:val="0000FF"/>
              </w:rPr>
              <w:t>迟延交货赔偿费</w:t>
            </w:r>
          </w:p>
        </w:tc>
        <w:tc>
          <w:tcPr>
            <w:tcW w:w="2769" w:type="dxa"/>
          </w:tcPr>
          <w:p w14:paraId="4D51172E" w14:textId="77777777" w:rsidR="00436D11" w:rsidRDefault="00436D11">
            <w:pPr>
              <w:rPr>
                <w:rFonts w:ascii="宋体" w:eastAsia="宋体" w:hAnsi="宋体" w:cs="宋体"/>
                <w:color w:val="0000FF"/>
              </w:rPr>
            </w:pPr>
          </w:p>
        </w:tc>
      </w:tr>
      <w:tr w:rsidR="00436D11" w14:paraId="0F4D32D7" w14:textId="77777777">
        <w:tc>
          <w:tcPr>
            <w:tcW w:w="2769" w:type="dxa"/>
          </w:tcPr>
          <w:p w14:paraId="1AA3CDD9"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第15.3款</w:t>
            </w:r>
          </w:p>
        </w:tc>
        <w:tc>
          <w:tcPr>
            <w:tcW w:w="2769" w:type="dxa"/>
          </w:tcPr>
          <w:p w14:paraId="191CAE9D" w14:textId="77777777" w:rsidR="00436D11" w:rsidRDefault="004D652A">
            <w:pPr>
              <w:pStyle w:val="null3"/>
              <w:rPr>
                <w:rFonts w:ascii="宋体" w:eastAsia="宋体" w:hAnsi="宋体" w:cs="宋体" w:hint="default"/>
                <w:color w:val="0000FF"/>
              </w:rPr>
            </w:pPr>
            <w:r>
              <w:rPr>
                <w:rFonts w:ascii="宋体" w:eastAsia="宋体" w:hAnsi="宋体" w:cs="宋体"/>
                <w:color w:val="0000FF"/>
              </w:rPr>
              <w:t>逾期付款利息</w:t>
            </w:r>
          </w:p>
        </w:tc>
        <w:tc>
          <w:tcPr>
            <w:tcW w:w="2769" w:type="dxa"/>
          </w:tcPr>
          <w:p w14:paraId="7C637A06" w14:textId="77777777" w:rsidR="00436D11" w:rsidRDefault="00436D11">
            <w:pPr>
              <w:rPr>
                <w:rFonts w:ascii="宋体" w:eastAsia="宋体" w:hAnsi="宋体" w:cs="宋体"/>
                <w:color w:val="0000FF"/>
              </w:rPr>
            </w:pPr>
          </w:p>
        </w:tc>
      </w:tr>
      <w:tr w:rsidR="00436D11" w14:paraId="361CD3AE" w14:textId="77777777">
        <w:tc>
          <w:tcPr>
            <w:tcW w:w="2769" w:type="dxa"/>
          </w:tcPr>
          <w:p w14:paraId="1FA422EC"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第15.4款</w:t>
            </w:r>
          </w:p>
        </w:tc>
        <w:tc>
          <w:tcPr>
            <w:tcW w:w="2769" w:type="dxa"/>
          </w:tcPr>
          <w:p w14:paraId="76DC6FC7" w14:textId="77777777" w:rsidR="00436D11" w:rsidRDefault="004D652A">
            <w:pPr>
              <w:pStyle w:val="null3"/>
              <w:rPr>
                <w:rFonts w:ascii="宋体" w:eastAsia="宋体" w:hAnsi="宋体" w:cs="宋体" w:hint="default"/>
                <w:color w:val="0000FF"/>
              </w:rPr>
            </w:pPr>
            <w:r>
              <w:rPr>
                <w:rFonts w:ascii="宋体" w:eastAsia="宋体" w:hAnsi="宋体" w:cs="宋体"/>
                <w:color w:val="0000FF"/>
              </w:rPr>
              <w:t>其他违约责任</w:t>
            </w:r>
          </w:p>
        </w:tc>
        <w:tc>
          <w:tcPr>
            <w:tcW w:w="2769" w:type="dxa"/>
          </w:tcPr>
          <w:p w14:paraId="01B92067" w14:textId="77777777" w:rsidR="00436D11" w:rsidRDefault="00436D11">
            <w:pPr>
              <w:rPr>
                <w:rFonts w:ascii="宋体" w:eastAsia="宋体" w:hAnsi="宋体" w:cs="宋体"/>
                <w:color w:val="0000FF"/>
              </w:rPr>
            </w:pPr>
          </w:p>
        </w:tc>
      </w:tr>
      <w:tr w:rsidR="00436D11" w14:paraId="2345F362" w14:textId="77777777">
        <w:tc>
          <w:tcPr>
            <w:tcW w:w="2769" w:type="dxa"/>
          </w:tcPr>
          <w:p w14:paraId="0AF17FE6"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第19.2款</w:t>
            </w:r>
          </w:p>
        </w:tc>
        <w:tc>
          <w:tcPr>
            <w:tcW w:w="2769" w:type="dxa"/>
          </w:tcPr>
          <w:p w14:paraId="6DC4622F" w14:textId="77777777" w:rsidR="00436D11" w:rsidRDefault="004D652A">
            <w:pPr>
              <w:pStyle w:val="null3"/>
              <w:rPr>
                <w:rFonts w:ascii="宋体" w:eastAsia="宋体" w:hAnsi="宋体" w:cs="宋体" w:hint="default"/>
                <w:color w:val="0000FF"/>
              </w:rPr>
            </w:pPr>
            <w:r>
              <w:rPr>
                <w:rFonts w:ascii="宋体" w:eastAsia="宋体" w:hAnsi="宋体" w:cs="宋体"/>
                <w:color w:val="0000FF"/>
              </w:rPr>
              <w:t>解决争议的方法</w:t>
            </w:r>
          </w:p>
        </w:tc>
        <w:tc>
          <w:tcPr>
            <w:tcW w:w="2769" w:type="dxa"/>
          </w:tcPr>
          <w:p w14:paraId="21F797CB" w14:textId="77777777" w:rsidR="00436D11" w:rsidRDefault="004D652A">
            <w:pPr>
              <w:pStyle w:val="null3"/>
              <w:rPr>
                <w:rFonts w:ascii="宋体" w:eastAsia="宋体" w:hAnsi="宋体" w:cs="宋体" w:hint="default"/>
                <w:color w:val="0000FF"/>
              </w:rPr>
            </w:pPr>
            <w:r>
              <w:rPr>
                <w:rFonts w:ascii="宋体" w:eastAsia="宋体" w:hAnsi="宋体" w:cs="宋体"/>
                <w:color w:val="0000FF"/>
              </w:rPr>
              <w:t xml:space="preserve"> 因</w:t>
            </w:r>
            <w:sdt>
              <w:sdtPr>
                <w:alias w:val="语法检查"/>
                <w:tag w:val="0000FF"/>
                <w:id w:val="1082246"/>
              </w:sdtPr>
              <w:sdtEndPr/>
              <w:sdtContent>
                <w:bookmarkStart w:id="1353" w:name="bkReivew1082246"/>
                <w:r>
                  <w:rPr>
                    <w:rFonts w:ascii="宋体" w:eastAsia="宋体" w:hAnsi="宋体" w:cs="宋体"/>
                    <w:color w:val="0072FF"/>
                  </w:rPr>
                  <w:t>本</w:t>
                </w:r>
                <w:bookmarkEnd w:id="1353"/>
              </w:sdtContent>
            </w:sdt>
            <w:r>
              <w:rPr>
                <w:rFonts w:ascii="宋体" w:eastAsia="宋体" w:hAnsi="宋体" w:cs="宋体"/>
                <w:color w:val="0000FF"/>
              </w:rPr>
              <w:t>合同及合同有关事项发生的争议，按下列第___</w:t>
            </w:r>
            <w:sdt>
              <w:sdtPr>
                <w:alias w:val="多余空格"/>
                <w:tag w:val="0000FF"/>
                <w:id w:val="1020855"/>
              </w:sdtPr>
              <w:sdtEndPr/>
              <w:sdtContent>
                <w:bookmarkStart w:id="1354" w:name="bkReivew1020855"/>
                <w:r>
                  <w:rPr>
                    <w:rFonts w:ascii="宋体" w:eastAsia="宋体" w:hAnsi="宋体" w:cs="宋体"/>
                    <w:color w:val="0072FF"/>
                  </w:rPr>
                  <w:t>_ 种</w:t>
                </w:r>
                <w:bookmarkEnd w:id="1354"/>
              </w:sdtContent>
            </w:sdt>
            <w:r>
              <w:rPr>
                <w:rFonts w:ascii="宋体" w:eastAsia="宋体" w:hAnsi="宋体" w:cs="宋体"/>
                <w:color w:val="0000FF"/>
              </w:rPr>
              <w:t>方式解决：</w:t>
            </w:r>
          </w:p>
          <w:p w14:paraId="3286FDD2" w14:textId="77777777" w:rsidR="00436D11" w:rsidRDefault="004D652A">
            <w:pPr>
              <w:pStyle w:val="null3"/>
              <w:rPr>
                <w:rFonts w:ascii="宋体" w:eastAsia="宋体" w:hAnsi="宋体" w:cs="宋体" w:hint="default"/>
                <w:color w:val="0000FF"/>
              </w:rPr>
            </w:pPr>
            <w:r>
              <w:rPr>
                <w:rFonts w:ascii="宋体" w:eastAsia="宋体" w:hAnsi="宋体" w:cs="宋体"/>
                <w:color w:val="0000FF"/>
              </w:rPr>
              <w:t xml:space="preserve"> （1）</w:t>
            </w:r>
            <w:sdt>
              <w:sdtPr>
                <w:alias w:val="多余空格"/>
                <w:tag w:val="0000FF"/>
                <w:id w:val="2081650"/>
              </w:sdtPr>
              <w:sdtEndPr/>
              <w:sdtContent>
                <w:bookmarkStart w:id="1355" w:name="bkReivew2081650"/>
                <w:r>
                  <w:rPr>
                    <w:rFonts w:ascii="宋体" w:eastAsia="宋体" w:hAnsi="宋体" w:cs="宋体"/>
                    <w:color w:val="0072FF"/>
                  </w:rPr>
                  <w:t>向 _</w:t>
                </w:r>
                <w:bookmarkEnd w:id="1355"/>
              </w:sdtContent>
            </w:sdt>
            <w:r>
              <w:rPr>
                <w:rFonts w:ascii="宋体" w:eastAsia="宋体" w:hAnsi="宋体" w:cs="宋体"/>
                <w:color w:val="0000FF"/>
              </w:rPr>
              <w:t>_________________仲裁委员会申请仲裁，仲裁地点</w:t>
            </w:r>
            <w:sdt>
              <w:sdtPr>
                <w:alias w:val="多余空格"/>
                <w:tag w:val="0000FF"/>
                <w:id w:val="3053751"/>
              </w:sdtPr>
              <w:sdtEndPr/>
              <w:sdtContent>
                <w:bookmarkStart w:id="1356" w:name="bkReivew3053751"/>
                <w:r>
                  <w:rPr>
                    <w:rFonts w:ascii="宋体" w:eastAsia="宋体" w:hAnsi="宋体" w:cs="宋体"/>
                    <w:color w:val="0072FF"/>
                  </w:rPr>
                  <w:t>为 _</w:t>
                </w:r>
                <w:bookmarkEnd w:id="1356"/>
              </w:sdtContent>
            </w:sdt>
            <w:r>
              <w:rPr>
                <w:rFonts w:ascii="宋体" w:eastAsia="宋体" w:hAnsi="宋体" w:cs="宋体"/>
                <w:color w:val="0000FF"/>
              </w:rPr>
              <w:t>__________</w:t>
            </w:r>
            <w:sdt>
              <w:sdtPr>
                <w:alias w:val="多余空格"/>
                <w:tag w:val="0000FF"/>
                <w:id w:val="3082354"/>
              </w:sdtPr>
              <w:sdtEndPr/>
              <w:sdtContent>
                <w:bookmarkStart w:id="1357" w:name="bkReivew3082354"/>
                <w:r>
                  <w:rPr>
                    <w:rFonts w:ascii="宋体" w:eastAsia="宋体" w:hAnsi="宋体" w:cs="宋体"/>
                    <w:color w:val="0072FF"/>
                  </w:rPr>
                  <w:t>_ ；</w:t>
                </w:r>
                <w:bookmarkEnd w:id="1357"/>
              </w:sdtContent>
            </w:sdt>
          </w:p>
          <w:p w14:paraId="7FC4282B" w14:textId="77777777" w:rsidR="00436D11" w:rsidRDefault="004D652A">
            <w:pPr>
              <w:pStyle w:val="null3"/>
              <w:rPr>
                <w:rFonts w:ascii="宋体" w:eastAsia="宋体" w:hAnsi="宋体" w:cs="宋体" w:hint="default"/>
                <w:color w:val="0000FF"/>
              </w:rPr>
            </w:pPr>
            <w:r>
              <w:rPr>
                <w:rFonts w:ascii="宋体" w:eastAsia="宋体" w:hAnsi="宋体" w:cs="宋体"/>
                <w:color w:val="0000FF"/>
              </w:rPr>
              <w:t xml:space="preserve"> （2）向__________________人民法院起诉。</w:t>
            </w:r>
          </w:p>
        </w:tc>
      </w:tr>
      <w:tr w:rsidR="00436D11" w14:paraId="491D1F6E" w14:textId="77777777">
        <w:tc>
          <w:tcPr>
            <w:tcW w:w="2769" w:type="dxa"/>
          </w:tcPr>
          <w:p w14:paraId="4D96B085" w14:textId="77777777" w:rsidR="00436D11" w:rsidRDefault="004D652A">
            <w:pPr>
              <w:pStyle w:val="null3"/>
              <w:rPr>
                <w:rFonts w:ascii="宋体" w:eastAsia="宋体" w:hAnsi="宋体" w:cs="宋体" w:hint="default"/>
                <w:color w:val="0000FF"/>
              </w:rPr>
            </w:pPr>
            <w:r>
              <w:rPr>
                <w:rFonts w:ascii="宋体" w:eastAsia="宋体" w:hAnsi="宋体" w:cs="宋体"/>
                <w:color w:val="0000FF"/>
              </w:rPr>
              <w:t>第二节 第23.1款</w:t>
            </w:r>
          </w:p>
        </w:tc>
        <w:tc>
          <w:tcPr>
            <w:tcW w:w="2769" w:type="dxa"/>
          </w:tcPr>
          <w:p w14:paraId="28FEC7D1" w14:textId="77777777" w:rsidR="00436D11" w:rsidRDefault="004D652A">
            <w:pPr>
              <w:pStyle w:val="null3"/>
              <w:rPr>
                <w:rFonts w:ascii="宋体" w:eastAsia="宋体" w:hAnsi="宋体" w:cs="宋体" w:hint="default"/>
                <w:color w:val="0000FF"/>
              </w:rPr>
            </w:pPr>
            <w:r>
              <w:rPr>
                <w:rFonts w:ascii="宋体" w:eastAsia="宋体" w:hAnsi="宋体" w:cs="宋体"/>
                <w:color w:val="0000FF"/>
              </w:rPr>
              <w:t>其他专用条款</w:t>
            </w:r>
          </w:p>
        </w:tc>
        <w:tc>
          <w:tcPr>
            <w:tcW w:w="2769" w:type="dxa"/>
          </w:tcPr>
          <w:p w14:paraId="51446D2C" w14:textId="77777777" w:rsidR="00436D11" w:rsidRDefault="00436D11">
            <w:pPr>
              <w:rPr>
                <w:rFonts w:ascii="宋体" w:eastAsia="宋体" w:hAnsi="宋体" w:cs="宋体"/>
                <w:color w:val="0000FF"/>
              </w:rPr>
            </w:pPr>
          </w:p>
        </w:tc>
      </w:tr>
    </w:tbl>
    <w:p w14:paraId="7D4B8EC2"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56B09379" w14:textId="77777777" w:rsidR="00436D11" w:rsidRDefault="004D652A">
      <w:pPr>
        <w:pStyle w:val="null3"/>
        <w:jc w:val="center"/>
        <w:outlineLvl w:val="1"/>
        <w:rPr>
          <w:rFonts w:ascii="宋体" w:eastAsia="宋体" w:hAnsi="宋体" w:cs="宋体" w:hint="default"/>
        </w:rPr>
      </w:pPr>
      <w:r>
        <w:rPr>
          <w:rFonts w:ascii="宋体" w:eastAsia="宋体" w:hAnsi="宋体" w:cs="宋体"/>
          <w:b/>
          <w:sz w:val="36"/>
        </w:rPr>
        <w:t>第七章 电子投标文件格式</w:t>
      </w:r>
      <w:bookmarkStart w:id="1358" w:name="pindex1616"/>
      <w:bookmarkEnd w:id="1358"/>
    </w:p>
    <w:p w14:paraId="4F16717B"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编制说明</w:t>
      </w:r>
    </w:p>
    <w:p w14:paraId="2B0C646F" w14:textId="77777777" w:rsidR="00436D11" w:rsidRDefault="004D652A">
      <w:pPr>
        <w:pStyle w:val="null3"/>
        <w:ind w:firstLine="480"/>
        <w:rPr>
          <w:rFonts w:ascii="宋体" w:eastAsia="宋体" w:hAnsi="宋体" w:cs="宋体" w:hint="default"/>
        </w:rPr>
      </w:pPr>
      <w:r>
        <w:rPr>
          <w:rFonts w:ascii="宋体" w:eastAsia="宋体" w:hAnsi="宋体" w:cs="宋体"/>
        </w:rPr>
        <w:t>1、除招标文件另有规定外，本章中：</w:t>
      </w:r>
      <w:bookmarkStart w:id="1359" w:name="pindex1618"/>
      <w:bookmarkEnd w:id="1359"/>
    </w:p>
    <w:p w14:paraId="1575CD9E" w14:textId="77777777" w:rsidR="00436D11" w:rsidRDefault="004D652A">
      <w:pPr>
        <w:pStyle w:val="null3"/>
        <w:ind w:firstLine="480"/>
        <w:rPr>
          <w:rFonts w:ascii="宋体" w:eastAsia="宋体" w:hAnsi="宋体" w:cs="宋体" w:hint="default"/>
        </w:rPr>
      </w:pPr>
      <w:r>
        <w:rPr>
          <w:rFonts w:ascii="宋体" w:eastAsia="宋体" w:hAnsi="宋体" w:cs="宋体"/>
        </w:rPr>
        <w:t>1.1涉及投标人的“全称”：</w:t>
      </w:r>
      <w:bookmarkStart w:id="1360" w:name="pindex1619"/>
      <w:bookmarkEnd w:id="1360"/>
    </w:p>
    <w:p w14:paraId="635DF153" w14:textId="77777777" w:rsidR="00436D11" w:rsidRDefault="004D652A">
      <w:pPr>
        <w:pStyle w:val="null3"/>
        <w:ind w:firstLine="480"/>
        <w:rPr>
          <w:rFonts w:ascii="宋体" w:eastAsia="宋体" w:hAnsi="宋体" w:cs="宋体" w:hint="default"/>
        </w:rPr>
      </w:pPr>
      <w:r>
        <w:rPr>
          <w:rFonts w:ascii="宋体" w:eastAsia="宋体" w:hAnsi="宋体" w:cs="宋体"/>
        </w:rPr>
        <w:t>（1）不接受联合体投标的，指投标人的全称。</w:t>
      </w:r>
      <w:bookmarkStart w:id="1361" w:name="pindex1620"/>
      <w:bookmarkEnd w:id="1361"/>
    </w:p>
    <w:p w14:paraId="25FFEF92" w14:textId="77777777" w:rsidR="00436D11" w:rsidRDefault="004D652A">
      <w:pPr>
        <w:pStyle w:val="null3"/>
        <w:ind w:firstLine="480"/>
        <w:rPr>
          <w:rFonts w:ascii="宋体" w:eastAsia="宋体" w:hAnsi="宋体" w:cs="宋体" w:hint="default"/>
        </w:rPr>
      </w:pPr>
      <w:r>
        <w:rPr>
          <w:rFonts w:ascii="宋体" w:eastAsia="宋体" w:hAnsi="宋体" w:cs="宋体"/>
        </w:rPr>
        <w:t>（2）接受联合体投标且投标人为联合体的，指牵头方的全称并加注（联合体牵头方），即应表述为：“牵头方的全称（联合体牵头方）”。</w:t>
      </w:r>
      <w:bookmarkStart w:id="1362" w:name="pindex1621"/>
      <w:bookmarkEnd w:id="1362"/>
    </w:p>
    <w:p w14:paraId="66967586" w14:textId="77777777" w:rsidR="00436D11" w:rsidRDefault="004D652A">
      <w:pPr>
        <w:pStyle w:val="null3"/>
        <w:ind w:firstLine="480"/>
        <w:rPr>
          <w:rFonts w:ascii="宋体" w:eastAsia="宋体" w:hAnsi="宋体" w:cs="宋体" w:hint="default"/>
        </w:rPr>
      </w:pPr>
      <w:r>
        <w:rPr>
          <w:rFonts w:ascii="宋体" w:eastAsia="宋体" w:hAnsi="宋体" w:cs="宋体"/>
        </w:rPr>
        <w:t>1.2涉及投标人“加盖单位公章”：</w:t>
      </w:r>
      <w:bookmarkStart w:id="1363" w:name="pindex1622"/>
      <w:bookmarkEnd w:id="1363"/>
    </w:p>
    <w:p w14:paraId="35278C71" w14:textId="77777777" w:rsidR="00436D11" w:rsidRDefault="004D652A">
      <w:pPr>
        <w:pStyle w:val="null3"/>
        <w:ind w:firstLine="480"/>
        <w:rPr>
          <w:rFonts w:ascii="宋体" w:eastAsia="宋体" w:hAnsi="宋体" w:cs="宋体" w:hint="default"/>
        </w:rPr>
      </w:pPr>
      <w:r>
        <w:rPr>
          <w:rFonts w:ascii="宋体" w:eastAsia="宋体" w:hAnsi="宋体" w:cs="宋体"/>
        </w:rPr>
        <w:t>（1）不接受联合体投标的，指加盖投标人的单位公章。</w:t>
      </w:r>
      <w:bookmarkStart w:id="1364" w:name="pindex1623"/>
      <w:bookmarkEnd w:id="1364"/>
    </w:p>
    <w:p w14:paraId="4943A111" w14:textId="77777777" w:rsidR="00436D11" w:rsidRDefault="004D652A">
      <w:pPr>
        <w:pStyle w:val="null3"/>
        <w:ind w:firstLine="480"/>
        <w:rPr>
          <w:rFonts w:ascii="宋体" w:eastAsia="宋体" w:hAnsi="宋体" w:cs="宋体" w:hint="default"/>
        </w:rPr>
      </w:pPr>
      <w:r>
        <w:rPr>
          <w:rFonts w:ascii="宋体" w:eastAsia="宋体" w:hAnsi="宋体" w:cs="宋体"/>
        </w:rPr>
        <w:t>（2）接受联合体投标且投标人为联合体的，指加盖联合体牵头方的单位公章。</w:t>
      </w:r>
      <w:bookmarkStart w:id="1365" w:name="pindex1624"/>
      <w:bookmarkEnd w:id="1365"/>
    </w:p>
    <w:p w14:paraId="4286F719" w14:textId="77777777" w:rsidR="00436D11" w:rsidRDefault="004D652A">
      <w:pPr>
        <w:pStyle w:val="null3"/>
        <w:ind w:firstLine="480"/>
        <w:rPr>
          <w:rFonts w:ascii="宋体" w:eastAsia="宋体" w:hAnsi="宋体" w:cs="宋体" w:hint="default"/>
        </w:rPr>
      </w:pPr>
      <w:r>
        <w:rPr>
          <w:rFonts w:ascii="宋体" w:eastAsia="宋体" w:hAnsi="宋体" w:cs="宋体"/>
        </w:rPr>
        <w:t>1.3涉及“投标人代表签字”：</w:t>
      </w:r>
      <w:bookmarkStart w:id="1366" w:name="pindex1625"/>
      <w:bookmarkEnd w:id="1366"/>
    </w:p>
    <w:p w14:paraId="4EC23F77" w14:textId="77777777" w:rsidR="00436D11" w:rsidRDefault="004D652A">
      <w:pPr>
        <w:pStyle w:val="null3"/>
        <w:ind w:firstLine="480"/>
        <w:rPr>
          <w:rFonts w:ascii="宋体" w:eastAsia="宋体" w:hAnsi="宋体" w:cs="宋体" w:hint="default"/>
        </w:rPr>
      </w:pPr>
      <w:r>
        <w:rPr>
          <w:rFonts w:ascii="宋体" w:eastAsia="宋体" w:hAnsi="宋体" w:cs="宋体"/>
        </w:rPr>
        <w:t>（1）不接受联合体投标的，指由投标人的单位负责人或其授权的委托代理人签字，由委托代理人签字的，应提供“单位授权书”。</w:t>
      </w:r>
      <w:bookmarkStart w:id="1367" w:name="pindex1626"/>
      <w:bookmarkEnd w:id="1367"/>
    </w:p>
    <w:p w14:paraId="0D0999B7" w14:textId="77777777" w:rsidR="00436D11" w:rsidRDefault="004D652A">
      <w:pPr>
        <w:pStyle w:val="null3"/>
        <w:ind w:firstLine="480"/>
        <w:rPr>
          <w:rFonts w:ascii="宋体" w:eastAsia="宋体" w:hAnsi="宋体" w:cs="宋体" w:hint="default"/>
        </w:rPr>
      </w:pPr>
      <w:r>
        <w:rPr>
          <w:rFonts w:ascii="宋体" w:eastAsia="宋体" w:hAnsi="宋体" w:cs="宋体"/>
        </w:rPr>
        <w:t>（2）接受联合体投标且投标人为联合体的，指由联合体牵头方的单位负责人或其授权的委托代理人签字，由委托代理人签字的，应提供“单位授权书”。</w:t>
      </w:r>
      <w:bookmarkStart w:id="1368" w:name="pindex1627"/>
      <w:bookmarkEnd w:id="1368"/>
    </w:p>
    <w:p w14:paraId="445AC105" w14:textId="77777777" w:rsidR="00436D11" w:rsidRDefault="004D652A">
      <w:pPr>
        <w:pStyle w:val="null3"/>
        <w:ind w:firstLine="480"/>
        <w:rPr>
          <w:rFonts w:ascii="宋体" w:eastAsia="宋体" w:hAnsi="宋体" w:cs="宋体" w:hint="default"/>
        </w:rPr>
      </w:pPr>
      <w:r>
        <w:rPr>
          <w:rFonts w:ascii="宋体" w:eastAsia="宋体" w:hAnsi="宋体" w:cs="宋体"/>
        </w:rPr>
        <w:t>1.4“其他组织”指合伙企业、非企业专业服务机构、个体工商户、农村承包经营户等。</w:t>
      </w:r>
    </w:p>
    <w:p w14:paraId="68ABB7DA" w14:textId="77777777" w:rsidR="00436D11" w:rsidRDefault="004D652A">
      <w:pPr>
        <w:pStyle w:val="null3"/>
        <w:ind w:firstLine="480"/>
        <w:rPr>
          <w:rFonts w:ascii="宋体" w:eastAsia="宋体" w:hAnsi="宋体" w:cs="宋体" w:hint="default"/>
        </w:rPr>
      </w:pPr>
      <w:r>
        <w:rPr>
          <w:rFonts w:ascii="宋体" w:eastAsia="宋体" w:hAnsi="宋体" w:cs="宋体"/>
        </w:rPr>
        <w:t>1.5“自然人”指具有完全民事行为能力、能够承担民事责任和义务的中国公民。</w:t>
      </w:r>
    </w:p>
    <w:p w14:paraId="1EB91AA3" w14:textId="77777777" w:rsidR="00436D11" w:rsidRDefault="004D652A">
      <w:pPr>
        <w:pStyle w:val="null3"/>
        <w:ind w:firstLine="480"/>
        <w:rPr>
          <w:rFonts w:ascii="宋体" w:eastAsia="宋体" w:hAnsi="宋体" w:cs="宋体" w:hint="default"/>
        </w:rPr>
      </w:pPr>
      <w:r>
        <w:rPr>
          <w:rFonts w:ascii="宋体" w:eastAsia="宋体" w:hAnsi="宋体" w:cs="宋体"/>
        </w:rPr>
        <w:t>2、除招标文件另有规定外，本章中“投标人的资格及资信证明文件”：</w:t>
      </w:r>
      <w:bookmarkStart w:id="1369" w:name="pindex1630"/>
      <w:bookmarkEnd w:id="1369"/>
    </w:p>
    <w:p w14:paraId="3E3F9D08" w14:textId="77777777" w:rsidR="00436D11" w:rsidRDefault="004D652A">
      <w:pPr>
        <w:pStyle w:val="null3"/>
        <w:ind w:firstLine="480"/>
        <w:rPr>
          <w:rFonts w:ascii="宋体" w:eastAsia="宋体" w:hAnsi="宋体" w:cs="宋体" w:hint="default"/>
        </w:rPr>
      </w:pPr>
      <w:r>
        <w:rPr>
          <w:rFonts w:ascii="宋体" w:eastAsia="宋体" w:hAnsi="宋体" w:cs="宋体"/>
        </w:rPr>
        <w:t>2.1投标人应按照招标文件第四章第1.3条第（2）款规定及本章规定进行编制，如有必要，可增加附页，附页作为资格及资信文件的组成部分。</w:t>
      </w:r>
    </w:p>
    <w:p w14:paraId="29781021" w14:textId="77777777" w:rsidR="00436D11" w:rsidRDefault="004D652A">
      <w:pPr>
        <w:pStyle w:val="null3"/>
        <w:ind w:firstLine="480"/>
        <w:rPr>
          <w:rFonts w:ascii="宋体" w:eastAsia="宋体" w:hAnsi="宋体" w:cs="宋体" w:hint="default"/>
        </w:rPr>
      </w:pPr>
      <w:bookmarkStart w:id="1370" w:name="sys1632050"/>
      <w:r>
        <w:rPr>
          <w:rFonts w:ascii="宋体" w:eastAsia="宋体" w:hAnsi="宋体" w:cs="宋体"/>
          <w:highlight w:val="lightGray"/>
        </w:rPr>
        <w:t>2.2接受联合体投标且投标人为联合体的，联合体中的各方均应按照本章第2.1条规定提交相应的全部资料。</w:t>
      </w:r>
      <w:bookmarkEnd w:id="1370"/>
    </w:p>
    <w:p w14:paraId="7E0F7BC1" w14:textId="77777777" w:rsidR="00436D11" w:rsidRDefault="004D652A">
      <w:pPr>
        <w:pStyle w:val="null3"/>
        <w:ind w:firstLine="480"/>
        <w:rPr>
          <w:rFonts w:ascii="宋体" w:eastAsia="宋体" w:hAnsi="宋体" w:cs="宋体" w:hint="default"/>
        </w:rPr>
      </w:pPr>
      <w:r>
        <w:rPr>
          <w:rFonts w:ascii="宋体" w:eastAsia="宋体" w:hAnsi="宋体" w:cs="宋体"/>
        </w:rPr>
        <w:t>3、投标人对电子投标文件的索引应编制页码。</w:t>
      </w:r>
      <w:bookmarkStart w:id="1371" w:name="pindex1633"/>
      <w:bookmarkEnd w:id="1371"/>
    </w:p>
    <w:p w14:paraId="330B9D0A" w14:textId="77777777" w:rsidR="00436D11" w:rsidRDefault="004D652A">
      <w:pPr>
        <w:pStyle w:val="null3"/>
        <w:ind w:firstLine="480"/>
        <w:rPr>
          <w:rFonts w:ascii="宋体" w:eastAsia="宋体" w:hAnsi="宋体" w:cs="宋体" w:hint="default"/>
        </w:rPr>
      </w:pPr>
      <w:r>
        <w:rPr>
          <w:rFonts w:ascii="宋体" w:eastAsia="宋体" w:hAnsi="宋体" w:cs="宋体"/>
        </w:rPr>
        <w:t>4、本章提供格式仅供参考，投标人应根据自身实际情况制作电子投标文件。</w:t>
      </w:r>
      <w:bookmarkStart w:id="1372" w:name="pindex1634"/>
      <w:bookmarkEnd w:id="1372"/>
    </w:p>
    <w:p w14:paraId="5F946145"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5A648FB2"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封面格式</w:t>
      </w:r>
      <w:sdt>
        <w:sdtPr>
          <w:alias w:val="全半角检查"/>
          <w:id w:val="2143401"/>
        </w:sdtPr>
        <w:sdtEndPr/>
        <w:sdtContent>
          <w:bookmarkStart w:id="1373" w:name="bkFormat2143401"/>
          <w:r>
            <w:rPr>
              <w:rFonts w:ascii="宋体" w:eastAsia="宋体" w:hAnsi="宋体" w:cs="宋体"/>
              <w:b/>
              <w:color w:val="FF0000"/>
              <w:sz w:val="28"/>
            </w:rPr>
            <w:t>(</w:t>
          </w:r>
          <w:bookmarkEnd w:id="1373"/>
        </w:sdtContent>
      </w:sdt>
      <w:r>
        <w:rPr>
          <w:rFonts w:ascii="宋体" w:eastAsia="宋体" w:hAnsi="宋体" w:cs="宋体"/>
          <w:b/>
          <w:sz w:val="28"/>
        </w:rPr>
        <w:t>资格及资信证明部分</w:t>
      </w:r>
      <w:sdt>
        <w:sdtPr>
          <w:alias w:val="全半角检查"/>
          <w:id w:val="30714"/>
        </w:sdtPr>
        <w:sdtEndPr/>
        <w:sdtContent>
          <w:bookmarkStart w:id="1374" w:name="bkFormat30714"/>
          <w:r>
            <w:rPr>
              <w:rFonts w:ascii="宋体" w:eastAsia="宋体" w:hAnsi="宋体" w:cs="宋体"/>
              <w:b/>
              <w:color w:val="FF0000"/>
              <w:sz w:val="28"/>
            </w:rPr>
            <w:t>)</w:t>
          </w:r>
          <w:bookmarkEnd w:id="1374"/>
        </w:sdtContent>
      </w:sdt>
    </w:p>
    <w:p w14:paraId="5EE994A0" w14:textId="77777777" w:rsidR="00436D11" w:rsidRDefault="004D652A">
      <w:pPr>
        <w:pStyle w:val="null3"/>
        <w:jc w:val="center"/>
        <w:outlineLvl w:val="0"/>
        <w:rPr>
          <w:rFonts w:ascii="宋体" w:eastAsia="宋体" w:hAnsi="宋体" w:cs="宋体" w:hint="default"/>
        </w:rPr>
      </w:pPr>
      <w:r>
        <w:rPr>
          <w:rFonts w:ascii="宋体" w:eastAsia="宋体" w:hAnsi="宋体" w:cs="宋体"/>
          <w:b/>
          <w:sz w:val="48"/>
        </w:rPr>
        <w:t>福建省政府采购投标文件</w:t>
      </w:r>
    </w:p>
    <w:p w14:paraId="41F7ACB8" w14:textId="77777777" w:rsidR="00436D11" w:rsidRDefault="004D652A">
      <w:pPr>
        <w:pStyle w:val="null3"/>
        <w:jc w:val="center"/>
        <w:outlineLvl w:val="0"/>
        <w:rPr>
          <w:rFonts w:ascii="宋体" w:eastAsia="宋体" w:hAnsi="宋体" w:cs="宋体" w:hint="default"/>
        </w:rPr>
      </w:pPr>
      <w:r>
        <w:rPr>
          <w:rFonts w:ascii="宋体" w:eastAsia="宋体" w:hAnsi="宋体" w:cs="宋体"/>
          <w:b/>
          <w:sz w:val="48"/>
        </w:rPr>
        <w:t>（资格及资信证明部分）</w:t>
      </w:r>
      <w:r>
        <w:rPr>
          <w:rFonts w:ascii="宋体" w:eastAsia="宋体" w:hAnsi="宋体" w:cs="宋体"/>
        </w:rPr>
        <w:br/>
      </w:r>
      <w:r>
        <w:rPr>
          <w:rFonts w:ascii="宋体" w:eastAsia="宋体" w:hAnsi="宋体" w:cs="宋体"/>
        </w:rPr>
        <w:br/>
      </w:r>
      <w:r>
        <w:rPr>
          <w:rFonts w:ascii="宋体" w:eastAsia="宋体" w:hAnsi="宋体" w:cs="宋体"/>
        </w:rPr>
        <w:br/>
      </w:r>
    </w:p>
    <w:p w14:paraId="55A9EC94" w14:textId="77777777" w:rsidR="00436D11" w:rsidRDefault="004D652A">
      <w:pPr>
        <w:pStyle w:val="null3"/>
        <w:jc w:val="center"/>
        <w:outlineLvl w:val="1"/>
        <w:rPr>
          <w:rFonts w:ascii="宋体" w:eastAsia="宋体" w:hAnsi="宋体" w:cs="宋体" w:hint="default"/>
        </w:rPr>
      </w:pPr>
      <w:r>
        <w:rPr>
          <w:rFonts w:ascii="宋体" w:eastAsia="宋体" w:hAnsi="宋体" w:cs="宋体"/>
          <w:b/>
          <w:sz w:val="36"/>
        </w:rPr>
        <w:t>（填写正本或副本）</w:t>
      </w:r>
      <w:r>
        <w:rPr>
          <w:rFonts w:ascii="宋体" w:eastAsia="宋体" w:hAnsi="宋体" w:cs="宋体"/>
        </w:rPr>
        <w:br/>
      </w:r>
      <w:r>
        <w:rPr>
          <w:rFonts w:ascii="宋体" w:eastAsia="宋体" w:hAnsi="宋体" w:cs="宋体"/>
        </w:rPr>
        <w:br/>
      </w:r>
      <w:r>
        <w:rPr>
          <w:rFonts w:ascii="宋体" w:eastAsia="宋体" w:hAnsi="宋体" w:cs="宋体"/>
        </w:rPr>
        <w:br/>
      </w:r>
      <w:r>
        <w:rPr>
          <w:rFonts w:ascii="宋体" w:eastAsia="宋体" w:hAnsi="宋体" w:cs="宋体"/>
        </w:rPr>
        <w:br/>
      </w:r>
      <w:r>
        <w:rPr>
          <w:rFonts w:ascii="宋体" w:eastAsia="宋体" w:hAnsi="宋体" w:cs="宋体"/>
        </w:rPr>
        <w:br/>
      </w:r>
    </w:p>
    <w:p w14:paraId="72E5CC85" w14:textId="77777777" w:rsidR="00436D11" w:rsidRDefault="0097191D">
      <w:pPr>
        <w:pStyle w:val="null3"/>
        <w:jc w:val="center"/>
        <w:outlineLvl w:val="2"/>
        <w:rPr>
          <w:rFonts w:ascii="宋体" w:eastAsia="宋体" w:hAnsi="宋体" w:cs="宋体" w:hint="default"/>
        </w:rPr>
      </w:pPr>
      <w:sdt>
        <w:sdtPr>
          <w:alias w:val="标点符号检查"/>
          <w:id w:val="2100236"/>
        </w:sdtPr>
        <w:sdtEndPr/>
        <w:sdtContent>
          <w:bookmarkStart w:id="1375" w:name="bkReivew2100236"/>
          <w:r w:rsidR="004D652A">
            <w:rPr>
              <w:rFonts w:ascii="宋体" w:eastAsia="宋体" w:hAnsi="宋体" w:cs="宋体"/>
              <w:b/>
              <w:color w:val="FF0000"/>
              <w:sz w:val="28"/>
            </w:rPr>
            <w:t>（</w:t>
          </w:r>
          <w:bookmarkEnd w:id="1375"/>
        </w:sdtContent>
      </w:sdt>
      <w:r w:rsidR="004D652A">
        <w:rPr>
          <w:rFonts w:ascii="宋体" w:eastAsia="宋体" w:hAnsi="宋体" w:cs="宋体"/>
          <w:b/>
          <w:sz w:val="28"/>
        </w:rPr>
        <w:t>项目名称：（由投标人填写）</w:t>
      </w:r>
    </w:p>
    <w:p w14:paraId="74E3F396" w14:textId="77777777" w:rsidR="00436D11" w:rsidRDefault="0097191D">
      <w:pPr>
        <w:pStyle w:val="null3"/>
        <w:jc w:val="center"/>
        <w:outlineLvl w:val="2"/>
        <w:rPr>
          <w:rFonts w:ascii="宋体" w:eastAsia="宋体" w:hAnsi="宋体" w:cs="宋体" w:hint="default"/>
        </w:rPr>
      </w:pPr>
      <w:sdt>
        <w:sdtPr>
          <w:alias w:val="标点符号检查"/>
          <w:id w:val="1061535"/>
        </w:sdtPr>
        <w:sdtEndPr/>
        <w:sdtContent>
          <w:bookmarkStart w:id="1376" w:name="bkReivew1061535"/>
          <w:r w:rsidR="004D652A">
            <w:rPr>
              <w:rFonts w:ascii="宋体" w:eastAsia="宋体" w:hAnsi="宋体" w:cs="宋体"/>
              <w:b/>
              <w:color w:val="FF0000"/>
              <w:sz w:val="28"/>
            </w:rPr>
            <w:t>（</w:t>
          </w:r>
          <w:bookmarkEnd w:id="1376"/>
        </w:sdtContent>
      </w:sdt>
      <w:r w:rsidR="004D652A">
        <w:rPr>
          <w:rFonts w:ascii="宋体" w:eastAsia="宋体" w:hAnsi="宋体" w:cs="宋体"/>
          <w:b/>
          <w:sz w:val="28"/>
        </w:rPr>
        <w:t>备案编号：（由投标人填写）</w:t>
      </w:r>
    </w:p>
    <w:p w14:paraId="6804C9A3" w14:textId="77777777" w:rsidR="00436D11" w:rsidRDefault="0097191D">
      <w:pPr>
        <w:pStyle w:val="null3"/>
        <w:jc w:val="center"/>
        <w:outlineLvl w:val="2"/>
        <w:rPr>
          <w:rFonts w:ascii="宋体" w:eastAsia="宋体" w:hAnsi="宋体" w:cs="宋体" w:hint="default"/>
        </w:rPr>
      </w:pPr>
      <w:sdt>
        <w:sdtPr>
          <w:alias w:val="标点符号检查"/>
          <w:id w:val="3182004"/>
        </w:sdtPr>
        <w:sdtEndPr/>
        <w:sdtContent>
          <w:bookmarkStart w:id="1377" w:name="bkReivew3182004"/>
          <w:r w:rsidR="004D652A">
            <w:rPr>
              <w:rFonts w:ascii="宋体" w:eastAsia="宋体" w:hAnsi="宋体" w:cs="宋体"/>
              <w:b/>
              <w:color w:val="FF0000"/>
              <w:sz w:val="28"/>
            </w:rPr>
            <w:t>（</w:t>
          </w:r>
          <w:bookmarkEnd w:id="1377"/>
        </w:sdtContent>
      </w:sdt>
      <w:r w:rsidR="004D652A">
        <w:rPr>
          <w:rFonts w:ascii="宋体" w:eastAsia="宋体" w:hAnsi="宋体" w:cs="宋体"/>
          <w:b/>
          <w:sz w:val="28"/>
        </w:rPr>
        <w:t>项目编号：（由投标人填写）</w:t>
      </w:r>
    </w:p>
    <w:p w14:paraId="1AB84DB4" w14:textId="77777777" w:rsidR="00436D11" w:rsidRDefault="0097191D">
      <w:pPr>
        <w:pStyle w:val="null3"/>
        <w:jc w:val="center"/>
        <w:outlineLvl w:val="2"/>
        <w:rPr>
          <w:rFonts w:ascii="宋体" w:eastAsia="宋体" w:hAnsi="宋体" w:cs="宋体" w:hint="default"/>
        </w:rPr>
      </w:pPr>
      <w:sdt>
        <w:sdtPr>
          <w:alias w:val="标点符号检查"/>
          <w:id w:val="1123512"/>
        </w:sdtPr>
        <w:sdtEndPr/>
        <w:sdtContent>
          <w:bookmarkStart w:id="1378" w:name="bkReivew1123512"/>
          <w:r w:rsidR="004D652A">
            <w:rPr>
              <w:rFonts w:ascii="宋体" w:eastAsia="宋体" w:hAnsi="宋体" w:cs="宋体"/>
              <w:b/>
              <w:color w:val="FF0000"/>
              <w:sz w:val="28"/>
            </w:rPr>
            <w:t>（</w:t>
          </w:r>
          <w:bookmarkEnd w:id="1378"/>
        </w:sdtContent>
      </w:sdt>
      <w:r w:rsidR="004D652A">
        <w:rPr>
          <w:rFonts w:ascii="宋体" w:eastAsia="宋体" w:hAnsi="宋体" w:cs="宋体"/>
          <w:b/>
          <w:sz w:val="28"/>
        </w:rPr>
        <w:t>所投采购包：（由投标人填写）</w:t>
      </w:r>
      <w:r w:rsidR="004D652A">
        <w:rPr>
          <w:rFonts w:ascii="宋体" w:eastAsia="宋体" w:hAnsi="宋体" w:cs="宋体"/>
        </w:rPr>
        <w:br/>
      </w:r>
      <w:r w:rsidR="004D652A">
        <w:rPr>
          <w:rFonts w:ascii="宋体" w:eastAsia="宋体" w:hAnsi="宋体" w:cs="宋体"/>
        </w:rPr>
        <w:br/>
      </w:r>
    </w:p>
    <w:p w14:paraId="2B89C3EA"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投标人：（填写“全称”）</w:t>
      </w:r>
    </w:p>
    <w:p w14:paraId="5F2DB376"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（由投标人填写）年（由投标人填写）月</w:t>
      </w:r>
    </w:p>
    <w:p w14:paraId="774A8C55"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p>
    <w:p w14:paraId="01F68A40"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索引</w:t>
      </w:r>
      <w:bookmarkStart w:id="1379" w:name="pindex1647"/>
      <w:bookmarkEnd w:id="1379"/>
    </w:p>
    <w:p w14:paraId="6A2265FB" w14:textId="77777777" w:rsidR="00436D11" w:rsidRDefault="004D652A">
      <w:pPr>
        <w:pStyle w:val="null3"/>
        <w:ind w:firstLine="480"/>
        <w:rPr>
          <w:rFonts w:ascii="宋体" w:eastAsia="宋体" w:hAnsi="宋体" w:cs="宋体" w:hint="default"/>
        </w:rPr>
      </w:pPr>
      <w:r>
        <w:rPr>
          <w:rFonts w:ascii="宋体" w:eastAsia="宋体" w:hAnsi="宋体" w:cs="宋体"/>
        </w:rPr>
        <w:t>一、投标函</w:t>
      </w:r>
      <w:bookmarkStart w:id="1380" w:name="pindex1648"/>
      <w:bookmarkEnd w:id="1380"/>
    </w:p>
    <w:p w14:paraId="44AF38E2" w14:textId="77777777" w:rsidR="00436D11" w:rsidRDefault="004D652A">
      <w:pPr>
        <w:pStyle w:val="null3"/>
        <w:ind w:firstLine="480"/>
        <w:rPr>
          <w:rFonts w:ascii="宋体" w:eastAsia="宋体" w:hAnsi="宋体" w:cs="宋体" w:hint="default"/>
        </w:rPr>
      </w:pPr>
      <w:r>
        <w:rPr>
          <w:rFonts w:ascii="宋体" w:eastAsia="宋体" w:hAnsi="宋体" w:cs="宋体"/>
        </w:rPr>
        <w:t>二、投标人的资格及资信证明文件</w:t>
      </w:r>
      <w:bookmarkStart w:id="1381" w:name="pindex1649"/>
      <w:bookmarkEnd w:id="1381"/>
    </w:p>
    <w:p w14:paraId="112619C2" w14:textId="77777777" w:rsidR="00436D11" w:rsidRDefault="004D652A">
      <w:pPr>
        <w:pStyle w:val="null3"/>
        <w:ind w:firstLine="480"/>
        <w:rPr>
          <w:rFonts w:ascii="宋体" w:eastAsia="宋体" w:hAnsi="宋体" w:cs="宋体" w:hint="default"/>
        </w:rPr>
      </w:pPr>
      <w:r>
        <w:rPr>
          <w:rFonts w:ascii="宋体" w:eastAsia="宋体" w:hAnsi="宋体" w:cs="宋体"/>
        </w:rPr>
        <w:t>三、投标保证金</w:t>
      </w:r>
      <w:bookmarkStart w:id="1382" w:name="pindex1650"/>
      <w:bookmarkEnd w:id="1382"/>
    </w:p>
    <w:p w14:paraId="7DB6F147" w14:textId="77777777" w:rsidR="00436D11" w:rsidRDefault="004D652A">
      <w:pPr>
        <w:pStyle w:val="null3"/>
        <w:ind w:firstLine="480"/>
        <w:rPr>
          <w:rFonts w:ascii="宋体" w:eastAsia="宋体" w:hAnsi="宋体" w:cs="宋体" w:hint="default"/>
        </w:rPr>
      </w:pPr>
      <w:r>
        <w:rPr>
          <w:rFonts w:ascii="宋体" w:eastAsia="宋体" w:hAnsi="宋体" w:cs="宋体"/>
        </w:rPr>
        <w:t>※注意</w:t>
      </w:r>
    </w:p>
    <w:p w14:paraId="6E532DC5" w14:textId="77777777" w:rsidR="00436D11" w:rsidRDefault="004D652A">
      <w:pPr>
        <w:pStyle w:val="null3"/>
        <w:ind w:firstLine="480"/>
        <w:rPr>
          <w:rFonts w:ascii="宋体" w:eastAsia="宋体" w:hAnsi="宋体" w:cs="宋体" w:hint="default"/>
        </w:rPr>
      </w:pPr>
      <w:bookmarkStart w:id="1383" w:name="sys1652049"/>
      <w:r>
        <w:rPr>
          <w:rFonts w:ascii="宋体" w:eastAsia="宋体" w:hAnsi="宋体" w:cs="宋体"/>
          <w:highlight w:val="lightGray"/>
        </w:rPr>
        <w:t>资格及资信证明部分中不得出现报价部分的全部或部分的投标报价信息（或组成资料），否则资格审查不合格。</w:t>
      </w:r>
      <w:bookmarkEnd w:id="1383"/>
      <w:r>
        <w:rPr>
          <w:rFonts w:ascii="宋体" w:eastAsia="宋体" w:hAnsi="宋体" w:cs="宋体"/>
        </w:rPr>
        <w:t>（联合体协议及分包意向协议中的比例规定，不适用本条款）</w:t>
      </w:r>
    </w:p>
    <w:p w14:paraId="080FDDE0"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63BF7EDD"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一、投标函</w:t>
      </w:r>
      <w:bookmarkStart w:id="1384" w:name="pindex1654"/>
      <w:bookmarkEnd w:id="1384"/>
    </w:p>
    <w:p w14:paraId="4472CFBB" w14:textId="77777777" w:rsidR="00436D11" w:rsidRDefault="0097191D">
      <w:pPr>
        <w:pStyle w:val="null3"/>
        <w:ind w:firstLine="480"/>
        <w:rPr>
          <w:rFonts w:ascii="宋体" w:eastAsia="宋体" w:hAnsi="宋体" w:cs="宋体" w:hint="default"/>
        </w:rPr>
      </w:pPr>
      <w:sdt>
        <w:sdtPr>
          <w:alias w:val="语法检查"/>
          <w:id w:val="2102255"/>
        </w:sdtPr>
        <w:sdtEndPr/>
        <w:sdtContent>
          <w:bookmarkStart w:id="1385" w:name="bkReivew2102255"/>
          <w:r w:rsidR="004D652A">
            <w:rPr>
              <w:rFonts w:ascii="宋体" w:eastAsia="宋体" w:hAnsi="宋体" w:cs="宋体"/>
              <w:color w:val="0072FF"/>
            </w:rPr>
            <w:t>致</w:t>
          </w:r>
          <w:bookmarkEnd w:id="1385"/>
        </w:sdtContent>
      </w:sdt>
      <w:r w:rsidR="004D652A">
        <w:rPr>
          <w:rFonts w:ascii="宋体" w:eastAsia="宋体" w:hAnsi="宋体" w:cs="宋体"/>
        </w:rPr>
        <w:t>：</w:t>
      </w:r>
      <w:r w:rsidR="004D652A">
        <w:rPr>
          <w:rFonts w:ascii="宋体" w:eastAsia="宋体" w:hAnsi="宋体" w:cs="宋体"/>
          <w:u w:val="single"/>
        </w:rPr>
        <w:t>（采购人或采购代理机构）</w:t>
      </w:r>
    </w:p>
    <w:p w14:paraId="039824E9" w14:textId="77777777" w:rsidR="00436D11" w:rsidRDefault="004D652A">
      <w:pPr>
        <w:pStyle w:val="null3"/>
        <w:ind w:firstLine="480"/>
        <w:rPr>
          <w:rFonts w:ascii="宋体" w:eastAsia="宋体" w:hAnsi="宋体" w:cs="宋体" w:hint="default"/>
        </w:rPr>
      </w:pPr>
      <w:r>
        <w:rPr>
          <w:rFonts w:ascii="宋体" w:eastAsia="宋体" w:hAnsi="宋体" w:cs="宋体"/>
        </w:rPr>
        <w:t>兹收到贵单位关于</w:t>
      </w:r>
      <w:r>
        <w:rPr>
          <w:rFonts w:ascii="宋体" w:eastAsia="宋体" w:hAnsi="宋体" w:cs="宋体"/>
          <w:u w:val="single"/>
        </w:rPr>
        <w:t>（填写“项目名称”</w:t>
      </w:r>
      <w:sdt>
        <w:sdtPr>
          <w:alias w:val="多余空格"/>
          <w:id w:val="101101"/>
        </w:sdtPr>
        <w:sdtEndPr/>
        <w:sdtContent>
          <w:bookmarkStart w:id="1386" w:name="bkReivew101101"/>
          <w:r>
            <w:rPr>
              <w:rFonts w:ascii="宋体" w:eastAsia="宋体" w:hAnsi="宋体" w:cs="宋体"/>
              <w:color w:val="0072FF"/>
              <w:u w:val="single"/>
            </w:rPr>
            <w:t xml:space="preserve">） </w:t>
          </w:r>
          <w:r>
            <w:rPr>
              <w:rFonts w:ascii="宋体" w:eastAsia="宋体" w:hAnsi="宋体" w:cs="宋体"/>
              <w:color w:val="0072FF"/>
            </w:rPr>
            <w:t>项</w:t>
          </w:r>
          <w:bookmarkEnd w:id="1386"/>
        </w:sdtContent>
      </w:sdt>
      <w:r>
        <w:rPr>
          <w:rFonts w:ascii="宋体" w:eastAsia="宋体" w:hAnsi="宋体" w:cs="宋体"/>
        </w:rPr>
        <w:t>目</w:t>
      </w:r>
      <w:r>
        <w:rPr>
          <w:rFonts w:ascii="宋体" w:eastAsia="宋体" w:hAnsi="宋体" w:cs="宋体"/>
          <w:u w:val="single"/>
        </w:rPr>
        <w:t xml:space="preserve">（项目编号：　　　　　</w:t>
      </w:r>
      <w:sdt>
        <w:sdtPr>
          <w:alias w:val="多余空格"/>
          <w:id w:val="2121402"/>
        </w:sdtPr>
        <w:sdtEndPr/>
        <w:sdtContent>
          <w:bookmarkStart w:id="1387" w:name="bkReivew2121402"/>
          <w:r>
            <w:rPr>
              <w:rFonts w:ascii="宋体" w:eastAsia="宋体" w:hAnsi="宋体" w:cs="宋体"/>
              <w:color w:val="0072FF"/>
              <w:u w:val="single"/>
            </w:rPr>
            <w:t xml:space="preserve">） </w:t>
          </w:r>
          <w:r>
            <w:rPr>
              <w:rFonts w:ascii="宋体" w:eastAsia="宋体" w:hAnsi="宋体" w:cs="宋体"/>
              <w:color w:val="0072FF"/>
            </w:rPr>
            <w:t>的</w:t>
          </w:r>
          <w:bookmarkEnd w:id="1387"/>
        </w:sdtContent>
      </w:sdt>
      <w:r>
        <w:rPr>
          <w:rFonts w:ascii="宋体" w:eastAsia="宋体" w:hAnsi="宋体" w:cs="宋体"/>
        </w:rPr>
        <w:t>投标邀请，本投标人代表</w:t>
      </w:r>
      <w:r>
        <w:rPr>
          <w:rFonts w:ascii="宋体" w:eastAsia="宋体" w:hAnsi="宋体" w:cs="宋体"/>
          <w:u w:val="single"/>
        </w:rPr>
        <w:t>（填写“全名”</w:t>
      </w:r>
      <w:sdt>
        <w:sdtPr>
          <w:alias w:val="多余空格"/>
          <w:id w:val="1151425"/>
        </w:sdtPr>
        <w:sdtEndPr/>
        <w:sdtContent>
          <w:bookmarkStart w:id="1388" w:name="bkReivew1151425"/>
          <w:r>
            <w:rPr>
              <w:rFonts w:ascii="宋体" w:eastAsia="宋体" w:hAnsi="宋体" w:cs="宋体"/>
              <w:color w:val="0072FF"/>
              <w:u w:val="single"/>
            </w:rPr>
            <w:t xml:space="preserve">） </w:t>
          </w:r>
          <w:r>
            <w:rPr>
              <w:rFonts w:ascii="宋体" w:eastAsia="宋体" w:hAnsi="宋体" w:cs="宋体"/>
              <w:color w:val="0072FF"/>
            </w:rPr>
            <w:t>已</w:t>
          </w:r>
          <w:bookmarkEnd w:id="1388"/>
        </w:sdtContent>
      </w:sdt>
      <w:r>
        <w:rPr>
          <w:rFonts w:ascii="宋体" w:eastAsia="宋体" w:hAnsi="宋体" w:cs="宋体"/>
        </w:rPr>
        <w:t>获得我方正式授权并代表投标人（填写“全称”）参加投标，并提交电子投标文件。我方提交的全部电子投标文件由下述部分组成：</w:t>
      </w:r>
    </w:p>
    <w:p w14:paraId="7ECCA84D" w14:textId="77777777" w:rsidR="00436D11" w:rsidRDefault="004D652A">
      <w:pPr>
        <w:pStyle w:val="null3"/>
        <w:ind w:firstLine="480"/>
        <w:rPr>
          <w:rFonts w:ascii="宋体" w:eastAsia="宋体" w:hAnsi="宋体" w:cs="宋体" w:hint="default"/>
        </w:rPr>
      </w:pPr>
      <w:r>
        <w:rPr>
          <w:rFonts w:ascii="宋体" w:eastAsia="宋体" w:hAnsi="宋体" w:cs="宋体"/>
        </w:rPr>
        <w:t>（1）资格及资信证明部分</w:t>
      </w:r>
      <w:bookmarkStart w:id="1389" w:name="pindex1657"/>
      <w:bookmarkEnd w:id="1389"/>
    </w:p>
    <w:p w14:paraId="0C6191E1" w14:textId="77777777" w:rsidR="00436D11" w:rsidRDefault="004D652A">
      <w:pPr>
        <w:pStyle w:val="null3"/>
        <w:ind w:firstLine="480"/>
        <w:rPr>
          <w:rFonts w:ascii="宋体" w:eastAsia="宋体" w:hAnsi="宋体" w:cs="宋体" w:hint="default"/>
        </w:rPr>
      </w:pPr>
      <w:r>
        <w:rPr>
          <w:rFonts w:ascii="宋体" w:eastAsia="宋体" w:hAnsi="宋体" w:cs="宋体"/>
        </w:rPr>
        <w:t>①投标函</w:t>
      </w:r>
      <w:bookmarkStart w:id="1390" w:name="pindex1658"/>
      <w:bookmarkEnd w:id="1390"/>
    </w:p>
    <w:p w14:paraId="16261A9D" w14:textId="77777777" w:rsidR="00436D11" w:rsidRDefault="004D652A">
      <w:pPr>
        <w:pStyle w:val="null3"/>
        <w:ind w:firstLine="480"/>
        <w:rPr>
          <w:rFonts w:ascii="宋体" w:eastAsia="宋体" w:hAnsi="宋体" w:cs="宋体" w:hint="default"/>
        </w:rPr>
      </w:pPr>
      <w:r>
        <w:rPr>
          <w:rFonts w:ascii="宋体" w:eastAsia="宋体" w:hAnsi="宋体" w:cs="宋体"/>
        </w:rPr>
        <w:t>②投标人的资格及资信证明文件</w:t>
      </w:r>
      <w:bookmarkStart w:id="1391" w:name="pindex1659"/>
      <w:bookmarkEnd w:id="1391"/>
    </w:p>
    <w:p w14:paraId="4ED7C383" w14:textId="77777777" w:rsidR="00436D11" w:rsidRDefault="004D652A">
      <w:pPr>
        <w:pStyle w:val="null3"/>
        <w:ind w:firstLine="480"/>
        <w:rPr>
          <w:rFonts w:ascii="宋体" w:eastAsia="宋体" w:hAnsi="宋体" w:cs="宋体" w:hint="default"/>
        </w:rPr>
      </w:pPr>
      <w:r>
        <w:rPr>
          <w:rFonts w:ascii="宋体" w:eastAsia="宋体" w:hAnsi="宋体" w:cs="宋体"/>
        </w:rPr>
        <w:t>③投标保证金</w:t>
      </w:r>
      <w:bookmarkStart w:id="1392" w:name="pindex1660"/>
      <w:bookmarkEnd w:id="1392"/>
    </w:p>
    <w:p w14:paraId="4674678F" w14:textId="77777777" w:rsidR="00436D11" w:rsidRDefault="004D652A">
      <w:pPr>
        <w:pStyle w:val="null3"/>
        <w:ind w:firstLine="480"/>
        <w:rPr>
          <w:rFonts w:ascii="宋体" w:eastAsia="宋体" w:hAnsi="宋体" w:cs="宋体" w:hint="default"/>
        </w:rPr>
      </w:pPr>
      <w:r>
        <w:rPr>
          <w:rFonts w:ascii="宋体" w:eastAsia="宋体" w:hAnsi="宋体" w:cs="宋体"/>
        </w:rPr>
        <w:t>（2）报价部分</w:t>
      </w:r>
      <w:bookmarkStart w:id="1393" w:name="pindex1661"/>
      <w:bookmarkEnd w:id="1393"/>
    </w:p>
    <w:p w14:paraId="7AB5B329" w14:textId="77777777" w:rsidR="00436D11" w:rsidRDefault="004D652A">
      <w:pPr>
        <w:pStyle w:val="null3"/>
        <w:ind w:firstLine="480"/>
        <w:rPr>
          <w:rFonts w:ascii="宋体" w:eastAsia="宋体" w:hAnsi="宋体" w:cs="宋体" w:hint="default"/>
        </w:rPr>
      </w:pPr>
      <w:r>
        <w:rPr>
          <w:rFonts w:ascii="宋体" w:eastAsia="宋体" w:hAnsi="宋体" w:cs="宋体"/>
        </w:rPr>
        <w:t>①开标（报价）一览表</w:t>
      </w:r>
      <w:bookmarkStart w:id="1394" w:name="pindex1662"/>
      <w:bookmarkEnd w:id="1394"/>
    </w:p>
    <w:p w14:paraId="27A72069" w14:textId="77777777" w:rsidR="00436D11" w:rsidRDefault="004D652A">
      <w:pPr>
        <w:pStyle w:val="null3"/>
        <w:ind w:firstLine="480"/>
        <w:rPr>
          <w:rFonts w:ascii="宋体" w:eastAsia="宋体" w:hAnsi="宋体" w:cs="宋体" w:hint="default"/>
        </w:rPr>
      </w:pPr>
      <w:r>
        <w:rPr>
          <w:rFonts w:ascii="宋体" w:eastAsia="宋体" w:hAnsi="宋体" w:cs="宋体"/>
        </w:rPr>
        <w:t>②投标（响应）报价明细表</w:t>
      </w:r>
      <w:bookmarkStart w:id="1395" w:name="pindex1663"/>
      <w:bookmarkEnd w:id="1395"/>
    </w:p>
    <w:p w14:paraId="51932101" w14:textId="77777777" w:rsidR="00436D11" w:rsidRDefault="004D652A">
      <w:pPr>
        <w:pStyle w:val="null3"/>
        <w:ind w:firstLine="480"/>
        <w:rPr>
          <w:rFonts w:ascii="宋体" w:eastAsia="宋体" w:hAnsi="宋体" w:cs="宋体" w:hint="default"/>
        </w:rPr>
      </w:pPr>
      <w:r>
        <w:rPr>
          <w:rFonts w:ascii="宋体" w:eastAsia="宋体" w:hAnsi="宋体" w:cs="宋体"/>
        </w:rPr>
        <w:t>③招标文件规定的价格扣除证明材料（若有）</w:t>
      </w:r>
      <w:bookmarkStart w:id="1396" w:name="pindex1664"/>
      <w:bookmarkEnd w:id="1396"/>
    </w:p>
    <w:p w14:paraId="1465FA6F" w14:textId="77777777" w:rsidR="00436D11" w:rsidRDefault="004D652A">
      <w:pPr>
        <w:pStyle w:val="null3"/>
        <w:ind w:firstLine="480"/>
        <w:rPr>
          <w:rFonts w:ascii="宋体" w:eastAsia="宋体" w:hAnsi="宋体" w:cs="宋体" w:hint="default"/>
        </w:rPr>
      </w:pPr>
      <w:r>
        <w:rPr>
          <w:rFonts w:ascii="宋体" w:eastAsia="宋体" w:hAnsi="宋体" w:cs="宋体"/>
        </w:rPr>
        <w:t>④招标文件规定的加分证明材料（若有）</w:t>
      </w:r>
      <w:bookmarkStart w:id="1397" w:name="pindex1665"/>
      <w:bookmarkEnd w:id="1397"/>
    </w:p>
    <w:p w14:paraId="27452A59" w14:textId="77777777" w:rsidR="00436D11" w:rsidRDefault="004D652A">
      <w:pPr>
        <w:pStyle w:val="null3"/>
        <w:ind w:firstLine="480"/>
        <w:rPr>
          <w:rFonts w:ascii="宋体" w:eastAsia="宋体" w:hAnsi="宋体" w:cs="宋体" w:hint="default"/>
        </w:rPr>
      </w:pPr>
      <w:r>
        <w:rPr>
          <w:rFonts w:ascii="宋体" w:eastAsia="宋体" w:hAnsi="宋体" w:cs="宋体"/>
        </w:rPr>
        <w:t>（3）技术商务部分</w:t>
      </w:r>
      <w:bookmarkStart w:id="1398" w:name="pindex1666"/>
      <w:bookmarkEnd w:id="1398"/>
    </w:p>
    <w:p w14:paraId="237670C0" w14:textId="77777777" w:rsidR="00436D11" w:rsidRDefault="004D652A">
      <w:pPr>
        <w:pStyle w:val="null3"/>
        <w:ind w:firstLine="480"/>
        <w:rPr>
          <w:rFonts w:ascii="宋体" w:eastAsia="宋体" w:hAnsi="宋体" w:cs="宋体" w:hint="default"/>
        </w:rPr>
      </w:pPr>
      <w:r>
        <w:rPr>
          <w:rFonts w:ascii="宋体" w:eastAsia="宋体" w:hAnsi="宋体" w:cs="宋体"/>
        </w:rPr>
        <w:t>①标的说明一览表</w:t>
      </w:r>
      <w:bookmarkStart w:id="1399" w:name="pindex1667"/>
      <w:bookmarkEnd w:id="1399"/>
    </w:p>
    <w:p w14:paraId="11D0361E" w14:textId="77777777" w:rsidR="00436D11" w:rsidRDefault="004D652A">
      <w:pPr>
        <w:pStyle w:val="null3"/>
        <w:ind w:firstLine="480"/>
        <w:rPr>
          <w:rFonts w:ascii="宋体" w:eastAsia="宋体" w:hAnsi="宋体" w:cs="宋体" w:hint="default"/>
        </w:rPr>
      </w:pPr>
      <w:r>
        <w:rPr>
          <w:rFonts w:ascii="宋体" w:eastAsia="宋体" w:hAnsi="宋体" w:cs="宋体"/>
        </w:rPr>
        <w:t>②技术和服务要求响应表</w:t>
      </w:r>
      <w:bookmarkStart w:id="1400" w:name="pindex1668"/>
      <w:bookmarkEnd w:id="1400"/>
    </w:p>
    <w:p w14:paraId="7BB8D17F" w14:textId="77777777" w:rsidR="00436D11" w:rsidRDefault="004D652A">
      <w:pPr>
        <w:pStyle w:val="null3"/>
        <w:ind w:firstLine="480"/>
        <w:rPr>
          <w:rFonts w:ascii="宋体" w:eastAsia="宋体" w:hAnsi="宋体" w:cs="宋体" w:hint="default"/>
        </w:rPr>
      </w:pPr>
      <w:r>
        <w:rPr>
          <w:rFonts w:ascii="宋体" w:eastAsia="宋体" w:hAnsi="宋体" w:cs="宋体"/>
        </w:rPr>
        <w:t>③商务条件</w:t>
      </w:r>
      <w:sdt>
        <w:sdtPr>
          <w:alias w:val="易错词检查"/>
          <w:id w:val="3053752"/>
        </w:sdtPr>
        <w:sdtEndPr/>
        <w:sdtContent>
          <w:bookmarkStart w:id="1401" w:name="bkReivew3053752"/>
          <w:r>
            <w:rPr>
              <w:rFonts w:ascii="宋体" w:eastAsia="宋体" w:hAnsi="宋体" w:cs="宋体"/>
              <w:color w:val="FF0000"/>
            </w:rPr>
            <w:t>响应</w:t>
          </w:r>
          <w:bookmarkEnd w:id="1401"/>
        </w:sdtContent>
      </w:sdt>
      <w:r>
        <w:rPr>
          <w:rFonts w:ascii="宋体" w:eastAsia="宋体" w:hAnsi="宋体" w:cs="宋体"/>
        </w:rPr>
        <w:t>表</w:t>
      </w:r>
      <w:bookmarkStart w:id="1402" w:name="pindex1669"/>
      <w:bookmarkEnd w:id="1402"/>
    </w:p>
    <w:p w14:paraId="7C49E29B" w14:textId="77777777" w:rsidR="00436D11" w:rsidRDefault="004D652A">
      <w:pPr>
        <w:pStyle w:val="null3"/>
        <w:ind w:firstLine="480"/>
        <w:rPr>
          <w:rFonts w:ascii="宋体" w:eastAsia="宋体" w:hAnsi="宋体" w:cs="宋体" w:hint="default"/>
        </w:rPr>
      </w:pPr>
      <w:r>
        <w:rPr>
          <w:rFonts w:ascii="宋体" w:eastAsia="宋体" w:hAnsi="宋体" w:cs="宋体"/>
        </w:rPr>
        <w:t>④投标人提交的其他资料（若有）</w:t>
      </w:r>
      <w:bookmarkStart w:id="1403" w:name="pindex1670"/>
      <w:bookmarkEnd w:id="1403"/>
    </w:p>
    <w:p w14:paraId="39873CAF" w14:textId="77777777" w:rsidR="00436D11" w:rsidRDefault="004D652A">
      <w:pPr>
        <w:pStyle w:val="null3"/>
        <w:ind w:firstLine="480"/>
        <w:rPr>
          <w:rFonts w:ascii="宋体" w:eastAsia="宋体" w:hAnsi="宋体" w:cs="宋体" w:hint="default"/>
        </w:rPr>
      </w:pPr>
      <w:r>
        <w:rPr>
          <w:rFonts w:ascii="宋体" w:eastAsia="宋体" w:hAnsi="宋体" w:cs="宋体"/>
        </w:rPr>
        <w:t>根据本函，</w:t>
      </w:r>
      <w:sdt>
        <w:sdtPr>
          <w:alias w:val="语法检查"/>
          <w:id w:val="71054"/>
        </w:sdtPr>
        <w:sdtEndPr/>
        <w:sdtContent>
          <w:bookmarkStart w:id="1404" w:name="bkReivew71054"/>
          <w:r>
            <w:rPr>
              <w:rFonts w:ascii="宋体" w:eastAsia="宋体" w:hAnsi="宋体" w:cs="宋体"/>
              <w:color w:val="0072FF"/>
            </w:rPr>
            <w:t>本</w:t>
          </w:r>
          <w:bookmarkEnd w:id="1404"/>
        </w:sdtContent>
      </w:sdt>
      <w:r>
        <w:rPr>
          <w:rFonts w:ascii="宋体" w:eastAsia="宋体" w:hAnsi="宋体" w:cs="宋体"/>
        </w:rPr>
        <w:t>投标人代表宣布我方保证遵守招标文件的全部规定，同时：</w:t>
      </w:r>
    </w:p>
    <w:p w14:paraId="142FE077" w14:textId="77777777" w:rsidR="00436D11" w:rsidRDefault="004D652A">
      <w:pPr>
        <w:pStyle w:val="null3"/>
        <w:ind w:firstLine="480"/>
        <w:rPr>
          <w:rFonts w:ascii="宋体" w:eastAsia="宋体" w:hAnsi="宋体" w:cs="宋体" w:hint="default"/>
        </w:rPr>
      </w:pPr>
      <w:r>
        <w:rPr>
          <w:rFonts w:ascii="宋体" w:eastAsia="宋体" w:hAnsi="宋体" w:cs="宋体"/>
        </w:rPr>
        <w:t>1、确认：</w:t>
      </w:r>
      <w:bookmarkStart w:id="1405" w:name="pindex1672"/>
      <w:bookmarkEnd w:id="1405"/>
    </w:p>
    <w:p w14:paraId="0BC2F55F" w14:textId="77777777" w:rsidR="00436D11" w:rsidRDefault="004D652A">
      <w:pPr>
        <w:pStyle w:val="null3"/>
        <w:ind w:firstLine="480"/>
        <w:rPr>
          <w:rFonts w:ascii="宋体" w:eastAsia="宋体" w:hAnsi="宋体" w:cs="宋体" w:hint="default"/>
        </w:rPr>
      </w:pPr>
      <w:r>
        <w:rPr>
          <w:rFonts w:ascii="宋体" w:eastAsia="宋体" w:hAnsi="宋体" w:cs="宋体"/>
        </w:rPr>
        <w:t>1.1所投采购包的投标报价详见“开标（报价）一览表”及“投标（响应）报价明细表”。</w:t>
      </w:r>
      <w:bookmarkStart w:id="1406" w:name="pindex1673"/>
      <w:bookmarkEnd w:id="1406"/>
    </w:p>
    <w:p w14:paraId="514C0392" w14:textId="77777777" w:rsidR="00436D11" w:rsidRDefault="004D652A">
      <w:pPr>
        <w:pStyle w:val="null3"/>
        <w:ind w:firstLine="480"/>
        <w:rPr>
          <w:rFonts w:ascii="宋体" w:eastAsia="宋体" w:hAnsi="宋体" w:cs="宋体" w:hint="default"/>
        </w:rPr>
      </w:pPr>
      <w:r>
        <w:rPr>
          <w:rFonts w:ascii="宋体" w:eastAsia="宋体" w:hAnsi="宋体" w:cs="宋体"/>
        </w:rPr>
        <w:t>1.2我方已详细审查全部招标文件[包括但不限于：有关附件（若有）、澄清或修改（若有）等]，并自行承担因对全部招标文件理解不正确或误解而产生的相应后果和责任。</w:t>
      </w:r>
    </w:p>
    <w:p w14:paraId="6C31CB82" w14:textId="77777777" w:rsidR="00436D11" w:rsidRDefault="004D652A">
      <w:pPr>
        <w:pStyle w:val="null3"/>
        <w:ind w:firstLine="480"/>
        <w:rPr>
          <w:rFonts w:ascii="宋体" w:eastAsia="宋体" w:hAnsi="宋体" w:cs="宋体" w:hint="default"/>
        </w:rPr>
      </w:pPr>
      <w:r>
        <w:rPr>
          <w:rFonts w:ascii="宋体" w:eastAsia="宋体" w:hAnsi="宋体" w:cs="宋体"/>
        </w:rPr>
        <w:t>2、承诺及声明：</w:t>
      </w:r>
      <w:bookmarkStart w:id="1407" w:name="pindex1675"/>
      <w:bookmarkEnd w:id="1407"/>
    </w:p>
    <w:p w14:paraId="4D592167" w14:textId="77777777" w:rsidR="00436D11" w:rsidRDefault="004D652A">
      <w:pPr>
        <w:pStyle w:val="null3"/>
        <w:ind w:firstLine="480"/>
        <w:rPr>
          <w:rFonts w:ascii="宋体" w:eastAsia="宋体" w:hAnsi="宋体" w:cs="宋体" w:hint="default"/>
        </w:rPr>
      </w:pPr>
      <w:r>
        <w:rPr>
          <w:rFonts w:ascii="宋体" w:eastAsia="宋体" w:hAnsi="宋体" w:cs="宋体"/>
        </w:rPr>
        <w:t>2.1我方具备招标文件第一章载明的“投标人的资格要求”且符合招标文件第三章载明的“二、投标人”之规定，否则投标无效。</w:t>
      </w:r>
    </w:p>
    <w:p w14:paraId="6F634AE6" w14:textId="77777777" w:rsidR="00436D11" w:rsidRDefault="004D652A">
      <w:pPr>
        <w:pStyle w:val="null3"/>
        <w:ind w:firstLine="480"/>
        <w:rPr>
          <w:rFonts w:ascii="宋体" w:eastAsia="宋体" w:hAnsi="宋体" w:cs="宋体" w:hint="default"/>
        </w:rPr>
      </w:pPr>
      <w:r>
        <w:rPr>
          <w:rFonts w:ascii="宋体" w:eastAsia="宋体" w:hAnsi="宋体" w:cs="宋体"/>
        </w:rPr>
        <w:t>2.2我方提交的电子投标文件各组成部分的全部内容及资料是不可</w:t>
      </w:r>
      <w:sdt>
        <w:sdtPr>
          <w:alias w:val="易错词检查"/>
          <w:id w:val="3182221"/>
        </w:sdtPr>
        <w:sdtEndPr/>
        <w:sdtContent>
          <w:bookmarkStart w:id="1408" w:name="bkReivew3182221"/>
          <w:r>
            <w:rPr>
              <w:rFonts w:ascii="宋体" w:eastAsia="宋体" w:hAnsi="宋体" w:cs="宋体"/>
              <w:color w:val="0072FF"/>
            </w:rPr>
            <w:t>割离</w:t>
          </w:r>
          <w:bookmarkEnd w:id="1408"/>
        </w:sdtContent>
      </w:sdt>
      <w:r>
        <w:rPr>
          <w:rFonts w:ascii="宋体" w:eastAsia="宋体" w:hAnsi="宋体" w:cs="宋体"/>
        </w:rPr>
        <w:t>且真实、有效、准确、完整和不具有任何误导性的，否则产生不利后果由我方承担责任。</w:t>
      </w:r>
    </w:p>
    <w:p w14:paraId="4F3D5BA1" w14:textId="77777777" w:rsidR="00436D11" w:rsidRDefault="004D652A">
      <w:pPr>
        <w:pStyle w:val="null3"/>
        <w:ind w:firstLine="480"/>
        <w:rPr>
          <w:rFonts w:ascii="宋体" w:eastAsia="宋体" w:hAnsi="宋体" w:cs="宋体" w:hint="default"/>
        </w:rPr>
      </w:pPr>
      <w:r>
        <w:rPr>
          <w:rFonts w:ascii="宋体" w:eastAsia="宋体" w:hAnsi="宋体" w:cs="宋体"/>
        </w:rPr>
        <w:t>2.3我方提供的标的价格不高于同期市场价格，否则产生不利后果由我方承担责任。</w:t>
      </w:r>
    </w:p>
    <w:p w14:paraId="7FF115E9" w14:textId="77777777" w:rsidR="00436D11" w:rsidRDefault="004D652A">
      <w:pPr>
        <w:pStyle w:val="null3"/>
        <w:ind w:firstLine="480"/>
        <w:rPr>
          <w:rFonts w:ascii="宋体" w:eastAsia="宋体" w:hAnsi="宋体" w:cs="宋体" w:hint="default"/>
        </w:rPr>
      </w:pPr>
      <w:r>
        <w:rPr>
          <w:rFonts w:ascii="宋体" w:eastAsia="宋体" w:hAnsi="宋体" w:cs="宋体"/>
        </w:rPr>
        <w:t>2.4投标保证金：若出现招标文件第三章规定的不予退还情形，同意贵单位不予退还。</w:t>
      </w:r>
    </w:p>
    <w:p w14:paraId="5EE29776" w14:textId="77777777" w:rsidR="00436D11" w:rsidRDefault="004D652A">
      <w:pPr>
        <w:pStyle w:val="null3"/>
        <w:ind w:firstLine="480"/>
        <w:rPr>
          <w:rFonts w:ascii="宋体" w:eastAsia="宋体" w:hAnsi="宋体" w:cs="宋体" w:hint="default"/>
        </w:rPr>
      </w:pPr>
      <w:r>
        <w:rPr>
          <w:rFonts w:ascii="宋体" w:eastAsia="宋体" w:hAnsi="宋体" w:cs="宋体"/>
        </w:rPr>
        <w:t>2.5投标有效期：按照招标文件第三章规定执行，并在招标文件第二章载明的期限内保持有效。</w:t>
      </w:r>
    </w:p>
    <w:p w14:paraId="35D9619C" w14:textId="77777777" w:rsidR="00436D11" w:rsidRDefault="004D652A">
      <w:pPr>
        <w:pStyle w:val="null3"/>
        <w:ind w:firstLine="480"/>
        <w:rPr>
          <w:rFonts w:ascii="宋体" w:eastAsia="宋体" w:hAnsi="宋体" w:cs="宋体" w:hint="default"/>
        </w:rPr>
      </w:pPr>
      <w:r>
        <w:rPr>
          <w:rFonts w:ascii="宋体" w:eastAsia="宋体" w:hAnsi="宋体" w:cs="宋体"/>
        </w:rPr>
        <w:t>2.6若中标，将按照招标文件、我方电子投标文件及政府采购合同履行责任和义务。</w:t>
      </w:r>
    </w:p>
    <w:p w14:paraId="6F826C0B" w14:textId="77777777" w:rsidR="00436D11" w:rsidRDefault="004D652A">
      <w:pPr>
        <w:pStyle w:val="null3"/>
        <w:ind w:firstLine="480"/>
        <w:rPr>
          <w:rFonts w:ascii="宋体" w:eastAsia="宋体" w:hAnsi="宋体" w:cs="宋体" w:hint="default"/>
        </w:rPr>
      </w:pPr>
      <w:r>
        <w:rPr>
          <w:rFonts w:ascii="宋体" w:eastAsia="宋体" w:hAnsi="宋体" w:cs="宋体"/>
        </w:rPr>
        <w:t>2.7若贵单位要求，我方同意提供与本项目投标有关的一切资料、数据或文件，并完全理解贵单位不一定要接受最低的投标报价或收到的任何投标。</w:t>
      </w:r>
    </w:p>
    <w:p w14:paraId="7977E20C" w14:textId="77777777" w:rsidR="00436D11" w:rsidRDefault="004D652A">
      <w:pPr>
        <w:pStyle w:val="null3"/>
        <w:ind w:firstLine="480"/>
        <w:rPr>
          <w:rFonts w:ascii="宋体" w:eastAsia="宋体" w:hAnsi="宋体" w:cs="宋体" w:hint="default"/>
        </w:rPr>
      </w:pPr>
      <w:r>
        <w:rPr>
          <w:rFonts w:ascii="宋体" w:eastAsia="宋体" w:hAnsi="宋体" w:cs="宋体"/>
        </w:rPr>
        <w:t>2.8我方承诺遵守《中华人民共和国劳动合同法》有关规定和《中华人民共和国妇女权益保障</w:t>
      </w:r>
      <w:sdt>
        <w:sdtPr>
          <w:alias w:val="多余空格"/>
          <w:id w:val="1081126"/>
        </w:sdtPr>
        <w:sdtEndPr/>
        <w:sdtContent>
          <w:bookmarkStart w:id="1409" w:name="bkReivew1081126"/>
          <w:r>
            <w:rPr>
              <w:rFonts w:ascii="宋体" w:eastAsia="宋体" w:hAnsi="宋体" w:cs="宋体"/>
              <w:color w:val="0072FF"/>
            </w:rPr>
            <w:t>法 》</w:t>
          </w:r>
          <w:bookmarkEnd w:id="1409"/>
        </w:sdtContent>
      </w:sdt>
      <w:r>
        <w:rPr>
          <w:rFonts w:ascii="宋体" w:eastAsia="宋体" w:hAnsi="宋体" w:cs="宋体"/>
        </w:rPr>
        <w:t>中关于“劳动和社会保障权益”的有关要求。</w:t>
      </w:r>
    </w:p>
    <w:p w14:paraId="0727D089" w14:textId="77777777" w:rsidR="00436D11" w:rsidRDefault="004D652A">
      <w:pPr>
        <w:pStyle w:val="null3"/>
        <w:ind w:firstLine="480"/>
        <w:rPr>
          <w:rFonts w:ascii="宋体" w:eastAsia="宋体" w:hAnsi="宋体" w:cs="宋体" w:hint="default"/>
        </w:rPr>
      </w:pPr>
      <w:r>
        <w:rPr>
          <w:rFonts w:ascii="宋体" w:eastAsia="宋体" w:hAnsi="宋体" w:cs="宋体"/>
        </w:rPr>
        <w:t>2.9我方承诺电子投标文件所提供的全部资料真实可靠，并接受评标委员会、采购人、采购代理机构、监管部门进一步审查其中任何资料真实性的要求。</w:t>
      </w:r>
    </w:p>
    <w:p w14:paraId="1D77DA15" w14:textId="77777777" w:rsidR="00436D11" w:rsidRDefault="004D652A">
      <w:pPr>
        <w:pStyle w:val="null3"/>
        <w:ind w:firstLine="480"/>
        <w:rPr>
          <w:rFonts w:ascii="宋体" w:eastAsia="宋体" w:hAnsi="宋体" w:cs="宋体" w:hint="default"/>
        </w:rPr>
      </w:pPr>
      <w:r>
        <w:rPr>
          <w:rFonts w:ascii="宋体" w:eastAsia="宋体" w:hAnsi="宋体" w:cs="宋体"/>
        </w:rPr>
        <w:t>2.10除招标文件另有规定外，对于贵单位按照下述联络方式发出的任何信息或通知，均视为我方已收悉前述信息或通知的全部内容：</w:t>
      </w:r>
    </w:p>
    <w:p w14:paraId="19F627F4" w14:textId="77777777" w:rsidR="00436D11" w:rsidRDefault="004D652A">
      <w:pPr>
        <w:pStyle w:val="null3"/>
        <w:ind w:firstLine="480"/>
        <w:rPr>
          <w:rFonts w:ascii="宋体" w:eastAsia="宋体" w:hAnsi="宋体" w:cs="宋体" w:hint="default"/>
        </w:rPr>
      </w:pPr>
      <w:r>
        <w:rPr>
          <w:rFonts w:ascii="宋体" w:eastAsia="宋体" w:hAnsi="宋体" w:cs="宋体"/>
        </w:rPr>
        <w:t>通信地址：</w:t>
      </w:r>
    </w:p>
    <w:p w14:paraId="13678AB1" w14:textId="77777777" w:rsidR="00436D11" w:rsidRDefault="004D652A">
      <w:pPr>
        <w:pStyle w:val="null3"/>
        <w:ind w:firstLine="480"/>
        <w:rPr>
          <w:rFonts w:ascii="宋体" w:eastAsia="宋体" w:hAnsi="宋体" w:cs="宋体" w:hint="default"/>
        </w:rPr>
      </w:pPr>
      <w:r>
        <w:rPr>
          <w:rFonts w:ascii="宋体" w:eastAsia="宋体" w:hAnsi="宋体" w:cs="宋体"/>
        </w:rPr>
        <w:t>邮编：</w:t>
      </w:r>
    </w:p>
    <w:p w14:paraId="064073FB" w14:textId="77777777" w:rsidR="00436D11" w:rsidRDefault="0097191D">
      <w:pPr>
        <w:pStyle w:val="null3"/>
        <w:ind w:firstLine="480"/>
        <w:rPr>
          <w:rFonts w:ascii="宋体" w:eastAsia="宋体" w:hAnsi="宋体" w:cs="宋体" w:hint="default"/>
        </w:rPr>
      </w:pPr>
      <w:sdt>
        <w:sdtPr>
          <w:alias w:val="易错词检查"/>
          <w:id w:val="143044"/>
        </w:sdtPr>
        <w:sdtEndPr/>
        <w:sdtContent>
          <w:bookmarkStart w:id="1410" w:name="bkReivew143044"/>
          <w:r w:rsidR="004D652A">
            <w:rPr>
              <w:rFonts w:ascii="宋体" w:eastAsia="宋体" w:hAnsi="宋体" w:cs="宋体"/>
              <w:color w:val="FF0000"/>
            </w:rPr>
            <w:t>联系方法</w:t>
          </w:r>
          <w:bookmarkEnd w:id="1410"/>
        </w:sdtContent>
      </w:sdt>
      <w:r w:rsidR="004D652A">
        <w:rPr>
          <w:rFonts w:ascii="宋体" w:eastAsia="宋体" w:hAnsi="宋体" w:cs="宋体"/>
        </w:rPr>
        <w:t>：（包括但不限于：联系人、联系电话、手机、传真、电子邮箱等）</w:t>
      </w:r>
    </w:p>
    <w:p w14:paraId="71AE2931" w14:textId="77777777" w:rsidR="00436D11" w:rsidRDefault="004D652A">
      <w:pPr>
        <w:pStyle w:val="null3"/>
        <w:ind w:firstLine="480"/>
        <w:rPr>
          <w:rFonts w:ascii="宋体" w:eastAsia="宋体" w:hAnsi="宋体" w:cs="宋体" w:hint="default"/>
        </w:rPr>
      </w:pPr>
      <w:r>
        <w:rPr>
          <w:rFonts w:ascii="宋体" w:eastAsia="宋体" w:hAnsi="宋体" w:cs="宋体"/>
        </w:rPr>
        <w:t>投标人：（全称并加盖单位公章）</w:t>
      </w:r>
    </w:p>
    <w:p w14:paraId="416F21CE" w14:textId="77777777" w:rsidR="00436D11" w:rsidRDefault="004D652A">
      <w:pPr>
        <w:pStyle w:val="null3"/>
        <w:ind w:firstLine="480"/>
        <w:rPr>
          <w:rFonts w:ascii="宋体" w:eastAsia="宋体" w:hAnsi="宋体" w:cs="宋体" w:hint="default"/>
        </w:rPr>
      </w:pPr>
      <w:r>
        <w:rPr>
          <w:rFonts w:ascii="宋体" w:eastAsia="宋体" w:hAnsi="宋体" w:cs="宋体"/>
        </w:rPr>
        <w:t>日期： 年 月 日</w:t>
      </w:r>
    </w:p>
    <w:p w14:paraId="5F70AFFB"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p>
    <w:p w14:paraId="011C095A"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二、投标人的资格及资信证明文件</w:t>
      </w:r>
      <w:bookmarkStart w:id="1411" w:name="pindex1692"/>
      <w:bookmarkEnd w:id="1411"/>
    </w:p>
    <w:p w14:paraId="2B9F7B04"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二-1单位授权书（若有）</w:t>
      </w:r>
    </w:p>
    <w:p w14:paraId="203F2092" w14:textId="77777777" w:rsidR="00436D11" w:rsidRDefault="0097191D">
      <w:pPr>
        <w:pStyle w:val="null3"/>
        <w:ind w:firstLine="480"/>
        <w:rPr>
          <w:rFonts w:ascii="宋体" w:eastAsia="宋体" w:hAnsi="宋体" w:cs="宋体" w:hint="default"/>
        </w:rPr>
      </w:pPr>
      <w:sdt>
        <w:sdtPr>
          <w:alias w:val="语法检查"/>
          <w:id w:val="3030442"/>
        </w:sdtPr>
        <w:sdtEndPr/>
        <w:sdtContent>
          <w:bookmarkStart w:id="1412" w:name="bkReivew3030442"/>
          <w:r w:rsidR="004D652A">
            <w:rPr>
              <w:rFonts w:ascii="宋体" w:eastAsia="宋体" w:hAnsi="宋体" w:cs="宋体"/>
              <w:color w:val="0072FF"/>
            </w:rPr>
            <w:t>致</w:t>
          </w:r>
          <w:bookmarkEnd w:id="1412"/>
        </w:sdtContent>
      </w:sdt>
      <w:r w:rsidR="004D652A">
        <w:rPr>
          <w:rFonts w:ascii="宋体" w:eastAsia="宋体" w:hAnsi="宋体" w:cs="宋体"/>
        </w:rPr>
        <w:t>：</w:t>
      </w:r>
      <w:r w:rsidR="004D652A">
        <w:rPr>
          <w:rFonts w:ascii="宋体" w:eastAsia="宋体" w:hAnsi="宋体" w:cs="宋体"/>
          <w:u w:val="single"/>
        </w:rPr>
        <w:t>（采购人或采购代理机构）</w:t>
      </w:r>
    </w:p>
    <w:p w14:paraId="30D15765" w14:textId="77777777" w:rsidR="00436D11" w:rsidRDefault="004D652A">
      <w:pPr>
        <w:pStyle w:val="null3"/>
        <w:ind w:firstLine="480"/>
        <w:rPr>
          <w:rFonts w:ascii="宋体" w:eastAsia="宋体" w:hAnsi="宋体" w:cs="宋体" w:hint="default"/>
        </w:rPr>
      </w:pPr>
      <w:r>
        <w:rPr>
          <w:rFonts w:ascii="宋体" w:eastAsia="宋体" w:hAnsi="宋体" w:cs="宋体"/>
        </w:rPr>
        <w:t>我方的单位负责人</w:t>
      </w:r>
      <w:r>
        <w:rPr>
          <w:rFonts w:ascii="宋体" w:eastAsia="宋体" w:hAnsi="宋体" w:cs="宋体"/>
          <w:u w:val="single"/>
        </w:rPr>
        <w:t>（填写“单位负责人全名”）</w:t>
      </w:r>
      <w:r>
        <w:rPr>
          <w:rFonts w:ascii="宋体" w:eastAsia="宋体" w:hAnsi="宋体" w:cs="宋体"/>
        </w:rPr>
        <w:t>授权</w:t>
      </w:r>
      <w:r>
        <w:rPr>
          <w:rFonts w:ascii="宋体" w:eastAsia="宋体" w:hAnsi="宋体" w:cs="宋体"/>
          <w:u w:val="single"/>
        </w:rPr>
        <w:t>（填写“投标人代表全名”）</w:t>
      </w:r>
      <w:r>
        <w:rPr>
          <w:rFonts w:ascii="宋体" w:eastAsia="宋体" w:hAnsi="宋体" w:cs="宋体"/>
        </w:rPr>
        <w:t>为投标人代表，代表我方参加</w:t>
      </w:r>
      <w:r>
        <w:rPr>
          <w:rFonts w:ascii="宋体" w:eastAsia="宋体" w:hAnsi="宋体" w:cs="宋体"/>
          <w:u w:val="single"/>
        </w:rPr>
        <w:t>（填写“项目名称”）</w:t>
      </w:r>
      <w:r>
        <w:rPr>
          <w:rFonts w:ascii="宋体" w:eastAsia="宋体" w:hAnsi="宋体" w:cs="宋体"/>
        </w:rPr>
        <w:t>项目（项目编号：</w:t>
      </w:r>
      <w:r>
        <w:rPr>
          <w:rFonts w:ascii="宋体" w:eastAsia="宋体" w:hAnsi="宋体" w:cs="宋体"/>
          <w:u w:val="single"/>
        </w:rPr>
        <w:t xml:space="preserve">　　　　　</w:t>
      </w:r>
      <w:r>
        <w:rPr>
          <w:rFonts w:ascii="宋体" w:eastAsia="宋体" w:hAnsi="宋体" w:cs="宋体"/>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A12916C" w14:textId="77777777" w:rsidR="00436D11" w:rsidRDefault="004D652A">
      <w:pPr>
        <w:pStyle w:val="null3"/>
        <w:ind w:firstLine="480"/>
        <w:rPr>
          <w:rFonts w:ascii="宋体" w:eastAsia="宋体" w:hAnsi="宋体" w:cs="宋体" w:hint="default"/>
        </w:rPr>
      </w:pPr>
      <w:r>
        <w:rPr>
          <w:rFonts w:ascii="宋体" w:eastAsia="宋体" w:hAnsi="宋体" w:cs="宋体"/>
        </w:rPr>
        <w:t>投标人代表无转委权。特此授权。</w:t>
      </w:r>
    </w:p>
    <w:p w14:paraId="6561C89E" w14:textId="77777777" w:rsidR="00436D11" w:rsidRDefault="004D652A">
      <w:pPr>
        <w:pStyle w:val="null3"/>
        <w:ind w:firstLine="480"/>
        <w:rPr>
          <w:rFonts w:ascii="宋体" w:eastAsia="宋体" w:hAnsi="宋体" w:cs="宋体" w:hint="default"/>
        </w:rPr>
      </w:pPr>
      <w:r>
        <w:rPr>
          <w:rFonts w:ascii="宋体" w:eastAsia="宋体" w:hAnsi="宋体" w:cs="宋体"/>
        </w:rPr>
        <w:t>（以下无正文）</w:t>
      </w:r>
    </w:p>
    <w:p w14:paraId="735A389A" w14:textId="77777777" w:rsidR="00436D11" w:rsidRDefault="004D652A">
      <w:pPr>
        <w:pStyle w:val="null3"/>
        <w:ind w:firstLine="480"/>
        <w:rPr>
          <w:rFonts w:ascii="宋体" w:eastAsia="宋体" w:hAnsi="宋体" w:cs="宋体" w:hint="default"/>
        </w:rPr>
      </w:pPr>
      <w:r>
        <w:rPr>
          <w:rFonts w:ascii="宋体" w:eastAsia="宋体" w:hAnsi="宋体" w:cs="宋体"/>
        </w:rPr>
        <w:t>单位负责人：</w:t>
      </w:r>
      <w:r>
        <w:rPr>
          <w:rFonts w:ascii="宋体" w:eastAsia="宋体" w:hAnsi="宋体" w:cs="宋体"/>
          <w:u w:val="single"/>
        </w:rPr>
        <w:t xml:space="preserve">　　　　　</w:t>
      </w:r>
      <w:r>
        <w:rPr>
          <w:rFonts w:ascii="宋体" w:eastAsia="宋体" w:hAnsi="宋体" w:cs="宋体"/>
        </w:rPr>
        <w:t>身份证号：</w:t>
      </w:r>
      <w:r>
        <w:rPr>
          <w:rFonts w:ascii="宋体" w:eastAsia="宋体" w:hAnsi="宋体" w:cs="宋体"/>
          <w:u w:val="single"/>
        </w:rPr>
        <w:t xml:space="preserve">　　　　　</w:t>
      </w:r>
      <w:r>
        <w:rPr>
          <w:rFonts w:ascii="宋体" w:eastAsia="宋体" w:hAnsi="宋体" w:cs="宋体"/>
        </w:rPr>
        <w:t>手机：</w:t>
      </w:r>
      <w:r>
        <w:rPr>
          <w:rFonts w:ascii="宋体" w:eastAsia="宋体" w:hAnsi="宋体" w:cs="宋体"/>
          <w:u w:val="single"/>
        </w:rPr>
        <w:t xml:space="preserve">　　　　　</w:t>
      </w:r>
    </w:p>
    <w:p w14:paraId="673A58AA" w14:textId="77777777" w:rsidR="00436D11" w:rsidRDefault="004D652A">
      <w:pPr>
        <w:pStyle w:val="null3"/>
        <w:ind w:firstLine="480"/>
        <w:rPr>
          <w:rFonts w:ascii="宋体" w:eastAsia="宋体" w:hAnsi="宋体" w:cs="宋体" w:hint="default"/>
        </w:rPr>
      </w:pPr>
      <w:r>
        <w:rPr>
          <w:rFonts w:ascii="宋体" w:eastAsia="宋体" w:hAnsi="宋体" w:cs="宋体"/>
        </w:rPr>
        <w:t>投标人代表：</w:t>
      </w:r>
      <w:r>
        <w:rPr>
          <w:rFonts w:ascii="宋体" w:eastAsia="宋体" w:hAnsi="宋体" w:cs="宋体"/>
          <w:u w:val="single"/>
        </w:rPr>
        <w:t xml:space="preserve">　　　　　</w:t>
      </w:r>
      <w:r>
        <w:rPr>
          <w:rFonts w:ascii="宋体" w:eastAsia="宋体" w:hAnsi="宋体" w:cs="宋体"/>
        </w:rPr>
        <w:t>身份证号：</w:t>
      </w:r>
      <w:r>
        <w:rPr>
          <w:rFonts w:ascii="宋体" w:eastAsia="宋体" w:hAnsi="宋体" w:cs="宋体"/>
          <w:u w:val="single"/>
        </w:rPr>
        <w:t xml:space="preserve">　　　　　</w:t>
      </w:r>
      <w:r>
        <w:rPr>
          <w:rFonts w:ascii="宋体" w:eastAsia="宋体" w:hAnsi="宋体" w:cs="宋体"/>
        </w:rPr>
        <w:t>手机：</w:t>
      </w:r>
      <w:r>
        <w:rPr>
          <w:rFonts w:ascii="宋体" w:eastAsia="宋体" w:hAnsi="宋体" w:cs="宋体"/>
          <w:u w:val="single"/>
        </w:rPr>
        <w:t xml:space="preserve">　　　　　</w:t>
      </w:r>
    </w:p>
    <w:p w14:paraId="4468612D" w14:textId="77777777" w:rsidR="00436D11" w:rsidRDefault="004D652A">
      <w:pPr>
        <w:pStyle w:val="null3"/>
        <w:ind w:firstLine="480"/>
        <w:rPr>
          <w:rFonts w:ascii="宋体" w:eastAsia="宋体" w:hAnsi="宋体" w:cs="宋体" w:hint="default"/>
        </w:rPr>
      </w:pPr>
      <w:r>
        <w:rPr>
          <w:rFonts w:ascii="宋体" w:eastAsia="宋体" w:hAnsi="宋体" w:cs="宋体"/>
        </w:rPr>
        <w:t>授权方</w:t>
      </w:r>
    </w:p>
    <w:p w14:paraId="7364D901" w14:textId="77777777" w:rsidR="00436D11" w:rsidRDefault="004D652A">
      <w:pPr>
        <w:pStyle w:val="null3"/>
        <w:ind w:firstLine="480"/>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14:paraId="7EE5FD83" w14:textId="77777777" w:rsidR="00436D11" w:rsidRDefault="004D652A">
      <w:pPr>
        <w:pStyle w:val="null3"/>
        <w:ind w:firstLine="480"/>
        <w:jc w:val="right"/>
        <w:rPr>
          <w:rFonts w:ascii="宋体" w:eastAsia="宋体" w:hAnsi="宋体" w:cs="宋体" w:hint="default"/>
        </w:rPr>
      </w:pPr>
      <w:r>
        <w:rPr>
          <w:rFonts w:ascii="宋体" w:eastAsia="宋体" w:hAnsi="宋体" w:cs="宋体"/>
        </w:rPr>
        <w:t>签署日期： 年 月 日</w:t>
      </w:r>
    </w:p>
    <w:p w14:paraId="583B780F" w14:textId="77777777" w:rsidR="00436D11" w:rsidRDefault="004D652A">
      <w:pPr>
        <w:pStyle w:val="null3"/>
        <w:ind w:firstLine="480"/>
        <w:rPr>
          <w:rFonts w:ascii="宋体" w:eastAsia="宋体" w:hAnsi="宋体" w:cs="宋体" w:hint="default"/>
        </w:rPr>
      </w:pPr>
      <w:r>
        <w:rPr>
          <w:rFonts w:ascii="宋体" w:eastAsia="宋体" w:hAnsi="宋体" w:cs="宋体"/>
        </w:rPr>
        <w:t>附：单位负责人、投标人代表的身份证正反面复印件</w:t>
      </w:r>
    </w:p>
    <w:p w14:paraId="7C79BFD2" w14:textId="77777777" w:rsidR="00436D11" w:rsidRDefault="004D652A">
      <w:pPr>
        <w:pStyle w:val="null3"/>
        <w:rPr>
          <w:rFonts w:ascii="宋体" w:eastAsia="宋体" w:hAnsi="宋体" w:cs="宋体" w:hint="default"/>
        </w:rPr>
      </w:pPr>
      <w:r>
        <w:rPr>
          <w:rFonts w:ascii="宋体" w:eastAsia="宋体" w:hAnsi="宋体" w:cs="宋体"/>
        </w:rPr>
        <w:t>要求：真实有效且内容完整、清晰、整洁。</w:t>
      </w:r>
    </w:p>
    <w:p w14:paraId="65C0DC77" w14:textId="77777777" w:rsidR="00436D11" w:rsidRDefault="004D652A">
      <w:pPr>
        <w:pStyle w:val="null3"/>
        <w:ind w:firstLine="480"/>
        <w:rPr>
          <w:rFonts w:ascii="宋体" w:eastAsia="宋体" w:hAnsi="宋体" w:cs="宋体" w:hint="default"/>
        </w:rPr>
      </w:pPr>
      <w:r>
        <w:rPr>
          <w:rFonts w:ascii="宋体" w:eastAsia="宋体" w:hAnsi="宋体" w:cs="宋体"/>
        </w:rPr>
        <w:t>※注意：</w:t>
      </w:r>
    </w:p>
    <w:p w14:paraId="32D6A0C4" w14:textId="77777777" w:rsidR="00436D11" w:rsidRDefault="004D652A">
      <w:pPr>
        <w:pStyle w:val="null3"/>
        <w:ind w:firstLine="480"/>
        <w:rPr>
          <w:rFonts w:ascii="宋体" w:eastAsia="宋体" w:hAnsi="宋体" w:cs="宋体" w:hint="default"/>
        </w:rPr>
      </w:pPr>
      <w:bookmarkStart w:id="1413" w:name="sys1706078"/>
      <w:r>
        <w:rPr>
          <w:rFonts w:ascii="宋体" w:eastAsia="宋体" w:hAnsi="宋体" w:cs="宋体"/>
          <w:highlight w:val="lightGray"/>
        </w:rPr>
        <w:t>1、企业（银行、保险、石油石化、电力、电信等行业除外）、事业单位和社会团体法人的“单位负责人”指法定代表人，即与实际提交的“营业执照等证明文件”载明的一致。</w:t>
      </w:r>
      <w:bookmarkStart w:id="1414" w:name="pindex1706"/>
      <w:bookmarkEnd w:id="1413"/>
      <w:bookmarkEnd w:id="1414"/>
    </w:p>
    <w:p w14:paraId="6EE24961" w14:textId="77777777" w:rsidR="00436D11" w:rsidRDefault="004D652A">
      <w:pPr>
        <w:pStyle w:val="null3"/>
        <w:ind w:firstLine="480"/>
        <w:rPr>
          <w:rFonts w:ascii="宋体" w:eastAsia="宋体" w:hAnsi="宋体" w:cs="宋体" w:hint="default"/>
        </w:rPr>
      </w:pPr>
      <w:bookmarkStart w:id="1415" w:name="sys1707071"/>
      <w:r>
        <w:rPr>
          <w:rFonts w:ascii="宋体" w:eastAsia="宋体" w:hAnsi="宋体" w:cs="宋体"/>
          <w:highlight w:val="lightGray"/>
        </w:rPr>
        <w:t>2、银行、保险、石油石化、电力、电信等行业：以法人身份参加投标的，“单位负责人”指法定代表人，即与实际提交的“营业执照等证明文件”载明的一致；</w:t>
      </w:r>
      <w:bookmarkEnd w:id="1415"/>
      <w:r>
        <w:rPr>
          <w:rFonts w:ascii="宋体" w:eastAsia="宋体" w:hAnsi="宋体" w:cs="宋体"/>
        </w:rPr>
        <w:t>以非法人身份参加投标的，“单位负责人”指代表单位行使职权的主要负责人，即与实际提交的“营业执照等证明文件”载明的一致。</w:t>
      </w:r>
      <w:bookmarkStart w:id="1416" w:name="pindex1707"/>
      <w:bookmarkEnd w:id="1416"/>
    </w:p>
    <w:p w14:paraId="7A2607B2" w14:textId="77777777" w:rsidR="00436D11" w:rsidRDefault="004D652A">
      <w:pPr>
        <w:pStyle w:val="null3"/>
        <w:ind w:firstLine="480"/>
        <w:rPr>
          <w:rFonts w:ascii="宋体" w:eastAsia="宋体" w:hAnsi="宋体" w:cs="宋体" w:hint="default"/>
        </w:rPr>
      </w:pPr>
      <w:bookmarkStart w:id="1417" w:name="sys1708039"/>
      <w:r>
        <w:rPr>
          <w:rFonts w:ascii="宋体" w:eastAsia="宋体" w:hAnsi="宋体" w:cs="宋体"/>
          <w:highlight w:val="lightGray"/>
        </w:rPr>
        <w:t>3、投标人（自然人除外）：若投标人代表为单位授权的委托代理人，应提供本授权书；</w:t>
      </w:r>
      <w:bookmarkStart w:id="1418" w:name="sys17083940"/>
      <w:bookmarkEnd w:id="1417"/>
      <w:r>
        <w:rPr>
          <w:rFonts w:ascii="宋体" w:eastAsia="宋体" w:hAnsi="宋体" w:cs="宋体"/>
          <w:highlight w:val="lightGray"/>
        </w:rPr>
        <w:t>若投标人代表为单位负责人，应在此项下提交其身份证正反面复印件，可不提供本授权书。</w:t>
      </w:r>
      <w:bookmarkStart w:id="1419" w:name="pindex1708"/>
      <w:bookmarkEnd w:id="1418"/>
      <w:bookmarkEnd w:id="1419"/>
    </w:p>
    <w:p w14:paraId="20022270" w14:textId="77777777" w:rsidR="00436D11" w:rsidRDefault="004D652A">
      <w:pPr>
        <w:pStyle w:val="null3"/>
        <w:ind w:firstLine="480"/>
        <w:rPr>
          <w:rFonts w:ascii="宋体" w:eastAsia="宋体" w:hAnsi="宋体" w:cs="宋体" w:hint="default"/>
        </w:rPr>
      </w:pPr>
      <w:r>
        <w:rPr>
          <w:rFonts w:ascii="宋体" w:eastAsia="宋体" w:hAnsi="宋体" w:cs="宋体"/>
        </w:rPr>
        <w:t>4、投标人为自然人的，可不填写本授权书。</w:t>
      </w:r>
      <w:bookmarkStart w:id="1420" w:name="pindex1709"/>
      <w:bookmarkEnd w:id="1420"/>
    </w:p>
    <w:p w14:paraId="0CEFF663"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6CCBE351"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二-2 证明材料</w:t>
      </w:r>
    </w:p>
    <w:p w14:paraId="64DC92D5" w14:textId="77777777" w:rsidR="00436D11" w:rsidRDefault="004D652A">
      <w:pPr>
        <w:pStyle w:val="null3"/>
        <w:ind w:firstLine="480"/>
        <w:rPr>
          <w:rFonts w:ascii="宋体" w:eastAsia="宋体" w:hAnsi="宋体" w:cs="宋体" w:hint="default"/>
        </w:rPr>
      </w:pPr>
      <w:r>
        <w:rPr>
          <w:rFonts w:ascii="宋体" w:eastAsia="宋体" w:hAnsi="宋体" w:cs="宋体"/>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w:t>
      </w:r>
      <w:sdt>
        <w:sdtPr>
          <w:alias w:val="易错词检查"/>
          <w:id w:val="2001752"/>
        </w:sdtPr>
        <w:sdtEndPr/>
        <w:sdtContent>
          <w:bookmarkStart w:id="1421" w:name="bkReivew2001752"/>
          <w:r>
            <w:rPr>
              <w:rFonts w:ascii="宋体" w:eastAsia="宋体" w:hAnsi="宋体" w:cs="宋体"/>
              <w:color w:val="FF0000"/>
            </w:rPr>
            <w:t>提</w:t>
          </w:r>
          <w:bookmarkEnd w:id="1421"/>
        </w:sdtContent>
      </w:sdt>
      <w:r>
        <w:rPr>
          <w:rFonts w:ascii="宋体" w:eastAsia="宋体" w:hAnsi="宋体" w:cs="宋体"/>
        </w:rPr>
        <w:t>供导致的不利后果，由投标人自行负责。</w:t>
      </w:r>
    </w:p>
    <w:p w14:paraId="7CF9F1AE"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二-2-1 福建省政府采购供应商资格承诺函</w:t>
      </w:r>
    </w:p>
    <w:p w14:paraId="1BB9AD87" w14:textId="77777777" w:rsidR="00436D11" w:rsidRDefault="0097191D">
      <w:pPr>
        <w:pStyle w:val="null3"/>
        <w:ind w:firstLine="480"/>
        <w:rPr>
          <w:rFonts w:ascii="宋体" w:eastAsia="宋体" w:hAnsi="宋体" w:cs="宋体" w:hint="default"/>
        </w:rPr>
      </w:pPr>
      <w:sdt>
        <w:sdtPr>
          <w:alias w:val="语法检查"/>
          <w:id w:val="3080815"/>
        </w:sdtPr>
        <w:sdtEndPr/>
        <w:sdtContent>
          <w:bookmarkStart w:id="1422" w:name="bkReivew3080815"/>
          <w:r w:rsidR="004D652A">
            <w:rPr>
              <w:rFonts w:ascii="宋体" w:eastAsia="宋体" w:hAnsi="宋体" w:cs="宋体"/>
              <w:color w:val="0072FF"/>
            </w:rPr>
            <w:t>致</w:t>
          </w:r>
          <w:bookmarkEnd w:id="1422"/>
        </w:sdtContent>
      </w:sdt>
      <w:r w:rsidR="004D652A">
        <w:rPr>
          <w:rFonts w:ascii="宋体" w:eastAsia="宋体" w:hAnsi="宋体" w:cs="宋体"/>
        </w:rPr>
        <w:t>：</w:t>
      </w:r>
      <w:r w:rsidR="004D652A">
        <w:rPr>
          <w:rFonts w:ascii="宋体" w:eastAsia="宋体" w:hAnsi="宋体" w:cs="宋体"/>
          <w:u w:val="single"/>
        </w:rPr>
        <w:t>（采购人或采购代理机构）</w:t>
      </w:r>
    </w:p>
    <w:p w14:paraId="3D42DDB3" w14:textId="77777777" w:rsidR="00436D11" w:rsidRDefault="004D652A">
      <w:pPr>
        <w:pStyle w:val="null3"/>
        <w:ind w:firstLine="960"/>
        <w:rPr>
          <w:rFonts w:ascii="宋体" w:eastAsia="宋体" w:hAnsi="宋体" w:cs="宋体" w:hint="default"/>
        </w:rPr>
      </w:pPr>
      <w:r>
        <w:rPr>
          <w:rFonts w:ascii="宋体" w:eastAsia="宋体" w:hAnsi="宋体" w:cs="宋体"/>
        </w:rPr>
        <w:t>单位名称</w:t>
      </w:r>
      <w:sdt>
        <w:sdtPr>
          <w:alias w:val="全半角检查"/>
          <w:id w:val="3162835"/>
        </w:sdtPr>
        <w:sdtEndPr/>
        <w:sdtContent>
          <w:bookmarkStart w:id="1423" w:name="bkFormat3162835"/>
          <w:r>
            <w:rPr>
              <w:rFonts w:ascii="宋体" w:eastAsia="宋体" w:hAnsi="宋体" w:cs="宋体"/>
              <w:color w:val="FF0000"/>
            </w:rPr>
            <w:t>(</w:t>
          </w:r>
          <w:bookmarkEnd w:id="1423"/>
        </w:sdtContent>
      </w:sdt>
      <w:r>
        <w:rPr>
          <w:rFonts w:ascii="宋体" w:eastAsia="宋体" w:hAnsi="宋体" w:cs="宋体"/>
        </w:rPr>
        <w:t>自然人姓名</w:t>
      </w:r>
      <w:sdt>
        <w:sdtPr>
          <w:alias w:val="全半角检查"/>
          <w:id w:val="160822"/>
        </w:sdtPr>
        <w:sdtEndPr/>
        <w:sdtContent>
          <w:bookmarkStart w:id="1424" w:name="bkFormat160822"/>
          <w:r>
            <w:rPr>
              <w:rFonts w:ascii="宋体" w:eastAsia="宋体" w:hAnsi="宋体" w:cs="宋体"/>
              <w:color w:val="FF0000"/>
            </w:rPr>
            <w:t>)</w:t>
          </w:r>
          <w:bookmarkEnd w:id="1424"/>
        </w:sdtContent>
      </w:sdt>
      <w:sdt>
        <w:sdtPr>
          <w:alias w:val="全半角检查"/>
          <w:id w:val="3183136"/>
        </w:sdtPr>
        <w:sdtEndPr/>
        <w:sdtContent>
          <w:bookmarkStart w:id="1425" w:name="bkFormat3183136"/>
          <w:r>
            <w:rPr>
              <w:rFonts w:ascii="宋体" w:eastAsia="宋体" w:hAnsi="宋体" w:cs="宋体"/>
              <w:color w:val="FF0000"/>
            </w:rPr>
            <w:t>:</w:t>
          </w:r>
          <w:bookmarkEnd w:id="1425"/>
        </w:sdtContent>
      </w:sdt>
    </w:p>
    <w:p w14:paraId="493FE4B5" w14:textId="77777777" w:rsidR="00436D11" w:rsidRDefault="004D652A">
      <w:pPr>
        <w:pStyle w:val="null3"/>
        <w:ind w:firstLine="960"/>
        <w:rPr>
          <w:rFonts w:ascii="宋体" w:eastAsia="宋体" w:hAnsi="宋体" w:cs="宋体" w:hint="default"/>
        </w:rPr>
      </w:pPr>
      <w:r>
        <w:rPr>
          <w:rFonts w:ascii="宋体" w:eastAsia="宋体" w:hAnsi="宋体" w:cs="宋体"/>
        </w:rPr>
        <w:t>统一社会信用代码</w:t>
      </w:r>
      <w:sdt>
        <w:sdtPr>
          <w:alias w:val="全半角检查"/>
          <w:id w:val="180741"/>
        </w:sdtPr>
        <w:sdtEndPr/>
        <w:sdtContent>
          <w:bookmarkStart w:id="1426" w:name="bkFormat180741"/>
          <w:r>
            <w:rPr>
              <w:rFonts w:ascii="宋体" w:eastAsia="宋体" w:hAnsi="宋体" w:cs="宋体"/>
              <w:color w:val="FF0000"/>
            </w:rPr>
            <w:t>(</w:t>
          </w:r>
          <w:bookmarkEnd w:id="1426"/>
        </w:sdtContent>
      </w:sdt>
      <w:r>
        <w:rPr>
          <w:rFonts w:ascii="宋体" w:eastAsia="宋体" w:hAnsi="宋体" w:cs="宋体"/>
        </w:rPr>
        <w:t>自然人身份证号码</w:t>
      </w:r>
      <w:sdt>
        <w:sdtPr>
          <w:alias w:val="全半角检查"/>
          <w:id w:val="1162101"/>
        </w:sdtPr>
        <w:sdtEndPr/>
        <w:sdtContent>
          <w:bookmarkStart w:id="1427" w:name="bkFormat1162101"/>
          <w:r>
            <w:rPr>
              <w:rFonts w:ascii="宋体" w:eastAsia="宋体" w:hAnsi="宋体" w:cs="宋体"/>
              <w:color w:val="FF0000"/>
            </w:rPr>
            <w:t>)</w:t>
          </w:r>
          <w:bookmarkEnd w:id="1427"/>
        </w:sdtContent>
      </w:sdt>
      <w:sdt>
        <w:sdtPr>
          <w:alias w:val="全半角检查"/>
          <w:id w:val="3083142"/>
        </w:sdtPr>
        <w:sdtEndPr/>
        <w:sdtContent>
          <w:bookmarkStart w:id="1428" w:name="bkFormat3083142"/>
          <w:r>
            <w:rPr>
              <w:rFonts w:ascii="宋体" w:eastAsia="宋体" w:hAnsi="宋体" w:cs="宋体"/>
              <w:color w:val="FF0000"/>
            </w:rPr>
            <w:t>:</w:t>
          </w:r>
          <w:bookmarkEnd w:id="1428"/>
        </w:sdtContent>
      </w:sdt>
    </w:p>
    <w:p w14:paraId="3335D4F0" w14:textId="77777777" w:rsidR="00436D11" w:rsidRDefault="004D652A">
      <w:pPr>
        <w:pStyle w:val="null3"/>
        <w:ind w:firstLine="960"/>
        <w:rPr>
          <w:rFonts w:ascii="宋体" w:eastAsia="宋体" w:hAnsi="宋体" w:cs="宋体" w:hint="default"/>
        </w:rPr>
      </w:pPr>
      <w:r>
        <w:rPr>
          <w:rFonts w:ascii="宋体" w:eastAsia="宋体" w:hAnsi="宋体" w:cs="宋体"/>
        </w:rPr>
        <w:t>法定代表人</w:t>
      </w:r>
      <w:sdt>
        <w:sdtPr>
          <w:alias w:val="全半角检查"/>
          <w:id w:val="1171410"/>
        </w:sdtPr>
        <w:sdtEndPr/>
        <w:sdtContent>
          <w:bookmarkStart w:id="1429" w:name="bkFormat1171410"/>
          <w:r>
            <w:rPr>
              <w:rFonts w:ascii="宋体" w:eastAsia="宋体" w:hAnsi="宋体" w:cs="宋体"/>
              <w:color w:val="FF0000"/>
            </w:rPr>
            <w:t>(</w:t>
          </w:r>
          <w:bookmarkEnd w:id="1429"/>
        </w:sdtContent>
      </w:sdt>
      <w:r>
        <w:rPr>
          <w:rFonts w:ascii="宋体" w:eastAsia="宋体" w:hAnsi="宋体" w:cs="宋体"/>
        </w:rPr>
        <w:t>负责人</w:t>
      </w:r>
      <w:sdt>
        <w:sdtPr>
          <w:alias w:val="全半角检查"/>
          <w:id w:val="162343"/>
        </w:sdtPr>
        <w:sdtEndPr/>
        <w:sdtContent>
          <w:bookmarkStart w:id="1430" w:name="bkFormat162343"/>
          <w:r>
            <w:rPr>
              <w:rFonts w:ascii="宋体" w:eastAsia="宋体" w:hAnsi="宋体" w:cs="宋体"/>
              <w:color w:val="FF0000"/>
            </w:rPr>
            <w:t>)</w:t>
          </w:r>
          <w:bookmarkEnd w:id="1430"/>
        </w:sdtContent>
      </w:sdt>
      <w:sdt>
        <w:sdtPr>
          <w:alias w:val="全半角检查"/>
          <w:id w:val="2081756"/>
        </w:sdtPr>
        <w:sdtEndPr/>
        <w:sdtContent>
          <w:bookmarkStart w:id="1431" w:name="bkFormat2081756"/>
          <w:r>
            <w:rPr>
              <w:rFonts w:ascii="宋体" w:eastAsia="宋体" w:hAnsi="宋体" w:cs="宋体"/>
              <w:color w:val="FF0000"/>
            </w:rPr>
            <w:t>:</w:t>
          </w:r>
          <w:bookmarkEnd w:id="1431"/>
        </w:sdtContent>
      </w:sdt>
    </w:p>
    <w:p w14:paraId="3336C538" w14:textId="77777777" w:rsidR="00436D11" w:rsidRDefault="004D652A">
      <w:pPr>
        <w:pStyle w:val="null3"/>
        <w:ind w:firstLine="960"/>
        <w:rPr>
          <w:rFonts w:ascii="宋体" w:eastAsia="宋体" w:hAnsi="宋体" w:cs="宋体" w:hint="default"/>
        </w:rPr>
      </w:pPr>
      <w:r>
        <w:rPr>
          <w:rFonts w:ascii="宋体" w:eastAsia="宋体" w:hAnsi="宋体" w:cs="宋体"/>
        </w:rPr>
        <w:t>联系地址和电话</w:t>
      </w:r>
      <w:sdt>
        <w:sdtPr>
          <w:alias w:val="全半角检查"/>
          <w:id w:val="20111"/>
        </w:sdtPr>
        <w:sdtEndPr/>
        <w:sdtContent>
          <w:bookmarkStart w:id="1432" w:name="bkFormat20111"/>
          <w:r>
            <w:rPr>
              <w:rFonts w:ascii="宋体" w:eastAsia="宋体" w:hAnsi="宋体" w:cs="宋体"/>
              <w:color w:val="FF0000"/>
            </w:rPr>
            <w:t>:</w:t>
          </w:r>
          <w:bookmarkEnd w:id="1432"/>
        </w:sdtContent>
      </w:sdt>
    </w:p>
    <w:p w14:paraId="5738BA80" w14:textId="77777777" w:rsidR="00436D11" w:rsidRDefault="004D652A">
      <w:pPr>
        <w:pStyle w:val="null3"/>
        <w:ind w:firstLine="480"/>
        <w:rPr>
          <w:rFonts w:ascii="宋体" w:eastAsia="宋体" w:hAnsi="宋体" w:cs="宋体" w:hint="default"/>
        </w:rPr>
      </w:pPr>
      <w:r>
        <w:rPr>
          <w:rFonts w:ascii="宋体" w:eastAsia="宋体" w:hAnsi="宋体" w:cs="宋体"/>
        </w:rPr>
        <w:t>我单位</w:t>
      </w:r>
      <w:sdt>
        <w:sdtPr>
          <w:alias w:val="全半角检查"/>
          <w:id w:val="2150045"/>
        </w:sdtPr>
        <w:sdtEndPr/>
        <w:sdtContent>
          <w:bookmarkStart w:id="1433" w:name="bkFormat2150045"/>
          <w:r>
            <w:rPr>
              <w:rFonts w:ascii="宋体" w:eastAsia="宋体" w:hAnsi="宋体" w:cs="宋体"/>
              <w:color w:val="FF0000"/>
            </w:rPr>
            <w:t>(</w:t>
          </w:r>
          <w:bookmarkEnd w:id="1433"/>
        </w:sdtContent>
      </w:sdt>
      <w:r>
        <w:rPr>
          <w:rFonts w:ascii="宋体" w:eastAsia="宋体" w:hAnsi="宋体" w:cs="宋体"/>
        </w:rPr>
        <w:t>本人</w:t>
      </w:r>
      <w:sdt>
        <w:sdtPr>
          <w:alias w:val="全半角检查"/>
          <w:id w:val="1060253"/>
        </w:sdtPr>
        <w:sdtEndPr/>
        <w:sdtContent>
          <w:bookmarkStart w:id="1434" w:name="bkFormat1060253"/>
          <w:r>
            <w:rPr>
              <w:rFonts w:ascii="宋体" w:eastAsia="宋体" w:hAnsi="宋体" w:cs="宋体"/>
              <w:color w:val="FF0000"/>
            </w:rPr>
            <w:t>)</w:t>
          </w:r>
          <w:bookmarkEnd w:id="1434"/>
        </w:sdtContent>
      </w:sdt>
      <w:r>
        <w:rPr>
          <w:rFonts w:ascii="宋体" w:eastAsia="宋体" w:hAnsi="宋体" w:cs="宋体"/>
        </w:rPr>
        <w:t>自愿参加本次政府采购活动，严格遵守《中华人民共和国政府采购法》及相关法律法规，坚守公开、公平公正和诚实信用等原则，依法诚信经营，并郑重承诺</w:t>
      </w:r>
      <w:sdt>
        <w:sdtPr>
          <w:alias w:val="全半角检查"/>
          <w:id w:val="3173334"/>
        </w:sdtPr>
        <w:sdtEndPr/>
        <w:sdtContent>
          <w:bookmarkStart w:id="1435" w:name="bkFormat3173334"/>
          <w:r>
            <w:rPr>
              <w:rFonts w:ascii="宋体" w:eastAsia="宋体" w:hAnsi="宋体" w:cs="宋体"/>
              <w:color w:val="FF0000"/>
            </w:rPr>
            <w:t>:</w:t>
          </w:r>
          <w:bookmarkEnd w:id="1435"/>
        </w:sdtContent>
      </w:sdt>
    </w:p>
    <w:p w14:paraId="3657B371" w14:textId="77777777" w:rsidR="00436D11" w:rsidRDefault="004D652A">
      <w:pPr>
        <w:pStyle w:val="null3"/>
        <w:ind w:firstLine="480"/>
        <w:rPr>
          <w:rFonts w:ascii="宋体" w:eastAsia="宋体" w:hAnsi="宋体" w:cs="宋体" w:hint="default"/>
        </w:rPr>
      </w:pPr>
      <w:r>
        <w:rPr>
          <w:rFonts w:ascii="宋体" w:eastAsia="宋体" w:hAnsi="宋体" w:cs="宋体"/>
        </w:rPr>
        <w:t>一、我单位</w:t>
      </w:r>
      <w:sdt>
        <w:sdtPr>
          <w:alias w:val="全半角检查"/>
          <w:id w:val="3023451"/>
        </w:sdtPr>
        <w:sdtEndPr/>
        <w:sdtContent>
          <w:bookmarkStart w:id="1436" w:name="bkFormat3023451"/>
          <w:r>
            <w:rPr>
              <w:rFonts w:ascii="宋体" w:eastAsia="宋体" w:hAnsi="宋体" w:cs="宋体"/>
              <w:color w:val="FF0000"/>
            </w:rPr>
            <w:t>(</w:t>
          </w:r>
          <w:bookmarkEnd w:id="1436"/>
        </w:sdtContent>
      </w:sdt>
      <w:r>
        <w:rPr>
          <w:rFonts w:ascii="宋体" w:eastAsia="宋体" w:hAnsi="宋体" w:cs="宋体"/>
        </w:rPr>
        <w:t>本人</w:t>
      </w:r>
      <w:sdt>
        <w:sdtPr>
          <w:alias w:val="全半角检查"/>
          <w:id w:val="3171615"/>
        </w:sdtPr>
        <w:sdtEndPr/>
        <w:sdtContent>
          <w:bookmarkStart w:id="1437" w:name="bkFormat3171615"/>
          <w:r>
            <w:rPr>
              <w:rFonts w:ascii="宋体" w:eastAsia="宋体" w:hAnsi="宋体" w:cs="宋体"/>
              <w:color w:val="FF0000"/>
            </w:rPr>
            <w:t>)</w:t>
          </w:r>
          <w:bookmarkEnd w:id="1437"/>
        </w:sdtContent>
      </w:sdt>
      <w:r>
        <w:rPr>
          <w:rFonts w:ascii="宋体" w:eastAsia="宋体" w:hAnsi="宋体" w:cs="宋体"/>
        </w:rPr>
        <w:t>具备采购文件要求以及《中华人民共和国政府采购法》第二十二条规定的条件</w:t>
      </w:r>
      <w:sdt>
        <w:sdtPr>
          <w:alias w:val="全半角检查"/>
          <w:id w:val="81326"/>
        </w:sdtPr>
        <w:sdtEndPr/>
        <w:sdtContent>
          <w:bookmarkStart w:id="1438" w:name="bkFormat81326"/>
          <w:r>
            <w:rPr>
              <w:rFonts w:ascii="宋体" w:eastAsia="宋体" w:hAnsi="宋体" w:cs="宋体"/>
              <w:color w:val="FF0000"/>
            </w:rPr>
            <w:t>:</w:t>
          </w:r>
          <w:bookmarkEnd w:id="1438"/>
        </w:sdtContent>
      </w:sdt>
      <w:bookmarkStart w:id="1439" w:name="pindex1720"/>
      <w:bookmarkEnd w:id="1439"/>
    </w:p>
    <w:p w14:paraId="5D8BC1F4" w14:textId="77777777" w:rsidR="00436D11" w:rsidRDefault="004D652A">
      <w:pPr>
        <w:pStyle w:val="null3"/>
        <w:ind w:firstLine="960"/>
        <w:rPr>
          <w:rFonts w:ascii="宋体" w:eastAsia="宋体" w:hAnsi="宋体" w:cs="宋体" w:hint="default"/>
        </w:rPr>
      </w:pPr>
      <w:r>
        <w:rPr>
          <w:rFonts w:ascii="宋体" w:eastAsia="宋体" w:hAnsi="宋体" w:cs="宋体"/>
        </w:rPr>
        <w:t>1.具有独立承担民事责任的能力</w:t>
      </w:r>
      <w:sdt>
        <w:sdtPr>
          <w:alias w:val="全半角检查"/>
          <w:id w:val="3010042"/>
        </w:sdtPr>
        <w:sdtEndPr/>
        <w:sdtContent>
          <w:bookmarkStart w:id="1440" w:name="bkFormat3010042"/>
          <w:r>
            <w:rPr>
              <w:rFonts w:ascii="宋体" w:eastAsia="宋体" w:hAnsi="宋体" w:cs="宋体"/>
              <w:color w:val="FF0000"/>
            </w:rPr>
            <w:t>;</w:t>
          </w:r>
          <w:bookmarkEnd w:id="1440"/>
        </w:sdtContent>
      </w:sdt>
      <w:bookmarkStart w:id="1441" w:name="pindex1721"/>
      <w:bookmarkEnd w:id="1441"/>
    </w:p>
    <w:p w14:paraId="559C878E" w14:textId="77777777" w:rsidR="00436D11" w:rsidRDefault="004D652A">
      <w:pPr>
        <w:pStyle w:val="null3"/>
        <w:ind w:firstLine="960"/>
        <w:rPr>
          <w:rFonts w:ascii="宋体" w:eastAsia="宋体" w:hAnsi="宋体" w:cs="宋体" w:hint="default"/>
        </w:rPr>
      </w:pPr>
      <w:r>
        <w:rPr>
          <w:rFonts w:ascii="宋体" w:eastAsia="宋体" w:hAnsi="宋体" w:cs="宋体"/>
        </w:rPr>
        <w:t>2.具有良好的商业信誉和健全的财务会计制度</w:t>
      </w:r>
      <w:sdt>
        <w:sdtPr>
          <w:alias w:val="全半角检查"/>
          <w:id w:val="140455"/>
        </w:sdtPr>
        <w:sdtEndPr/>
        <w:sdtContent>
          <w:bookmarkStart w:id="1442" w:name="bkFormat140455"/>
          <w:r>
            <w:rPr>
              <w:rFonts w:ascii="宋体" w:eastAsia="宋体" w:hAnsi="宋体" w:cs="宋体"/>
              <w:color w:val="FF0000"/>
            </w:rPr>
            <w:t>;</w:t>
          </w:r>
          <w:bookmarkEnd w:id="1442"/>
        </w:sdtContent>
      </w:sdt>
      <w:bookmarkStart w:id="1443" w:name="pindex1722"/>
      <w:bookmarkEnd w:id="1443"/>
    </w:p>
    <w:p w14:paraId="71092B39" w14:textId="77777777" w:rsidR="00436D11" w:rsidRDefault="004D652A">
      <w:pPr>
        <w:pStyle w:val="null3"/>
        <w:ind w:firstLine="960"/>
        <w:rPr>
          <w:rFonts w:ascii="宋体" w:eastAsia="宋体" w:hAnsi="宋体" w:cs="宋体" w:hint="default"/>
        </w:rPr>
      </w:pPr>
      <w:r>
        <w:rPr>
          <w:rFonts w:ascii="宋体" w:eastAsia="宋体" w:hAnsi="宋体" w:cs="宋体"/>
        </w:rPr>
        <w:t>3.具有履行合同所必需的设备和专业技术能力</w:t>
      </w:r>
      <w:sdt>
        <w:sdtPr>
          <w:alias w:val="全半角检查"/>
          <w:id w:val="3040203"/>
        </w:sdtPr>
        <w:sdtEndPr/>
        <w:sdtContent>
          <w:bookmarkStart w:id="1444" w:name="bkFormat3040203"/>
          <w:r>
            <w:rPr>
              <w:rFonts w:ascii="宋体" w:eastAsia="宋体" w:hAnsi="宋体" w:cs="宋体"/>
              <w:color w:val="FF0000"/>
            </w:rPr>
            <w:t>;</w:t>
          </w:r>
          <w:bookmarkEnd w:id="1444"/>
        </w:sdtContent>
      </w:sdt>
      <w:bookmarkStart w:id="1445" w:name="pindex1723"/>
      <w:bookmarkEnd w:id="1445"/>
    </w:p>
    <w:p w14:paraId="07CC2558" w14:textId="77777777" w:rsidR="00436D11" w:rsidRDefault="004D652A">
      <w:pPr>
        <w:pStyle w:val="null3"/>
        <w:ind w:firstLine="960"/>
        <w:rPr>
          <w:rFonts w:ascii="宋体" w:eastAsia="宋体" w:hAnsi="宋体" w:cs="宋体" w:hint="default"/>
        </w:rPr>
      </w:pPr>
      <w:r>
        <w:rPr>
          <w:rFonts w:ascii="宋体" w:eastAsia="宋体" w:hAnsi="宋体" w:cs="宋体"/>
        </w:rPr>
        <w:t>4.有依法</w:t>
      </w:r>
      <w:sdt>
        <w:sdtPr>
          <w:alias w:val="涉政用语错误"/>
          <w:id w:val="1121840"/>
        </w:sdtPr>
        <w:sdtEndPr/>
        <w:sdtContent>
          <w:bookmarkStart w:id="1446" w:name="bkPolitics1121840"/>
          <w:r>
            <w:rPr>
              <w:rFonts w:ascii="宋体" w:eastAsia="宋体" w:hAnsi="宋体" w:cs="宋体"/>
              <w:color w:val="FF0000"/>
            </w:rPr>
            <w:t>缴纳税收</w:t>
          </w:r>
          <w:bookmarkEnd w:id="1446"/>
        </w:sdtContent>
      </w:sdt>
      <w:r>
        <w:rPr>
          <w:rFonts w:ascii="宋体" w:eastAsia="宋体" w:hAnsi="宋体" w:cs="宋体"/>
        </w:rPr>
        <w:t>和社会保障资金的良好</w:t>
      </w:r>
      <w:sdt>
        <w:sdtPr>
          <w:alias w:val="易错词检查"/>
          <w:id w:val="121136"/>
        </w:sdtPr>
        <w:sdtEndPr/>
        <w:sdtContent>
          <w:bookmarkStart w:id="1447" w:name="bkReivew121136"/>
          <w:r>
            <w:rPr>
              <w:rFonts w:ascii="宋体" w:eastAsia="宋体" w:hAnsi="宋体" w:cs="宋体"/>
              <w:color w:val="FF0000"/>
            </w:rPr>
            <w:t>记录</w:t>
          </w:r>
          <w:bookmarkEnd w:id="1447"/>
        </w:sdtContent>
      </w:sdt>
      <w:sdt>
        <w:sdtPr>
          <w:alias w:val="全半角检查"/>
          <w:tag w:val="FF0000"/>
          <w:id w:val="2020553"/>
        </w:sdtPr>
        <w:sdtEndPr/>
        <w:sdtContent>
          <w:bookmarkStart w:id="1448" w:name="bkFormat2020553"/>
          <w:r>
            <w:rPr>
              <w:rFonts w:ascii="宋体" w:eastAsia="宋体" w:hAnsi="宋体" w:cs="宋体"/>
              <w:color w:val="FF0000"/>
            </w:rPr>
            <w:t>;</w:t>
          </w:r>
          <w:bookmarkEnd w:id="1448"/>
        </w:sdtContent>
      </w:sdt>
      <w:bookmarkStart w:id="1449" w:name="pindex1724"/>
      <w:bookmarkEnd w:id="1449"/>
    </w:p>
    <w:p w14:paraId="3DC1495B" w14:textId="77777777" w:rsidR="00436D11" w:rsidRDefault="004D652A">
      <w:pPr>
        <w:pStyle w:val="null3"/>
        <w:ind w:firstLine="960"/>
        <w:rPr>
          <w:rFonts w:ascii="宋体" w:eastAsia="宋体" w:hAnsi="宋体" w:cs="宋体" w:hint="default"/>
        </w:rPr>
      </w:pPr>
      <w:r>
        <w:rPr>
          <w:rFonts w:ascii="宋体" w:eastAsia="宋体" w:hAnsi="宋体" w:cs="宋体"/>
        </w:rPr>
        <w:t>5.参加政府采购活动前三年内，在经营活动中没有重大违法记录；</w:t>
      </w:r>
      <w:bookmarkStart w:id="1450" w:name="pindex1725"/>
      <w:bookmarkEnd w:id="1450"/>
    </w:p>
    <w:p w14:paraId="3B27FE3A" w14:textId="77777777" w:rsidR="00436D11" w:rsidRDefault="004D652A">
      <w:pPr>
        <w:pStyle w:val="null3"/>
        <w:ind w:firstLine="960"/>
        <w:rPr>
          <w:rFonts w:ascii="宋体" w:eastAsia="宋体" w:hAnsi="宋体" w:cs="宋体" w:hint="default"/>
        </w:rPr>
      </w:pPr>
      <w:r>
        <w:rPr>
          <w:rFonts w:ascii="宋体" w:eastAsia="宋体" w:hAnsi="宋体" w:cs="宋体"/>
        </w:rPr>
        <w:t>6.法律、行政法规规定的其他条件。</w:t>
      </w:r>
      <w:bookmarkStart w:id="1451" w:name="pindex1726"/>
      <w:bookmarkEnd w:id="1451"/>
    </w:p>
    <w:p w14:paraId="0850CC91" w14:textId="77777777" w:rsidR="00436D11" w:rsidRDefault="004D652A">
      <w:pPr>
        <w:pStyle w:val="null3"/>
        <w:ind w:firstLine="480"/>
        <w:rPr>
          <w:rFonts w:ascii="宋体" w:eastAsia="宋体" w:hAnsi="宋体" w:cs="宋体" w:hint="default"/>
        </w:rPr>
      </w:pPr>
      <w:r>
        <w:rPr>
          <w:rFonts w:ascii="宋体" w:eastAsia="宋体" w:hAnsi="宋体" w:cs="宋体"/>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sdt>
        <w:sdtPr>
          <w:alias w:val="语法检查"/>
          <w:id w:val="3023714"/>
        </w:sdtPr>
        <w:sdtEndPr/>
        <w:sdtContent>
          <w:bookmarkStart w:id="1452" w:name="bkReivew3023714"/>
          <w:r>
            <w:rPr>
              <w:rFonts w:ascii="宋体" w:eastAsia="宋体" w:hAnsi="宋体" w:cs="宋体"/>
              <w:color w:val="0072FF"/>
            </w:rPr>
            <w:t>情形</w:t>
          </w:r>
          <w:bookmarkEnd w:id="1452"/>
        </w:sdtContent>
      </w:sdt>
      <w:r>
        <w:rPr>
          <w:rFonts w:ascii="宋体" w:eastAsia="宋体" w:hAnsi="宋体" w:cs="宋体"/>
        </w:rPr>
        <w:t>。</w:t>
      </w:r>
      <w:bookmarkStart w:id="1453" w:name="pindex1727"/>
      <w:bookmarkEnd w:id="1453"/>
    </w:p>
    <w:p w14:paraId="1EC493D2" w14:textId="77777777" w:rsidR="00436D11" w:rsidRDefault="004D652A">
      <w:pPr>
        <w:pStyle w:val="null3"/>
        <w:ind w:firstLine="480"/>
        <w:rPr>
          <w:rFonts w:ascii="宋体" w:eastAsia="宋体" w:hAnsi="宋体" w:cs="宋体" w:hint="default"/>
        </w:rPr>
      </w:pPr>
      <w:bookmarkStart w:id="1454" w:name="sys17280101"/>
      <w:r>
        <w:rPr>
          <w:rFonts w:ascii="宋体" w:eastAsia="宋体" w:hAnsi="宋体" w:cs="宋体"/>
          <w:highlight w:val="lightGray"/>
        </w:rPr>
        <w:t>我单位</w:t>
      </w:r>
      <w:sdt>
        <w:sdtPr>
          <w:alias w:val="全半角检查"/>
          <w:id w:val="132705"/>
        </w:sdtPr>
        <w:sdtEndPr/>
        <w:sdtContent>
          <w:bookmarkStart w:id="1455" w:name="bkFormat132705"/>
          <w:r>
            <w:rPr>
              <w:rFonts w:ascii="宋体" w:eastAsia="宋体" w:hAnsi="宋体" w:cs="宋体"/>
              <w:color w:val="FF0000"/>
              <w:highlight w:val="lightGray"/>
            </w:rPr>
            <w:t>(</w:t>
          </w:r>
          <w:bookmarkEnd w:id="1455"/>
        </w:sdtContent>
      </w:sdt>
      <w:r>
        <w:rPr>
          <w:rFonts w:ascii="宋体" w:eastAsia="宋体" w:hAnsi="宋体" w:cs="宋体"/>
          <w:highlight w:val="lightGray"/>
        </w:rPr>
        <w:t>本人</w:t>
      </w:r>
      <w:sdt>
        <w:sdtPr>
          <w:alias w:val="全半角检查"/>
          <w:id w:val="3170241"/>
        </w:sdtPr>
        <w:sdtEndPr/>
        <w:sdtContent>
          <w:bookmarkStart w:id="1456" w:name="bkFormat3170241"/>
          <w:r>
            <w:rPr>
              <w:rFonts w:ascii="宋体" w:eastAsia="宋体" w:hAnsi="宋体" w:cs="宋体"/>
              <w:color w:val="FF0000"/>
              <w:highlight w:val="lightGray"/>
            </w:rPr>
            <w:t>)</w:t>
          </w:r>
          <w:bookmarkEnd w:id="1456"/>
        </w:sdtContent>
      </w:sdt>
      <w:r>
        <w:rPr>
          <w:rFonts w:ascii="宋体" w:eastAsia="宋体" w:hAnsi="宋体" w:cs="宋体"/>
          <w:highlight w:val="lightGray"/>
        </w:rPr>
        <w:t>对本承诺函及所承诺事项的真实性、合法性及有效性负责，并已知晓如提供资格承诺函不实，可能涉嫌《中华人民共和国政府采购法》第七十七条第一款第</w:t>
      </w:r>
      <w:sdt>
        <w:sdtPr>
          <w:alias w:val="全半角检查"/>
          <w:id w:val="1102015"/>
        </w:sdtPr>
        <w:sdtEndPr/>
        <w:sdtContent>
          <w:bookmarkStart w:id="1457" w:name="bkFormat1102015"/>
          <w:r>
            <w:rPr>
              <w:rFonts w:ascii="宋体" w:eastAsia="宋体" w:hAnsi="宋体" w:cs="宋体"/>
              <w:color w:val="FF0000"/>
              <w:highlight w:val="lightGray"/>
            </w:rPr>
            <w:t>(</w:t>
          </w:r>
          <w:bookmarkEnd w:id="1457"/>
        </w:sdtContent>
      </w:sdt>
      <w:r>
        <w:rPr>
          <w:rFonts w:ascii="宋体" w:eastAsia="宋体" w:hAnsi="宋体" w:cs="宋体"/>
          <w:highlight w:val="lightGray"/>
        </w:rPr>
        <w:t>一</w:t>
      </w:r>
      <w:sdt>
        <w:sdtPr>
          <w:alias w:val="全半角检查"/>
          <w:id w:val="20804"/>
        </w:sdtPr>
        <w:sdtEndPr/>
        <w:sdtContent>
          <w:bookmarkStart w:id="1458" w:name="bkFormat20804"/>
          <w:r>
            <w:rPr>
              <w:rFonts w:ascii="宋体" w:eastAsia="宋体" w:hAnsi="宋体" w:cs="宋体"/>
              <w:color w:val="FF0000"/>
              <w:highlight w:val="lightGray"/>
            </w:rPr>
            <w:t>)</w:t>
          </w:r>
          <w:bookmarkEnd w:id="1458"/>
        </w:sdtContent>
      </w:sdt>
      <w:r>
        <w:rPr>
          <w:rFonts w:ascii="宋体" w:eastAsia="宋体" w:hAnsi="宋体" w:cs="宋体"/>
          <w:highlight w:val="lightGray"/>
        </w:rPr>
        <w:t>项规定的“提供虚假材料谋取中标成交”违法情形。</w:t>
      </w:r>
      <w:bookmarkStart w:id="1459" w:name="sys1728101157"/>
      <w:bookmarkEnd w:id="1454"/>
      <w:r>
        <w:rPr>
          <w:rFonts w:ascii="宋体" w:eastAsia="宋体" w:hAnsi="宋体" w:cs="宋体"/>
          <w:highlight w:val="lightGray"/>
        </w:rPr>
        <w:t>经调查属实的，愿意接受行政监管部门按照《中华人民共和国政府采购法》第七十七条</w:t>
      </w:r>
      <w:sdt>
        <w:sdtPr>
          <w:alias w:val="全半角检查"/>
          <w:id w:val="161010"/>
        </w:sdtPr>
        <w:sdtEndPr/>
        <w:sdtContent>
          <w:bookmarkStart w:id="1460" w:name="bkFormat161010"/>
          <w:r>
            <w:rPr>
              <w:rFonts w:ascii="宋体" w:eastAsia="宋体" w:hAnsi="宋体" w:cs="宋体"/>
              <w:color w:val="FF0000"/>
              <w:highlight w:val="lightGray"/>
            </w:rPr>
            <w:t>:</w:t>
          </w:r>
          <w:bookmarkEnd w:id="1460"/>
        </w:sdtContent>
      </w:sdt>
      <w:r>
        <w:rPr>
          <w:rFonts w:ascii="宋体" w:eastAsia="宋体" w:hAnsi="宋体" w:cs="宋体"/>
          <w:highlight w:val="lightGray"/>
        </w:rPr>
        <w:t>“处以采购金额千分之五以上千分之十以下的罚款，列入不良行为记录名单，在一至三年内禁止参加政府采购活动，有违法所得的，并</w:t>
      </w:r>
      <w:sdt>
        <w:sdtPr>
          <w:alias w:val="语法检查"/>
          <w:id w:val="2152826"/>
        </w:sdtPr>
        <w:sdtEndPr/>
        <w:sdtContent>
          <w:bookmarkStart w:id="1461" w:name="bkReivew2152826"/>
          <w:r>
            <w:rPr>
              <w:rFonts w:ascii="宋体" w:eastAsia="宋体" w:hAnsi="宋体" w:cs="宋体"/>
              <w:color w:val="0072FF"/>
              <w:highlight w:val="lightGray"/>
            </w:rPr>
            <w:t>处</w:t>
          </w:r>
          <w:bookmarkEnd w:id="1461"/>
        </w:sdtContent>
      </w:sdt>
      <w:r>
        <w:rPr>
          <w:rFonts w:ascii="宋体" w:eastAsia="宋体" w:hAnsi="宋体" w:cs="宋体"/>
          <w:highlight w:val="lightGray"/>
        </w:rPr>
        <w:t>没收违法所得，情节严重的，由市场监管部门吊销营业执照，构成犯罪的，依法追究刑事责任”和政府采购法律法规有关规定处理。</w:t>
      </w:r>
      <w:bookmarkEnd w:id="1459"/>
    </w:p>
    <w:p w14:paraId="76679B27" w14:textId="77777777" w:rsidR="00436D11" w:rsidRDefault="004D652A">
      <w:pPr>
        <w:pStyle w:val="null3"/>
        <w:ind w:firstLine="480"/>
        <w:jc w:val="right"/>
        <w:rPr>
          <w:rFonts w:ascii="宋体" w:eastAsia="宋体" w:hAnsi="宋体" w:cs="宋体" w:hint="default"/>
        </w:rPr>
      </w:pPr>
      <w:r>
        <w:rPr>
          <w:rFonts w:ascii="宋体" w:eastAsia="宋体" w:hAnsi="宋体" w:cs="宋体"/>
        </w:rPr>
        <w:t>供应商：</w:t>
      </w:r>
      <w:r>
        <w:rPr>
          <w:rFonts w:ascii="宋体" w:eastAsia="宋体" w:hAnsi="宋体" w:cs="宋体"/>
          <w:u w:val="single"/>
        </w:rPr>
        <w:t>名称</w:t>
      </w:r>
      <w:sdt>
        <w:sdtPr>
          <w:alias w:val="全半角检查"/>
          <w:id w:val="1102712"/>
        </w:sdtPr>
        <w:sdtEndPr/>
        <w:sdtContent>
          <w:bookmarkStart w:id="1462" w:name="bkFormat1102712"/>
          <w:r>
            <w:rPr>
              <w:rFonts w:ascii="宋体" w:eastAsia="宋体" w:hAnsi="宋体" w:cs="宋体"/>
              <w:color w:val="FF0000"/>
              <w:u w:val="single"/>
            </w:rPr>
            <w:t>(</w:t>
          </w:r>
          <w:bookmarkEnd w:id="1462"/>
        </w:sdtContent>
      </w:sdt>
      <w:r>
        <w:rPr>
          <w:rFonts w:ascii="宋体" w:eastAsia="宋体" w:hAnsi="宋体" w:cs="宋体"/>
          <w:u w:val="single"/>
        </w:rPr>
        <w:t>单位公章</w:t>
      </w:r>
      <w:sdt>
        <w:sdtPr>
          <w:alias w:val="全半角检查"/>
          <w:id w:val="2122743"/>
        </w:sdtPr>
        <w:sdtEndPr/>
        <w:sdtContent>
          <w:bookmarkStart w:id="1463" w:name="bkFormat2122743"/>
          <w:r>
            <w:rPr>
              <w:rFonts w:ascii="宋体" w:eastAsia="宋体" w:hAnsi="宋体" w:cs="宋体"/>
              <w:color w:val="FF0000"/>
              <w:u w:val="single"/>
            </w:rPr>
            <w:t>)</w:t>
          </w:r>
          <w:bookmarkEnd w:id="1463"/>
        </w:sdtContent>
      </w:sdt>
      <w:sdt>
        <w:sdtPr>
          <w:alias w:val="全半角检查"/>
          <w:id w:val="2131750"/>
        </w:sdtPr>
        <w:sdtEndPr/>
        <w:sdtContent>
          <w:bookmarkStart w:id="1464" w:name="bkFormat2131750"/>
          <w:r>
            <w:rPr>
              <w:rFonts w:ascii="宋体" w:eastAsia="宋体" w:hAnsi="宋体" w:cs="宋体"/>
              <w:color w:val="FF0000"/>
              <w:u w:val="single"/>
            </w:rPr>
            <w:t>:</w:t>
          </w:r>
          <w:bookmarkEnd w:id="1464"/>
        </w:sdtContent>
      </w:sdt>
    </w:p>
    <w:p w14:paraId="7FB82C63" w14:textId="77777777" w:rsidR="00436D11" w:rsidRDefault="004D652A">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14:paraId="578BD0AB" w14:textId="77777777" w:rsidR="00436D11" w:rsidRDefault="004D652A">
      <w:pPr>
        <w:pStyle w:val="null3"/>
        <w:ind w:firstLine="480"/>
        <w:rPr>
          <w:rFonts w:ascii="宋体" w:eastAsia="宋体" w:hAnsi="宋体" w:cs="宋体" w:hint="default"/>
        </w:rPr>
      </w:pPr>
      <w:r>
        <w:rPr>
          <w:rFonts w:ascii="宋体" w:eastAsia="宋体" w:hAnsi="宋体" w:cs="宋体"/>
        </w:rPr>
        <w:t>注：</w:t>
      </w:r>
    </w:p>
    <w:p w14:paraId="29D10FF5" w14:textId="77777777" w:rsidR="00436D11" w:rsidRDefault="004D652A">
      <w:pPr>
        <w:pStyle w:val="null3"/>
        <w:ind w:firstLine="960"/>
        <w:rPr>
          <w:rFonts w:ascii="宋体" w:eastAsia="宋体" w:hAnsi="宋体" w:cs="宋体" w:hint="default"/>
        </w:rPr>
      </w:pPr>
      <w:r>
        <w:rPr>
          <w:rFonts w:ascii="宋体" w:eastAsia="宋体" w:hAnsi="宋体" w:cs="宋体"/>
        </w:rPr>
        <w:t>1.我单位</w:t>
      </w:r>
      <w:sdt>
        <w:sdtPr>
          <w:alias w:val="全半角检查"/>
          <w:id w:val="1122752"/>
        </w:sdtPr>
        <w:sdtEndPr/>
        <w:sdtContent>
          <w:bookmarkStart w:id="1465" w:name="bkFormat1122752"/>
          <w:r>
            <w:rPr>
              <w:rFonts w:ascii="宋体" w:eastAsia="宋体" w:hAnsi="宋体" w:cs="宋体"/>
              <w:color w:val="FF0000"/>
            </w:rPr>
            <w:t>(</w:t>
          </w:r>
          <w:bookmarkEnd w:id="1465"/>
        </w:sdtContent>
      </w:sdt>
      <w:r>
        <w:rPr>
          <w:rFonts w:ascii="宋体" w:eastAsia="宋体" w:hAnsi="宋体" w:cs="宋体"/>
        </w:rPr>
        <w:t>本人</w:t>
      </w:r>
      <w:sdt>
        <w:sdtPr>
          <w:alias w:val="全半角检查"/>
          <w:id w:val="1052703"/>
        </w:sdtPr>
        <w:sdtEndPr/>
        <w:sdtContent>
          <w:bookmarkStart w:id="1466" w:name="bkFormat1052703"/>
          <w:r>
            <w:rPr>
              <w:rFonts w:ascii="宋体" w:eastAsia="宋体" w:hAnsi="宋体" w:cs="宋体"/>
              <w:color w:val="FF0000"/>
            </w:rPr>
            <w:t>)</w:t>
          </w:r>
          <w:bookmarkEnd w:id="1466"/>
        </w:sdtContent>
      </w:sdt>
      <w:sdt>
        <w:sdtPr>
          <w:alias w:val="易错词检查"/>
          <w:id w:val="2013036"/>
        </w:sdtPr>
        <w:sdtEndPr/>
        <w:sdtContent>
          <w:bookmarkStart w:id="1467" w:name="bkReivew2013036"/>
          <w:r>
            <w:rPr>
              <w:rFonts w:ascii="宋体" w:eastAsia="宋体" w:hAnsi="宋体" w:cs="宋体"/>
              <w:color w:val="FF0000"/>
            </w:rPr>
            <w:t>专指</w:t>
          </w:r>
          <w:bookmarkEnd w:id="1467"/>
        </w:sdtContent>
      </w:sdt>
      <w:r>
        <w:rPr>
          <w:rFonts w:ascii="宋体" w:eastAsia="宋体" w:hAnsi="宋体" w:cs="宋体"/>
        </w:rPr>
        <w:t>参加政府采购活动的供应商</w:t>
      </w:r>
      <w:sdt>
        <w:sdtPr>
          <w:alias w:val="全半角检查"/>
          <w:id w:val="1131613"/>
        </w:sdtPr>
        <w:sdtEndPr/>
        <w:sdtContent>
          <w:bookmarkStart w:id="1468" w:name="bkFormat1131613"/>
          <w:r>
            <w:rPr>
              <w:rFonts w:ascii="宋体" w:eastAsia="宋体" w:hAnsi="宋体" w:cs="宋体"/>
              <w:color w:val="FF0000"/>
            </w:rPr>
            <w:t>(</w:t>
          </w:r>
          <w:bookmarkEnd w:id="1468"/>
        </w:sdtContent>
      </w:sdt>
      <w:r>
        <w:rPr>
          <w:rFonts w:ascii="宋体" w:eastAsia="宋体" w:hAnsi="宋体" w:cs="宋体"/>
        </w:rPr>
        <w:t>含自然人</w:t>
      </w:r>
      <w:sdt>
        <w:sdtPr>
          <w:alias w:val="全半角检查"/>
          <w:id w:val="1073356"/>
        </w:sdtPr>
        <w:sdtEndPr/>
        <w:sdtContent>
          <w:bookmarkStart w:id="1469" w:name="bkFormat1073356"/>
          <w:r>
            <w:rPr>
              <w:rFonts w:ascii="宋体" w:eastAsia="宋体" w:hAnsi="宋体" w:cs="宋体"/>
              <w:color w:val="FF0000"/>
            </w:rPr>
            <w:t>)</w:t>
          </w:r>
          <w:bookmarkEnd w:id="1469"/>
        </w:sdtContent>
      </w:sdt>
      <w:r>
        <w:rPr>
          <w:rFonts w:ascii="宋体" w:eastAsia="宋体" w:hAnsi="宋体" w:cs="宋体"/>
        </w:rPr>
        <w:t>；</w:t>
      </w:r>
      <w:bookmarkStart w:id="1470" w:name="pindex1732"/>
      <w:bookmarkEnd w:id="1470"/>
    </w:p>
    <w:p w14:paraId="545DE9B1" w14:textId="77777777" w:rsidR="00436D11" w:rsidRDefault="004D652A">
      <w:pPr>
        <w:pStyle w:val="null3"/>
        <w:ind w:firstLine="960"/>
        <w:rPr>
          <w:rFonts w:ascii="宋体" w:eastAsia="宋体" w:hAnsi="宋体" w:cs="宋体" w:hint="default"/>
        </w:rPr>
      </w:pPr>
      <w:r>
        <w:rPr>
          <w:rFonts w:ascii="宋体" w:eastAsia="宋体" w:hAnsi="宋体" w:cs="宋体"/>
        </w:rPr>
        <w:t>2.资格承诺的供应商应在投标</w:t>
      </w:r>
      <w:sdt>
        <w:sdtPr>
          <w:alias w:val="全半角检查"/>
          <w:id w:val="1112142"/>
        </w:sdtPr>
        <w:sdtEndPr/>
        <w:sdtContent>
          <w:bookmarkStart w:id="1471" w:name="bkFormat1112142"/>
          <w:r>
            <w:rPr>
              <w:rFonts w:ascii="宋体" w:eastAsia="宋体" w:hAnsi="宋体" w:cs="宋体"/>
              <w:color w:val="FF0000"/>
            </w:rPr>
            <w:t>(</w:t>
          </w:r>
          <w:bookmarkEnd w:id="1471"/>
        </w:sdtContent>
      </w:sdt>
      <w:r>
        <w:rPr>
          <w:rFonts w:ascii="宋体" w:eastAsia="宋体" w:hAnsi="宋体" w:cs="宋体"/>
        </w:rPr>
        <w:t>响应</w:t>
      </w:r>
      <w:sdt>
        <w:sdtPr>
          <w:alias w:val="全半角检查"/>
          <w:id w:val="3033751"/>
        </w:sdtPr>
        <w:sdtEndPr/>
        <w:sdtContent>
          <w:bookmarkStart w:id="1472" w:name="bkFormat3033751"/>
          <w:r>
            <w:rPr>
              <w:rFonts w:ascii="宋体" w:eastAsia="宋体" w:hAnsi="宋体" w:cs="宋体"/>
              <w:color w:val="FF0000"/>
            </w:rPr>
            <w:t>)</w:t>
          </w:r>
          <w:bookmarkEnd w:id="1472"/>
        </w:sdtContent>
      </w:sdt>
      <w:r>
        <w:rPr>
          <w:rFonts w:ascii="宋体" w:eastAsia="宋体" w:hAnsi="宋体" w:cs="宋体"/>
        </w:rPr>
        <w:t>文件中按此模板提供承诺函，否则，视为未按照招标文件规定提交投标人的资格及资信文件，按资格审查不通过处理。</w:t>
      </w:r>
      <w:bookmarkStart w:id="1473" w:name="pindex1733"/>
      <w:bookmarkEnd w:id="1473"/>
    </w:p>
    <w:p w14:paraId="31DB1447"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3CA5ADA0"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二-2-2 资格证明材料</w:t>
      </w:r>
    </w:p>
    <w:p w14:paraId="3B02B80E"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营业执照等证明文件</w:t>
      </w:r>
    </w:p>
    <w:p w14:paraId="725BBE42" w14:textId="77777777" w:rsidR="00436D11" w:rsidRDefault="0097191D">
      <w:pPr>
        <w:pStyle w:val="null3"/>
        <w:ind w:firstLine="480"/>
        <w:rPr>
          <w:rFonts w:ascii="宋体" w:eastAsia="宋体" w:hAnsi="宋体" w:cs="宋体" w:hint="default"/>
        </w:rPr>
      </w:pPr>
      <w:sdt>
        <w:sdtPr>
          <w:alias w:val="语法检查"/>
          <w:id w:val="3123630"/>
        </w:sdtPr>
        <w:sdtEndPr/>
        <w:sdtContent>
          <w:bookmarkStart w:id="1474" w:name="bkReivew3123630"/>
          <w:r w:rsidR="004D652A">
            <w:rPr>
              <w:rFonts w:ascii="宋体" w:eastAsia="宋体" w:hAnsi="宋体" w:cs="宋体"/>
              <w:color w:val="0072FF"/>
            </w:rPr>
            <w:t>致</w:t>
          </w:r>
          <w:bookmarkEnd w:id="1474"/>
        </w:sdtContent>
      </w:sdt>
      <w:r w:rsidR="004D652A">
        <w:rPr>
          <w:rFonts w:ascii="宋体" w:eastAsia="宋体" w:hAnsi="宋体" w:cs="宋体"/>
        </w:rPr>
        <w:t>：</w:t>
      </w:r>
      <w:r w:rsidR="004D652A">
        <w:rPr>
          <w:rFonts w:ascii="宋体" w:eastAsia="宋体" w:hAnsi="宋体" w:cs="宋体"/>
          <w:u w:val="single"/>
        </w:rPr>
        <w:t>（采购人或采购代理机构）</w:t>
      </w:r>
    </w:p>
    <w:p w14:paraId="449EEDA0" w14:textId="77777777" w:rsidR="00436D11" w:rsidRDefault="004D652A">
      <w:pPr>
        <w:pStyle w:val="null3"/>
        <w:ind w:firstLine="480"/>
        <w:rPr>
          <w:rFonts w:ascii="宋体" w:eastAsia="宋体" w:hAnsi="宋体" w:cs="宋体" w:hint="default"/>
        </w:rPr>
      </w:pPr>
      <w:r>
        <w:rPr>
          <w:rFonts w:ascii="宋体" w:eastAsia="宋体" w:hAnsi="宋体" w:cs="宋体"/>
        </w:rPr>
        <w:t>（ ）投标人为法人（包括企业、事业单位和社会团体）的</w:t>
      </w:r>
    </w:p>
    <w:p w14:paraId="200EF283" w14:textId="77777777" w:rsidR="00436D11" w:rsidRDefault="004D652A">
      <w:pPr>
        <w:pStyle w:val="null3"/>
        <w:ind w:firstLine="480"/>
        <w:rPr>
          <w:rFonts w:ascii="宋体" w:eastAsia="宋体" w:hAnsi="宋体" w:cs="宋体" w:hint="default"/>
        </w:rPr>
      </w:pPr>
      <w:bookmarkStart w:id="1475" w:name="sys1739068"/>
      <w:r>
        <w:rPr>
          <w:rFonts w:ascii="宋体" w:eastAsia="宋体" w:hAnsi="宋体" w:cs="宋体"/>
          <w:highlight w:val="lightGray"/>
        </w:rPr>
        <w:t>现附上由</w:t>
      </w:r>
      <w:sdt>
        <w:sdtPr>
          <w:alias w:val="标点符号检查"/>
          <w:id w:val="21043"/>
        </w:sdtPr>
        <w:sdtEndPr/>
        <w:sdtContent>
          <w:bookmarkStart w:id="1476" w:name="bkReivew21043"/>
          <w:r>
            <w:rPr>
              <w:rFonts w:ascii="宋体" w:eastAsia="宋体" w:hAnsi="宋体" w:cs="宋体"/>
              <w:color w:val="FF0000"/>
              <w:highlight w:val="lightGray"/>
              <w:u w:val="single"/>
            </w:rPr>
            <w:t>（</w:t>
          </w:r>
          <w:bookmarkEnd w:id="1476"/>
        </w:sdtContent>
      </w:sdt>
      <w:r>
        <w:rPr>
          <w:rFonts w:ascii="宋体" w:eastAsia="宋体" w:hAnsi="宋体" w:cs="宋体"/>
          <w:highlight w:val="lightGray"/>
          <w:u w:val="single"/>
        </w:rPr>
        <w:t>（填写“签发机关全称”）</w:t>
      </w:r>
      <w:r>
        <w:rPr>
          <w:rFonts w:ascii="宋体" w:eastAsia="宋体" w:hAnsi="宋体" w:cs="宋体"/>
          <w:highlight w:val="lightGray"/>
        </w:rPr>
        <w:t>签发的我方统一社会信用代码（请填写法人的具体证照名称）复印件，该证明材料真实有效，否则我方负全部责任。</w:t>
      </w:r>
      <w:bookmarkEnd w:id="1475"/>
    </w:p>
    <w:p w14:paraId="787A47D4" w14:textId="77777777" w:rsidR="00436D11" w:rsidRDefault="004D652A">
      <w:pPr>
        <w:pStyle w:val="null3"/>
        <w:ind w:firstLine="480"/>
        <w:rPr>
          <w:rFonts w:ascii="宋体" w:eastAsia="宋体" w:hAnsi="宋体" w:cs="宋体" w:hint="default"/>
        </w:rPr>
      </w:pPr>
      <w:r>
        <w:rPr>
          <w:rFonts w:ascii="宋体" w:eastAsia="宋体" w:hAnsi="宋体" w:cs="宋体"/>
        </w:rPr>
        <w:t>（ ）投标人为非法人（包括其他组织、自然人）的</w:t>
      </w:r>
    </w:p>
    <w:p w14:paraId="062291B8" w14:textId="77777777" w:rsidR="00436D11" w:rsidRDefault="004D652A">
      <w:pPr>
        <w:pStyle w:val="null3"/>
        <w:ind w:firstLine="480"/>
        <w:rPr>
          <w:rFonts w:ascii="宋体" w:eastAsia="宋体" w:hAnsi="宋体" w:cs="宋体" w:hint="default"/>
        </w:rPr>
      </w:pPr>
      <w:bookmarkStart w:id="1477" w:name="sys1741067"/>
      <w:r>
        <w:rPr>
          <w:rFonts w:ascii="宋体" w:eastAsia="宋体" w:hAnsi="宋体" w:cs="宋体"/>
          <w:highlight w:val="lightGray"/>
        </w:rPr>
        <w:t>□现附上由</w:t>
      </w:r>
      <w:sdt>
        <w:sdtPr>
          <w:alias w:val="标点符号检查"/>
          <w:id w:val="3002800"/>
        </w:sdtPr>
        <w:sdtEndPr/>
        <w:sdtContent>
          <w:bookmarkStart w:id="1478" w:name="bkReivew3002800"/>
          <w:r>
            <w:rPr>
              <w:rFonts w:ascii="宋体" w:eastAsia="宋体" w:hAnsi="宋体" w:cs="宋体"/>
              <w:color w:val="FF0000"/>
              <w:highlight w:val="lightGray"/>
              <w:u w:val="single"/>
            </w:rPr>
            <w:t>（</w:t>
          </w:r>
          <w:bookmarkEnd w:id="1478"/>
        </w:sdtContent>
      </w:sdt>
      <w:r>
        <w:rPr>
          <w:rFonts w:ascii="宋体" w:eastAsia="宋体" w:hAnsi="宋体" w:cs="宋体"/>
          <w:highlight w:val="lightGray"/>
          <w:u w:val="single"/>
        </w:rPr>
        <w:t>（填写“签发机关全称”）</w:t>
      </w:r>
      <w:r>
        <w:rPr>
          <w:rFonts w:ascii="宋体" w:eastAsia="宋体" w:hAnsi="宋体" w:cs="宋体"/>
          <w:highlight w:val="lightGray"/>
        </w:rPr>
        <w:t>签发的我方（请填写非自然人的非法人的具体证照名称）复印件，该证明材料真实有效，否则我方负全部责任。</w:t>
      </w:r>
      <w:bookmarkEnd w:id="1477"/>
    </w:p>
    <w:p w14:paraId="773D0380" w14:textId="77777777" w:rsidR="00436D11" w:rsidRDefault="004D652A">
      <w:pPr>
        <w:pStyle w:val="null3"/>
        <w:ind w:firstLine="480"/>
        <w:rPr>
          <w:rFonts w:ascii="宋体" w:eastAsia="宋体" w:hAnsi="宋体" w:cs="宋体" w:hint="default"/>
        </w:rPr>
      </w:pPr>
      <w:r>
        <w:rPr>
          <w:rFonts w:ascii="宋体" w:eastAsia="宋体" w:hAnsi="宋体" w:cs="宋体"/>
        </w:rPr>
        <w:t>□现附上由</w:t>
      </w:r>
      <w:sdt>
        <w:sdtPr>
          <w:alias w:val="标点符号检查"/>
          <w:id w:val="160103"/>
        </w:sdtPr>
        <w:sdtEndPr/>
        <w:sdtContent>
          <w:bookmarkStart w:id="1479" w:name="bkReivew160103"/>
          <w:r>
            <w:rPr>
              <w:rFonts w:ascii="宋体" w:eastAsia="宋体" w:hAnsi="宋体" w:cs="宋体"/>
              <w:color w:val="FF0000"/>
              <w:u w:val="single"/>
            </w:rPr>
            <w:t>（</w:t>
          </w:r>
          <w:bookmarkEnd w:id="1479"/>
        </w:sdtContent>
      </w:sdt>
      <w:r>
        <w:rPr>
          <w:rFonts w:ascii="宋体" w:eastAsia="宋体" w:hAnsi="宋体" w:cs="宋体"/>
          <w:u w:val="single"/>
        </w:rPr>
        <w:t>（填写“签发机关全称”）</w:t>
      </w:r>
      <w:r>
        <w:rPr>
          <w:rFonts w:ascii="宋体" w:eastAsia="宋体" w:hAnsi="宋体" w:cs="宋体"/>
        </w:rPr>
        <w:t>签发的我方（请填写自然人的身份证件名称）复印件，该证明材料真实有效，否则我方负全部责任。</w:t>
      </w:r>
    </w:p>
    <w:p w14:paraId="7ABC4686" w14:textId="77777777" w:rsidR="00436D11" w:rsidRDefault="004D652A">
      <w:pPr>
        <w:pStyle w:val="null3"/>
        <w:ind w:firstLine="480"/>
        <w:rPr>
          <w:rFonts w:ascii="宋体" w:eastAsia="宋体" w:hAnsi="宋体" w:cs="宋体" w:hint="default"/>
        </w:rPr>
      </w:pPr>
      <w:r>
        <w:rPr>
          <w:rFonts w:ascii="宋体" w:eastAsia="宋体" w:hAnsi="宋体" w:cs="宋体"/>
        </w:rPr>
        <w:t>※注意：</w:t>
      </w:r>
    </w:p>
    <w:p w14:paraId="23EA7ACB" w14:textId="77777777" w:rsidR="00436D11" w:rsidRDefault="004D652A">
      <w:pPr>
        <w:pStyle w:val="null3"/>
        <w:ind w:firstLine="480"/>
        <w:rPr>
          <w:rFonts w:ascii="宋体" w:eastAsia="宋体" w:hAnsi="宋体" w:cs="宋体" w:hint="default"/>
        </w:rPr>
      </w:pPr>
      <w:bookmarkStart w:id="1480" w:name="sys1744065"/>
      <w:r>
        <w:rPr>
          <w:rFonts w:ascii="宋体" w:eastAsia="宋体" w:hAnsi="宋体" w:cs="宋体"/>
          <w:highlight w:val="lightGray"/>
        </w:rPr>
        <w:t>1、请投标人按照实际情况编制填写，在相应的（）中打“√”并选择相应的“□”（若有）后，再按照本格式的要求提供相应证明材料的复印件。</w:t>
      </w:r>
      <w:bookmarkStart w:id="1481" w:name="pindex1744"/>
      <w:bookmarkEnd w:id="1480"/>
      <w:bookmarkEnd w:id="1481"/>
    </w:p>
    <w:p w14:paraId="757577D0" w14:textId="77777777" w:rsidR="00436D11" w:rsidRDefault="004D652A">
      <w:pPr>
        <w:pStyle w:val="null3"/>
        <w:ind w:firstLine="480"/>
        <w:rPr>
          <w:rFonts w:ascii="宋体" w:eastAsia="宋体" w:hAnsi="宋体" w:cs="宋体" w:hint="default"/>
        </w:rPr>
      </w:pPr>
      <w:r>
        <w:rPr>
          <w:rFonts w:ascii="宋体" w:eastAsia="宋体" w:hAnsi="宋体" w:cs="宋体"/>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w:t>
      </w:r>
      <w:bookmarkStart w:id="1482" w:name="sys174510834"/>
      <w:r>
        <w:rPr>
          <w:rFonts w:ascii="宋体" w:eastAsia="宋体" w:hAnsi="宋体" w:cs="宋体"/>
          <w:highlight w:val="lightGray"/>
        </w:rPr>
        <w:t>投标人为非企业专业服务机构的，提供有效的执业许可证等证明材料复印件；</w:t>
      </w:r>
      <w:bookmarkEnd w:id="1482"/>
      <w:r>
        <w:rPr>
          <w:rFonts w:ascii="宋体" w:eastAsia="宋体" w:hAnsi="宋体" w:cs="宋体"/>
        </w:rPr>
        <w:t>投标人为自然人的，提供有效的自然人身份证</w:t>
      </w:r>
      <w:sdt>
        <w:sdtPr>
          <w:alias w:val="语法检查"/>
          <w:id w:val="111710"/>
        </w:sdtPr>
        <w:sdtEndPr/>
        <w:sdtContent>
          <w:bookmarkStart w:id="1483" w:name="bkReivew111710"/>
          <w:r>
            <w:rPr>
              <w:rFonts w:ascii="宋体" w:eastAsia="宋体" w:hAnsi="宋体" w:cs="宋体"/>
              <w:color w:val="0072FF"/>
            </w:rPr>
            <w:t>件</w:t>
          </w:r>
          <w:bookmarkEnd w:id="1483"/>
        </w:sdtContent>
      </w:sdt>
      <w:r>
        <w:rPr>
          <w:rFonts w:ascii="宋体" w:eastAsia="宋体" w:hAnsi="宋体" w:cs="宋体"/>
        </w:rPr>
        <w:t>复印件；</w:t>
      </w:r>
      <w:bookmarkStart w:id="1484" w:name="sys174516736"/>
      <w:r>
        <w:rPr>
          <w:rFonts w:ascii="宋体" w:eastAsia="宋体" w:hAnsi="宋体" w:cs="宋体"/>
          <w:highlight w:val="lightGray"/>
        </w:rPr>
        <w:t>其他投标人应按照有关法律、法规和规章规定，提供有效的</w:t>
      </w:r>
      <w:sdt>
        <w:sdtPr>
          <w:alias w:val="语法检查"/>
          <w:id w:val="3151151"/>
        </w:sdtPr>
        <w:sdtEndPr/>
        <w:sdtContent>
          <w:bookmarkStart w:id="1485" w:name="bkReivew3151151"/>
          <w:r>
            <w:rPr>
              <w:rFonts w:ascii="宋体" w:eastAsia="宋体" w:hAnsi="宋体" w:cs="宋体"/>
              <w:color w:val="0072FF"/>
              <w:highlight w:val="lightGray"/>
            </w:rPr>
            <w:t>相应</w:t>
          </w:r>
          <w:bookmarkEnd w:id="1485"/>
        </w:sdtContent>
      </w:sdt>
      <w:r>
        <w:rPr>
          <w:rFonts w:ascii="宋体" w:eastAsia="宋体" w:hAnsi="宋体" w:cs="宋体"/>
          <w:highlight w:val="lightGray"/>
        </w:rPr>
        <w:t>具体证照复印件。</w:t>
      </w:r>
      <w:bookmarkStart w:id="1486" w:name="pindex1745"/>
      <w:bookmarkEnd w:id="1484"/>
      <w:bookmarkEnd w:id="1486"/>
    </w:p>
    <w:p w14:paraId="36825E00" w14:textId="77777777" w:rsidR="00436D11" w:rsidRDefault="004D652A">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14:paraId="425CEE28" w14:textId="77777777" w:rsidR="00436D11" w:rsidRDefault="004D652A">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14:paraId="02294B4D"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053A897D"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财务状况报告（财务报告、</w:t>
      </w:r>
      <w:sdt>
        <w:sdtPr>
          <w:alias w:val="语法检查"/>
          <w:id w:val="1143514"/>
        </w:sdtPr>
        <w:sdtEndPr/>
        <w:sdtContent>
          <w:bookmarkStart w:id="1487" w:name="bkReivew1143514"/>
          <w:r>
            <w:rPr>
              <w:rFonts w:ascii="宋体" w:eastAsia="宋体" w:hAnsi="宋体" w:cs="宋体"/>
              <w:b/>
              <w:color w:val="0072FF"/>
              <w:sz w:val="24"/>
            </w:rPr>
            <w:t>或</w:t>
          </w:r>
          <w:bookmarkEnd w:id="1487"/>
        </w:sdtContent>
      </w:sdt>
      <w:r>
        <w:rPr>
          <w:rFonts w:ascii="宋体" w:eastAsia="宋体" w:hAnsi="宋体" w:cs="宋体"/>
          <w:b/>
          <w:sz w:val="24"/>
        </w:rPr>
        <w:t>资信证明）</w:t>
      </w:r>
    </w:p>
    <w:p w14:paraId="31B942F3" w14:textId="77777777" w:rsidR="00436D11" w:rsidRDefault="0097191D">
      <w:pPr>
        <w:pStyle w:val="null3"/>
        <w:ind w:firstLine="480"/>
        <w:rPr>
          <w:rFonts w:ascii="宋体" w:eastAsia="宋体" w:hAnsi="宋体" w:cs="宋体" w:hint="default"/>
        </w:rPr>
      </w:pPr>
      <w:sdt>
        <w:sdtPr>
          <w:alias w:val="语法检查"/>
          <w:id w:val="1011725"/>
        </w:sdtPr>
        <w:sdtEndPr/>
        <w:sdtContent>
          <w:bookmarkStart w:id="1488" w:name="bkReivew1011725"/>
          <w:r w:rsidR="004D652A">
            <w:rPr>
              <w:rFonts w:ascii="宋体" w:eastAsia="宋体" w:hAnsi="宋体" w:cs="宋体"/>
              <w:color w:val="0072FF"/>
            </w:rPr>
            <w:t>致</w:t>
          </w:r>
          <w:bookmarkEnd w:id="1488"/>
        </w:sdtContent>
      </w:sdt>
      <w:r w:rsidR="004D652A">
        <w:rPr>
          <w:rFonts w:ascii="宋体" w:eastAsia="宋体" w:hAnsi="宋体" w:cs="宋体"/>
        </w:rPr>
        <w:t>：</w:t>
      </w:r>
      <w:r w:rsidR="004D652A">
        <w:rPr>
          <w:rFonts w:ascii="宋体" w:eastAsia="宋体" w:hAnsi="宋体" w:cs="宋体"/>
          <w:u w:val="single"/>
        </w:rPr>
        <w:t>（采购人或采购代理机构）</w:t>
      </w:r>
    </w:p>
    <w:p w14:paraId="2B4A3A23" w14:textId="77777777" w:rsidR="00436D11" w:rsidRDefault="004D652A">
      <w:pPr>
        <w:pStyle w:val="null3"/>
        <w:ind w:firstLine="480"/>
        <w:rPr>
          <w:rFonts w:ascii="宋体" w:eastAsia="宋体" w:hAnsi="宋体" w:cs="宋体" w:hint="default"/>
        </w:rPr>
      </w:pPr>
      <w:r>
        <w:rPr>
          <w:rFonts w:ascii="宋体" w:eastAsia="宋体" w:hAnsi="宋体" w:cs="宋体"/>
        </w:rPr>
        <w:t>（ ）投标人提供财务报告的</w:t>
      </w:r>
    </w:p>
    <w:p w14:paraId="59A52173" w14:textId="77777777" w:rsidR="00436D11" w:rsidRDefault="004D652A">
      <w:pPr>
        <w:pStyle w:val="null3"/>
        <w:ind w:firstLine="480"/>
        <w:rPr>
          <w:rFonts w:ascii="宋体" w:eastAsia="宋体" w:hAnsi="宋体" w:cs="宋体" w:hint="default"/>
        </w:rPr>
      </w:pPr>
      <w:r>
        <w:rPr>
          <w:rFonts w:ascii="宋体" w:eastAsia="宋体" w:hAnsi="宋体" w:cs="宋体"/>
        </w:rPr>
        <w:t>□企业适用：现附上我方</w:t>
      </w:r>
      <w:r>
        <w:rPr>
          <w:rFonts w:ascii="宋体" w:eastAsia="宋体" w:hAnsi="宋体" w:cs="宋体"/>
          <w:u w:val="single"/>
        </w:rPr>
        <w:t>（填写“具体的年度、或半年度、季度”）</w:t>
      </w:r>
      <w:r>
        <w:rPr>
          <w:rFonts w:ascii="宋体" w:eastAsia="宋体" w:hAnsi="宋体" w:cs="宋体"/>
        </w:rPr>
        <w:t>财务报告复印件，包括资产负债表、利润表、现金流量表、所有者权益变动表（若有）及其附注（若有）、会计师事务所营业执照和注册会计师资格证书，上述证明材料真实有效，否则我方负全部责任。</w:t>
      </w:r>
    </w:p>
    <w:p w14:paraId="2F011AF9" w14:textId="77777777" w:rsidR="00436D11" w:rsidRDefault="004D652A">
      <w:pPr>
        <w:pStyle w:val="null3"/>
        <w:ind w:firstLine="480"/>
        <w:rPr>
          <w:rFonts w:ascii="宋体" w:eastAsia="宋体" w:hAnsi="宋体" w:cs="宋体" w:hint="default"/>
        </w:rPr>
      </w:pPr>
      <w:r>
        <w:rPr>
          <w:rFonts w:ascii="宋体" w:eastAsia="宋体" w:hAnsi="宋体" w:cs="宋体"/>
        </w:rPr>
        <w:t>□事业单位适用：现附上我方</w:t>
      </w:r>
      <w:r>
        <w:rPr>
          <w:rFonts w:ascii="宋体" w:eastAsia="宋体" w:hAnsi="宋体" w:cs="宋体"/>
          <w:u w:val="single"/>
        </w:rPr>
        <w:t>（填写“具体的年度、或半年度、或季度”）</w:t>
      </w:r>
      <w:r>
        <w:rPr>
          <w:rFonts w:ascii="宋体" w:eastAsia="宋体" w:hAnsi="宋体" w:cs="宋体"/>
        </w:rPr>
        <w:t>财务报告复印件，包括资产负债表、收入支出表（或收入费用表）、财政补助收入支出表（若有）、会计师事务所营业执照和注册会计师资格证书，上述证明材料真实有效，否则我方负全部责任。</w:t>
      </w:r>
    </w:p>
    <w:p w14:paraId="58748AB0" w14:textId="77777777" w:rsidR="00436D11" w:rsidRDefault="004D652A">
      <w:pPr>
        <w:pStyle w:val="null3"/>
        <w:ind w:firstLine="480"/>
        <w:rPr>
          <w:rFonts w:ascii="宋体" w:eastAsia="宋体" w:hAnsi="宋体" w:cs="宋体" w:hint="default"/>
        </w:rPr>
      </w:pPr>
      <w:r>
        <w:rPr>
          <w:rFonts w:ascii="宋体" w:eastAsia="宋体" w:hAnsi="宋体" w:cs="宋体"/>
        </w:rPr>
        <w:t>□社会团体、民办非企适用：现附上我方</w:t>
      </w:r>
      <w:r>
        <w:rPr>
          <w:rFonts w:ascii="宋体" w:eastAsia="宋体" w:hAnsi="宋体" w:cs="宋体"/>
          <w:u w:val="single"/>
        </w:rPr>
        <w:t>（填写“具体的年度、或半年度、或季度”）</w:t>
      </w:r>
      <w:r>
        <w:rPr>
          <w:rFonts w:ascii="宋体" w:eastAsia="宋体" w:hAnsi="宋体" w:cs="宋体"/>
        </w:rPr>
        <w:t>财务报告复印件，包括资产负债表、业务活动表、现金流量表、会计师事务所营业执照和注册会计师资格证书，上述证明材料真实有效，否则我方负全部责任。</w:t>
      </w:r>
    </w:p>
    <w:p w14:paraId="09F95FAD" w14:textId="77777777" w:rsidR="00436D11" w:rsidRDefault="004D652A">
      <w:pPr>
        <w:pStyle w:val="null3"/>
        <w:ind w:firstLine="480"/>
        <w:rPr>
          <w:rFonts w:ascii="宋体" w:eastAsia="宋体" w:hAnsi="宋体" w:cs="宋体" w:hint="default"/>
        </w:rPr>
      </w:pPr>
      <w:r>
        <w:rPr>
          <w:rFonts w:ascii="宋体" w:eastAsia="宋体" w:hAnsi="宋体" w:cs="宋体"/>
        </w:rPr>
        <w:t>（ ）投标人提供资信证明的</w:t>
      </w:r>
    </w:p>
    <w:p w14:paraId="3ED82C3E" w14:textId="77777777" w:rsidR="00436D11" w:rsidRDefault="004D652A">
      <w:pPr>
        <w:pStyle w:val="null3"/>
        <w:ind w:firstLine="480"/>
        <w:rPr>
          <w:rFonts w:ascii="宋体" w:eastAsia="宋体" w:hAnsi="宋体" w:cs="宋体" w:hint="default"/>
        </w:rPr>
      </w:pPr>
      <w:bookmarkStart w:id="1489" w:name="sys1756081"/>
      <w:r>
        <w:rPr>
          <w:rFonts w:ascii="宋体" w:eastAsia="宋体" w:hAnsi="宋体" w:cs="宋体"/>
          <w:highlight w:val="lightGray"/>
        </w:rPr>
        <w:t>□非自然人适用（包括企业、事业单位、社会团体和其他组织）：现附上我方银行：</w:t>
      </w:r>
      <w:r>
        <w:rPr>
          <w:rFonts w:ascii="宋体" w:eastAsia="宋体" w:hAnsi="宋体" w:cs="宋体"/>
          <w:highlight w:val="lightGray"/>
          <w:u w:val="single"/>
        </w:rPr>
        <w:t>（填写“开户银行全称”）</w:t>
      </w:r>
      <w:r>
        <w:rPr>
          <w:rFonts w:ascii="宋体" w:eastAsia="宋体" w:hAnsi="宋体" w:cs="宋体"/>
          <w:highlight w:val="lightGray"/>
        </w:rPr>
        <w:t>出具的资信证明复印件，上述证明材料真实有效，否则我方负全部责任。</w:t>
      </w:r>
      <w:bookmarkEnd w:id="1489"/>
    </w:p>
    <w:p w14:paraId="06260970" w14:textId="77777777" w:rsidR="00436D11" w:rsidRDefault="004D652A">
      <w:pPr>
        <w:pStyle w:val="null3"/>
        <w:ind w:firstLine="480"/>
        <w:rPr>
          <w:rFonts w:ascii="宋体" w:eastAsia="宋体" w:hAnsi="宋体" w:cs="宋体" w:hint="default"/>
        </w:rPr>
      </w:pPr>
      <w:bookmarkStart w:id="1490" w:name="sys1757068"/>
      <w:r>
        <w:rPr>
          <w:rFonts w:ascii="宋体" w:eastAsia="宋体" w:hAnsi="宋体" w:cs="宋体"/>
          <w:highlight w:val="lightGray"/>
        </w:rPr>
        <w:t>□自然人适用：现附上我方银行</w:t>
      </w:r>
      <w:r>
        <w:rPr>
          <w:rFonts w:ascii="宋体" w:eastAsia="宋体" w:hAnsi="宋体" w:cs="宋体"/>
          <w:highlight w:val="lightGray"/>
          <w:u w:val="single"/>
        </w:rPr>
        <w:t>：（填写自然人的“个人账户的开户银行全称”）</w:t>
      </w:r>
      <w:r>
        <w:rPr>
          <w:rFonts w:ascii="宋体" w:eastAsia="宋体" w:hAnsi="宋体" w:cs="宋体"/>
          <w:highlight w:val="lightGray"/>
        </w:rPr>
        <w:t>出具的资信证明复印件，上述证明材料真实有效，否则我方负全部责任。</w:t>
      </w:r>
      <w:bookmarkEnd w:id="1490"/>
    </w:p>
    <w:p w14:paraId="7C44C907" w14:textId="77777777" w:rsidR="00436D11" w:rsidRDefault="004D652A">
      <w:pPr>
        <w:pStyle w:val="null3"/>
        <w:ind w:firstLine="480"/>
        <w:rPr>
          <w:rFonts w:ascii="宋体" w:eastAsia="宋体" w:hAnsi="宋体" w:cs="宋体" w:hint="default"/>
        </w:rPr>
      </w:pPr>
      <w:r>
        <w:rPr>
          <w:rFonts w:ascii="宋体" w:eastAsia="宋体" w:hAnsi="宋体" w:cs="宋体"/>
        </w:rPr>
        <w:t>※注意：</w:t>
      </w:r>
    </w:p>
    <w:p w14:paraId="75E10C59" w14:textId="77777777" w:rsidR="00436D11" w:rsidRDefault="004D652A">
      <w:pPr>
        <w:pStyle w:val="null3"/>
        <w:ind w:firstLine="480"/>
        <w:rPr>
          <w:rFonts w:ascii="宋体" w:eastAsia="宋体" w:hAnsi="宋体" w:cs="宋体" w:hint="default"/>
        </w:rPr>
      </w:pPr>
      <w:bookmarkStart w:id="1491" w:name="sys1759065"/>
      <w:r>
        <w:rPr>
          <w:rFonts w:ascii="宋体" w:eastAsia="宋体" w:hAnsi="宋体" w:cs="宋体"/>
          <w:highlight w:val="lightGray"/>
        </w:rPr>
        <w:t>1、请投标人按照实际情况编制填写，在相应的（）中打“√”并选择相应的“□”（若有）后，再按照本格式的要求提供相应证明材料的复印件。</w:t>
      </w:r>
      <w:bookmarkStart w:id="1492" w:name="pindex1759"/>
      <w:bookmarkEnd w:id="1491"/>
      <w:bookmarkEnd w:id="1492"/>
    </w:p>
    <w:p w14:paraId="55A3A772" w14:textId="77777777" w:rsidR="00436D11" w:rsidRDefault="004D652A">
      <w:pPr>
        <w:pStyle w:val="null3"/>
        <w:ind w:firstLine="480"/>
        <w:rPr>
          <w:rFonts w:ascii="宋体" w:eastAsia="宋体" w:hAnsi="宋体" w:cs="宋体" w:hint="default"/>
        </w:rPr>
      </w:pPr>
      <w:bookmarkStart w:id="1493" w:name="sys1760039"/>
      <w:r>
        <w:rPr>
          <w:rFonts w:ascii="宋体" w:eastAsia="宋体" w:hAnsi="宋体" w:cs="宋体"/>
          <w:highlight w:val="lightGray"/>
        </w:rPr>
        <w:t>2、投标人提供的财务报告复印件（成立年限按照投标截止时间推算）应符合下列规定：</w:t>
      </w:r>
      <w:bookmarkStart w:id="1494" w:name="pindex1760"/>
      <w:bookmarkEnd w:id="1493"/>
      <w:bookmarkEnd w:id="1494"/>
    </w:p>
    <w:p w14:paraId="025B96A9" w14:textId="77777777" w:rsidR="00436D11" w:rsidRDefault="004D652A">
      <w:pPr>
        <w:pStyle w:val="null3"/>
        <w:ind w:firstLine="480"/>
        <w:rPr>
          <w:rFonts w:ascii="宋体" w:eastAsia="宋体" w:hAnsi="宋体" w:cs="宋体" w:hint="default"/>
        </w:rPr>
      </w:pPr>
      <w:r>
        <w:rPr>
          <w:rFonts w:ascii="宋体" w:eastAsia="宋体" w:hAnsi="宋体" w:cs="宋体"/>
        </w:rPr>
        <w:t>2.1成立年限满1年及以上的投标人，提供经审计的招标文件规定的年度财务报告。</w:t>
      </w:r>
    </w:p>
    <w:p w14:paraId="0EAF877F" w14:textId="77777777" w:rsidR="00436D11" w:rsidRDefault="004D652A">
      <w:pPr>
        <w:pStyle w:val="null3"/>
        <w:ind w:firstLine="480"/>
        <w:rPr>
          <w:rFonts w:ascii="宋体" w:eastAsia="宋体" w:hAnsi="宋体" w:cs="宋体" w:hint="default"/>
        </w:rPr>
      </w:pPr>
      <w:bookmarkStart w:id="1495" w:name="sys1762052"/>
      <w:r>
        <w:rPr>
          <w:rFonts w:ascii="宋体" w:eastAsia="宋体" w:hAnsi="宋体" w:cs="宋体"/>
          <w:highlight w:val="lightGray"/>
        </w:rPr>
        <w:t>2.2成立年限满半年但不足1年的投标人，提供该半年度中任一季度的季度财务报告或该半年度的半年度财务报告。</w:t>
      </w:r>
      <w:bookmarkEnd w:id="1495"/>
    </w:p>
    <w:p w14:paraId="7EEDCC28" w14:textId="77777777" w:rsidR="00436D11" w:rsidRDefault="004D652A">
      <w:pPr>
        <w:pStyle w:val="null3"/>
        <w:ind w:firstLine="480"/>
        <w:rPr>
          <w:rFonts w:ascii="宋体" w:eastAsia="宋体" w:hAnsi="宋体" w:cs="宋体" w:hint="default"/>
        </w:rPr>
      </w:pPr>
      <w:bookmarkStart w:id="1496" w:name="sys17630107"/>
      <w:r>
        <w:rPr>
          <w:rFonts w:ascii="宋体" w:eastAsia="宋体" w:hAnsi="宋体" w:cs="宋体"/>
          <w:highlight w:val="lightGray"/>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bookmarkEnd w:id="1496"/>
    </w:p>
    <w:p w14:paraId="03BE1425" w14:textId="77777777" w:rsidR="00436D11" w:rsidRDefault="004D652A">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14:paraId="2E177B6D" w14:textId="77777777" w:rsidR="00436D11" w:rsidRDefault="004D652A">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14:paraId="55E6CFF9"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12C57953"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依法</w:t>
      </w:r>
      <w:sdt>
        <w:sdtPr>
          <w:alias w:val="涉政用语错误"/>
          <w:id w:val="1131843"/>
        </w:sdtPr>
        <w:sdtEndPr/>
        <w:sdtContent>
          <w:bookmarkStart w:id="1497" w:name="bkPolitics1131843"/>
          <w:r>
            <w:rPr>
              <w:rFonts w:ascii="宋体" w:eastAsia="宋体" w:hAnsi="宋体" w:cs="宋体"/>
              <w:b/>
              <w:color w:val="FF0000"/>
              <w:sz w:val="24"/>
            </w:rPr>
            <w:t>缴纳税收</w:t>
          </w:r>
          <w:bookmarkEnd w:id="1497"/>
        </w:sdtContent>
      </w:sdt>
      <w:r>
        <w:rPr>
          <w:rFonts w:ascii="宋体" w:eastAsia="宋体" w:hAnsi="宋体" w:cs="宋体"/>
          <w:b/>
          <w:sz w:val="24"/>
        </w:rPr>
        <w:t>证明材料</w:t>
      </w:r>
    </w:p>
    <w:p w14:paraId="3CCC0DEA" w14:textId="77777777" w:rsidR="00436D11" w:rsidRDefault="0097191D">
      <w:pPr>
        <w:pStyle w:val="null3"/>
        <w:ind w:firstLine="480"/>
        <w:rPr>
          <w:rFonts w:ascii="宋体" w:eastAsia="宋体" w:hAnsi="宋体" w:cs="宋体" w:hint="default"/>
        </w:rPr>
      </w:pPr>
      <w:sdt>
        <w:sdtPr>
          <w:alias w:val="语法检查"/>
          <w:id w:val="1080506"/>
        </w:sdtPr>
        <w:sdtEndPr/>
        <w:sdtContent>
          <w:bookmarkStart w:id="1498" w:name="bkReivew1080506"/>
          <w:r w:rsidR="004D652A">
            <w:rPr>
              <w:rFonts w:ascii="宋体" w:eastAsia="宋体" w:hAnsi="宋体" w:cs="宋体"/>
              <w:color w:val="0072FF"/>
            </w:rPr>
            <w:t>致</w:t>
          </w:r>
          <w:bookmarkEnd w:id="1498"/>
        </w:sdtContent>
      </w:sdt>
      <w:r w:rsidR="004D652A">
        <w:rPr>
          <w:rFonts w:ascii="宋体" w:eastAsia="宋体" w:hAnsi="宋体" w:cs="宋体"/>
        </w:rPr>
        <w:t>：</w:t>
      </w:r>
      <w:r w:rsidR="004D652A">
        <w:rPr>
          <w:rFonts w:ascii="宋体" w:eastAsia="宋体" w:hAnsi="宋体" w:cs="宋体"/>
          <w:u w:val="single"/>
        </w:rPr>
        <w:t>（采购人或采购代理机构）</w:t>
      </w:r>
    </w:p>
    <w:p w14:paraId="7B3E9CA7" w14:textId="77777777" w:rsidR="00436D11" w:rsidRDefault="004D652A">
      <w:pPr>
        <w:pStyle w:val="null3"/>
        <w:ind w:firstLine="480"/>
        <w:rPr>
          <w:rFonts w:ascii="宋体" w:eastAsia="宋体" w:hAnsi="宋体" w:cs="宋体" w:hint="default"/>
        </w:rPr>
      </w:pPr>
      <w:r>
        <w:rPr>
          <w:rFonts w:ascii="宋体" w:eastAsia="宋体" w:hAnsi="宋体" w:cs="宋体"/>
        </w:rPr>
        <w:t>1、依法</w:t>
      </w:r>
      <w:sdt>
        <w:sdtPr>
          <w:alias w:val="涉政用语错误"/>
          <w:id w:val="1003844"/>
        </w:sdtPr>
        <w:sdtEndPr/>
        <w:sdtContent>
          <w:bookmarkStart w:id="1499" w:name="bkPolitics1003844"/>
          <w:r>
            <w:rPr>
              <w:rFonts w:ascii="宋体" w:eastAsia="宋体" w:hAnsi="宋体" w:cs="宋体"/>
              <w:color w:val="FF0000"/>
            </w:rPr>
            <w:t>缴纳税收</w:t>
          </w:r>
          <w:bookmarkEnd w:id="1499"/>
        </w:sdtContent>
      </w:sdt>
      <w:r>
        <w:rPr>
          <w:rFonts w:ascii="宋体" w:eastAsia="宋体" w:hAnsi="宋体" w:cs="宋体"/>
        </w:rPr>
        <w:t>的投标人</w:t>
      </w:r>
      <w:bookmarkStart w:id="1500" w:name="pindex1769"/>
      <w:bookmarkEnd w:id="1500"/>
    </w:p>
    <w:p w14:paraId="2C0C99EC" w14:textId="77777777" w:rsidR="00436D11" w:rsidRDefault="004D652A">
      <w:pPr>
        <w:pStyle w:val="null3"/>
        <w:ind w:firstLine="480"/>
        <w:rPr>
          <w:rFonts w:ascii="宋体" w:eastAsia="宋体" w:hAnsi="宋体" w:cs="宋体" w:hint="default"/>
        </w:rPr>
      </w:pPr>
      <w:r>
        <w:rPr>
          <w:rFonts w:ascii="宋体" w:eastAsia="宋体" w:hAnsi="宋体" w:cs="宋体"/>
        </w:rPr>
        <w:t>（ ）法人（包括企业、事业单位和社会团体）的</w:t>
      </w:r>
    </w:p>
    <w:p w14:paraId="7A79B1E5" w14:textId="77777777" w:rsidR="00436D11" w:rsidRDefault="004D652A">
      <w:pPr>
        <w:pStyle w:val="null3"/>
        <w:ind w:firstLine="480"/>
        <w:rPr>
          <w:rFonts w:ascii="宋体" w:eastAsia="宋体" w:hAnsi="宋体" w:cs="宋体" w:hint="default"/>
        </w:rPr>
      </w:pPr>
      <w:bookmarkStart w:id="1501" w:name="sys1771099"/>
      <w:r>
        <w:rPr>
          <w:rFonts w:ascii="宋体" w:eastAsia="宋体" w:hAnsi="宋体" w:cs="宋体"/>
          <w:highlight w:val="lightGray"/>
        </w:rPr>
        <w:t>现附上自</w:t>
      </w:r>
      <w:r>
        <w:rPr>
          <w:rFonts w:ascii="宋体" w:eastAsia="宋体" w:hAnsi="宋体" w:cs="宋体"/>
          <w:highlight w:val="lightGray"/>
          <w:u w:val="single"/>
        </w:rPr>
        <w:t xml:space="preserve">　　年　　月　　日</w:t>
      </w:r>
      <w:r>
        <w:rPr>
          <w:rFonts w:ascii="宋体" w:eastAsia="宋体" w:hAnsi="宋体" w:cs="宋体"/>
          <w:highlight w:val="lightGray"/>
        </w:rPr>
        <w:t>至</w:t>
      </w:r>
      <w:r>
        <w:rPr>
          <w:rFonts w:ascii="宋体" w:eastAsia="宋体" w:hAnsi="宋体" w:cs="宋体"/>
          <w:highlight w:val="lightGray"/>
          <w:u w:val="single"/>
        </w:rPr>
        <w:t xml:space="preserve">　　</w:t>
      </w:r>
      <w:sdt>
        <w:sdtPr>
          <w:alias w:val="多余空格"/>
          <w:id w:val="163714"/>
        </w:sdtPr>
        <w:sdtEndPr/>
        <w:sdtContent>
          <w:bookmarkStart w:id="1502" w:name="bkReivew163714"/>
          <w:r>
            <w:rPr>
              <w:rFonts w:ascii="宋体" w:eastAsia="宋体" w:hAnsi="宋体" w:cs="宋体"/>
              <w:color w:val="0072FF"/>
              <w:highlight w:val="lightGray"/>
              <w:u w:val="single"/>
            </w:rPr>
            <w:t>年　　月</w:t>
          </w:r>
          <w:bookmarkEnd w:id="1502"/>
        </w:sdtContent>
      </w:sdt>
      <w:r>
        <w:rPr>
          <w:rFonts w:ascii="宋体" w:eastAsia="宋体" w:hAnsi="宋体" w:cs="宋体"/>
          <w:highlight w:val="lightGray"/>
          <w:u w:val="single"/>
        </w:rPr>
        <w:t xml:space="preserve">　　日</w:t>
      </w:r>
      <w:r>
        <w:rPr>
          <w:rFonts w:ascii="宋体" w:eastAsia="宋体" w:hAnsi="宋体" w:cs="宋体"/>
          <w:highlight w:val="lightGray"/>
        </w:rPr>
        <w:t>期间我方缴纳（包括但不限于税务机关出具的专用收据、税收缴纳证明或税收代缴银行的缴款收讫凭证）等税收凭据复印件，上述证明材料真实有效，否则我方负全部责任。</w:t>
      </w:r>
      <w:bookmarkEnd w:id="1501"/>
    </w:p>
    <w:p w14:paraId="29AAA31E" w14:textId="77777777" w:rsidR="00436D11" w:rsidRDefault="004D652A">
      <w:pPr>
        <w:pStyle w:val="null3"/>
        <w:ind w:firstLine="480"/>
        <w:rPr>
          <w:rFonts w:ascii="宋体" w:eastAsia="宋体" w:hAnsi="宋体" w:cs="宋体" w:hint="default"/>
        </w:rPr>
      </w:pPr>
      <w:r>
        <w:rPr>
          <w:rFonts w:ascii="宋体" w:eastAsia="宋体" w:hAnsi="宋体" w:cs="宋体"/>
        </w:rPr>
        <w:t>（ ）非法人（包括其他组织、自然人）的</w:t>
      </w:r>
    </w:p>
    <w:p w14:paraId="1240725E" w14:textId="77777777" w:rsidR="00436D11" w:rsidRDefault="004D652A">
      <w:pPr>
        <w:pStyle w:val="null3"/>
        <w:ind w:firstLine="480"/>
        <w:rPr>
          <w:rFonts w:ascii="宋体" w:eastAsia="宋体" w:hAnsi="宋体" w:cs="宋体" w:hint="default"/>
        </w:rPr>
      </w:pPr>
      <w:bookmarkStart w:id="1503" w:name="sys1773099"/>
      <w:r>
        <w:rPr>
          <w:rFonts w:ascii="宋体" w:eastAsia="宋体" w:hAnsi="宋体" w:cs="宋体"/>
          <w:highlight w:val="lightGray"/>
        </w:rPr>
        <w:t>现附上自</w:t>
      </w:r>
      <w:r>
        <w:rPr>
          <w:rFonts w:ascii="宋体" w:eastAsia="宋体" w:hAnsi="宋体" w:cs="宋体"/>
          <w:highlight w:val="lightGray"/>
          <w:u w:val="single"/>
        </w:rPr>
        <w:t xml:space="preserve">　　年　　月　　日</w:t>
      </w:r>
      <w:r>
        <w:rPr>
          <w:rFonts w:ascii="宋体" w:eastAsia="宋体" w:hAnsi="宋体" w:cs="宋体"/>
          <w:highlight w:val="lightGray"/>
        </w:rPr>
        <w:t>至</w:t>
      </w:r>
      <w:r>
        <w:rPr>
          <w:rFonts w:ascii="宋体" w:eastAsia="宋体" w:hAnsi="宋体" w:cs="宋体"/>
          <w:highlight w:val="lightGray"/>
          <w:u w:val="single"/>
        </w:rPr>
        <w:t xml:space="preserve">　　</w:t>
      </w:r>
      <w:sdt>
        <w:sdtPr>
          <w:alias w:val="多余空格"/>
          <w:id w:val="170612"/>
        </w:sdtPr>
        <w:sdtEndPr/>
        <w:sdtContent>
          <w:bookmarkStart w:id="1504" w:name="bkReivew170612"/>
          <w:r>
            <w:rPr>
              <w:rFonts w:ascii="宋体" w:eastAsia="宋体" w:hAnsi="宋体" w:cs="宋体"/>
              <w:color w:val="0072FF"/>
              <w:highlight w:val="lightGray"/>
              <w:u w:val="single"/>
            </w:rPr>
            <w:t>年　　月</w:t>
          </w:r>
          <w:bookmarkEnd w:id="1504"/>
        </w:sdtContent>
      </w:sdt>
      <w:r>
        <w:rPr>
          <w:rFonts w:ascii="宋体" w:eastAsia="宋体" w:hAnsi="宋体" w:cs="宋体"/>
          <w:highlight w:val="lightGray"/>
          <w:u w:val="single"/>
        </w:rPr>
        <w:t xml:space="preserve">　　日</w:t>
      </w:r>
      <w:r>
        <w:rPr>
          <w:rFonts w:ascii="宋体" w:eastAsia="宋体" w:hAnsi="宋体" w:cs="宋体"/>
          <w:highlight w:val="lightGray"/>
        </w:rPr>
        <w:t>期间我方缴纳（包括但不限于税务机关出具的专用收据、税收缴纳证明或税收代缴银行的缴款收讫凭证）等税收凭据复印件，上述证明材料真实有效，否则我方负全部责任。</w:t>
      </w:r>
      <w:bookmarkEnd w:id="1503"/>
    </w:p>
    <w:p w14:paraId="4D704A07" w14:textId="77777777" w:rsidR="00436D11" w:rsidRDefault="004D652A">
      <w:pPr>
        <w:pStyle w:val="null3"/>
        <w:ind w:firstLine="480"/>
        <w:rPr>
          <w:rFonts w:ascii="宋体" w:eastAsia="宋体" w:hAnsi="宋体" w:cs="宋体" w:hint="default"/>
        </w:rPr>
      </w:pPr>
      <w:r>
        <w:rPr>
          <w:rFonts w:ascii="宋体" w:eastAsia="宋体" w:hAnsi="宋体" w:cs="宋体"/>
        </w:rPr>
        <w:t>2、依法免税的投标人</w:t>
      </w:r>
      <w:bookmarkStart w:id="1505" w:name="pindex1774"/>
      <w:bookmarkEnd w:id="1505"/>
    </w:p>
    <w:p w14:paraId="67D4CC20" w14:textId="77777777" w:rsidR="00436D11" w:rsidRDefault="0097191D">
      <w:pPr>
        <w:pStyle w:val="null3"/>
        <w:ind w:firstLine="480"/>
        <w:rPr>
          <w:rFonts w:ascii="宋体" w:eastAsia="宋体" w:hAnsi="宋体" w:cs="宋体" w:hint="default"/>
        </w:rPr>
      </w:pPr>
      <w:sdt>
        <w:sdtPr>
          <w:alias w:val="多余空格"/>
          <w:id w:val="3070545"/>
        </w:sdtPr>
        <w:sdtEndPr/>
        <w:sdtContent>
          <w:bookmarkStart w:id="1506" w:name="bkReivew3070545"/>
          <w:r w:rsidR="004D652A">
            <w:rPr>
              <w:rFonts w:ascii="宋体" w:eastAsia="宋体" w:hAnsi="宋体" w:cs="宋体"/>
              <w:color w:val="0072FF"/>
            </w:rPr>
            <w:t>（ ）</w:t>
          </w:r>
          <w:bookmarkEnd w:id="1506"/>
        </w:sdtContent>
      </w:sdt>
      <w:r w:rsidR="004D652A">
        <w:rPr>
          <w:rFonts w:ascii="宋体" w:eastAsia="宋体" w:hAnsi="宋体" w:cs="宋体"/>
        </w:rPr>
        <w:t>现附上我方依法免税的证明材料复印件，上述证明材料真实有效，否则我方负全部责任。</w:t>
      </w:r>
    </w:p>
    <w:p w14:paraId="69A7E2CE" w14:textId="77777777" w:rsidR="00436D11" w:rsidRDefault="004D652A">
      <w:pPr>
        <w:pStyle w:val="null3"/>
        <w:ind w:firstLine="480"/>
        <w:rPr>
          <w:rFonts w:ascii="宋体" w:eastAsia="宋体" w:hAnsi="宋体" w:cs="宋体" w:hint="default"/>
        </w:rPr>
      </w:pPr>
      <w:r>
        <w:rPr>
          <w:rFonts w:ascii="宋体" w:eastAsia="宋体" w:hAnsi="宋体" w:cs="宋体"/>
        </w:rPr>
        <w:t>※注意：</w:t>
      </w:r>
    </w:p>
    <w:p w14:paraId="68B4EA5A" w14:textId="77777777" w:rsidR="00436D11" w:rsidRDefault="004D652A">
      <w:pPr>
        <w:pStyle w:val="null3"/>
        <w:ind w:firstLine="480"/>
        <w:rPr>
          <w:rFonts w:ascii="宋体" w:eastAsia="宋体" w:hAnsi="宋体" w:cs="宋体" w:hint="default"/>
        </w:rPr>
      </w:pPr>
      <w:bookmarkStart w:id="1507" w:name="sys1777051"/>
      <w:r>
        <w:rPr>
          <w:rFonts w:ascii="宋体" w:eastAsia="宋体" w:hAnsi="宋体" w:cs="宋体"/>
          <w:highlight w:val="lightGray"/>
        </w:rPr>
        <w:t>1、请投标人按照实际情况编制填写，在相应的（）中打“√”，并按照本格式的要求提供相应证明材料的复印件。</w:t>
      </w:r>
      <w:bookmarkStart w:id="1508" w:name="pindex1777"/>
      <w:bookmarkEnd w:id="1507"/>
      <w:bookmarkEnd w:id="1508"/>
    </w:p>
    <w:p w14:paraId="7F8F5FA6" w14:textId="77777777" w:rsidR="00436D11" w:rsidRDefault="004D652A">
      <w:pPr>
        <w:pStyle w:val="null3"/>
        <w:ind w:firstLine="480"/>
        <w:rPr>
          <w:rFonts w:ascii="宋体" w:eastAsia="宋体" w:hAnsi="宋体" w:cs="宋体" w:hint="default"/>
        </w:rPr>
      </w:pPr>
      <w:r>
        <w:rPr>
          <w:rFonts w:ascii="宋体" w:eastAsia="宋体" w:hAnsi="宋体" w:cs="宋体"/>
        </w:rPr>
        <w:t>2、投标人提供的税收缴纳凭据复印件应符合下列规定：</w:t>
      </w:r>
      <w:bookmarkStart w:id="1509" w:name="pindex1778"/>
      <w:bookmarkEnd w:id="1509"/>
    </w:p>
    <w:p w14:paraId="3A556528" w14:textId="77777777" w:rsidR="00436D11" w:rsidRDefault="004D652A">
      <w:pPr>
        <w:pStyle w:val="null3"/>
        <w:ind w:firstLine="480"/>
        <w:rPr>
          <w:rFonts w:ascii="宋体" w:eastAsia="宋体" w:hAnsi="宋体" w:cs="宋体" w:hint="default"/>
        </w:rPr>
      </w:pPr>
      <w:bookmarkStart w:id="1510" w:name="sys1779076"/>
      <w:r>
        <w:rPr>
          <w:rFonts w:ascii="宋体" w:eastAsia="宋体" w:hAnsi="宋体" w:cs="宋体"/>
          <w:highlight w:val="lightGray"/>
        </w:rPr>
        <w:t>2.1投标截止时间前（不含投标截止时间的当月）已依法</w:t>
      </w:r>
      <w:sdt>
        <w:sdtPr>
          <w:alias w:val="涉政用语错误"/>
          <w:id w:val="3013841"/>
        </w:sdtPr>
        <w:sdtEndPr/>
        <w:sdtContent>
          <w:bookmarkStart w:id="1511" w:name="bkPolitics3013841"/>
          <w:r>
            <w:rPr>
              <w:rFonts w:ascii="宋体" w:eastAsia="宋体" w:hAnsi="宋体" w:cs="宋体"/>
              <w:color w:val="FF0000"/>
              <w:highlight w:val="lightGray"/>
            </w:rPr>
            <w:t>缴纳税收</w:t>
          </w:r>
          <w:bookmarkEnd w:id="1511"/>
        </w:sdtContent>
      </w:sdt>
      <w:r>
        <w:rPr>
          <w:rFonts w:ascii="宋体" w:eastAsia="宋体" w:hAnsi="宋体" w:cs="宋体"/>
          <w:highlight w:val="lightGray"/>
        </w:rPr>
        <w:t>的投标人，提供投标截止时间前六个月（不含投标截止时间的当月）中任一月份的税收缴纳凭据复印件。</w:t>
      </w:r>
      <w:bookmarkEnd w:id="1510"/>
    </w:p>
    <w:p w14:paraId="79168120" w14:textId="77777777" w:rsidR="00436D11" w:rsidRDefault="004D652A">
      <w:pPr>
        <w:pStyle w:val="null3"/>
        <w:ind w:firstLine="480"/>
        <w:rPr>
          <w:rFonts w:ascii="宋体" w:eastAsia="宋体" w:hAnsi="宋体" w:cs="宋体" w:hint="default"/>
        </w:rPr>
      </w:pPr>
      <w:bookmarkStart w:id="1512" w:name="sys1780032"/>
      <w:r>
        <w:rPr>
          <w:rFonts w:ascii="宋体" w:eastAsia="宋体" w:hAnsi="宋体" w:cs="宋体"/>
          <w:highlight w:val="lightGray"/>
        </w:rPr>
        <w:t>2.2投标截止时间的当月成立的投标人，视同满足本项资格条件要求。</w:t>
      </w:r>
      <w:bookmarkEnd w:id="1512"/>
    </w:p>
    <w:p w14:paraId="6F64A168" w14:textId="77777777" w:rsidR="00436D11" w:rsidRDefault="004D652A">
      <w:pPr>
        <w:pStyle w:val="null3"/>
        <w:ind w:firstLine="480"/>
        <w:rPr>
          <w:rFonts w:ascii="宋体" w:eastAsia="宋体" w:hAnsi="宋体" w:cs="宋体" w:hint="default"/>
        </w:rPr>
      </w:pPr>
      <w:bookmarkStart w:id="1513" w:name="sys1781040"/>
      <w:r>
        <w:rPr>
          <w:rFonts w:ascii="宋体" w:eastAsia="宋体" w:hAnsi="宋体" w:cs="宋体"/>
          <w:highlight w:val="lightGray"/>
        </w:rPr>
        <w:t>3、若为依法免税范围的投标人，提供依法免税证明材料的，视同满足本项资格条件要求。</w:t>
      </w:r>
      <w:bookmarkStart w:id="1514" w:name="pindex1781"/>
      <w:bookmarkEnd w:id="1513"/>
      <w:bookmarkEnd w:id="1514"/>
    </w:p>
    <w:p w14:paraId="02910B7F" w14:textId="77777777" w:rsidR="00436D11" w:rsidRDefault="004D652A">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14:paraId="1172AC3B" w14:textId="77777777" w:rsidR="00436D11" w:rsidRDefault="004D652A">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14:paraId="77460389"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5402A723"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依法缴纳社会保障资金证明材料</w:t>
      </w:r>
    </w:p>
    <w:p w14:paraId="04D2DA09" w14:textId="77777777" w:rsidR="00436D11" w:rsidRDefault="0097191D">
      <w:pPr>
        <w:pStyle w:val="null3"/>
        <w:ind w:firstLine="480"/>
        <w:rPr>
          <w:rFonts w:ascii="宋体" w:eastAsia="宋体" w:hAnsi="宋体" w:cs="宋体" w:hint="default"/>
        </w:rPr>
      </w:pPr>
      <w:sdt>
        <w:sdtPr>
          <w:alias w:val="语法检查"/>
          <w:id w:val="20043"/>
        </w:sdtPr>
        <w:sdtEndPr/>
        <w:sdtContent>
          <w:bookmarkStart w:id="1515" w:name="bkReivew20043"/>
          <w:r w:rsidR="004D652A">
            <w:rPr>
              <w:rFonts w:ascii="宋体" w:eastAsia="宋体" w:hAnsi="宋体" w:cs="宋体"/>
              <w:color w:val="0072FF"/>
            </w:rPr>
            <w:t>致</w:t>
          </w:r>
          <w:bookmarkEnd w:id="1515"/>
        </w:sdtContent>
      </w:sdt>
      <w:r w:rsidR="004D652A">
        <w:rPr>
          <w:rFonts w:ascii="宋体" w:eastAsia="宋体" w:hAnsi="宋体" w:cs="宋体"/>
        </w:rPr>
        <w:t>：</w:t>
      </w:r>
      <w:r w:rsidR="004D652A">
        <w:rPr>
          <w:rFonts w:ascii="宋体" w:eastAsia="宋体" w:hAnsi="宋体" w:cs="宋体"/>
          <w:u w:val="single"/>
        </w:rPr>
        <w:t>（采购人或采购代理机构）</w:t>
      </w:r>
    </w:p>
    <w:p w14:paraId="28034976" w14:textId="77777777" w:rsidR="00436D11" w:rsidRDefault="004D652A">
      <w:pPr>
        <w:pStyle w:val="null3"/>
        <w:ind w:firstLine="480"/>
        <w:rPr>
          <w:rFonts w:ascii="宋体" w:eastAsia="宋体" w:hAnsi="宋体" w:cs="宋体" w:hint="default"/>
        </w:rPr>
      </w:pPr>
      <w:r>
        <w:rPr>
          <w:rFonts w:ascii="宋体" w:eastAsia="宋体" w:hAnsi="宋体" w:cs="宋体"/>
        </w:rPr>
        <w:t>1、依法缴纳社会保障资金的投标人</w:t>
      </w:r>
      <w:bookmarkStart w:id="1516" w:name="pindex1787"/>
      <w:bookmarkEnd w:id="1516"/>
    </w:p>
    <w:p w14:paraId="21260491" w14:textId="77777777" w:rsidR="00436D11" w:rsidRDefault="004D652A">
      <w:pPr>
        <w:pStyle w:val="null3"/>
        <w:ind w:firstLine="480"/>
        <w:rPr>
          <w:rFonts w:ascii="宋体" w:eastAsia="宋体" w:hAnsi="宋体" w:cs="宋体" w:hint="default"/>
        </w:rPr>
      </w:pPr>
      <w:r>
        <w:rPr>
          <w:rFonts w:ascii="宋体" w:eastAsia="宋体" w:hAnsi="宋体" w:cs="宋体"/>
        </w:rPr>
        <w:t>（ ）法人（包括企业、事业单位和社会团体）的</w:t>
      </w:r>
    </w:p>
    <w:p w14:paraId="4A89FA34" w14:textId="77777777" w:rsidR="00436D11" w:rsidRDefault="004D652A">
      <w:pPr>
        <w:pStyle w:val="null3"/>
        <w:ind w:firstLine="480"/>
        <w:rPr>
          <w:rFonts w:ascii="宋体" w:eastAsia="宋体" w:hAnsi="宋体" w:cs="宋体" w:hint="default"/>
        </w:rPr>
      </w:pPr>
      <w:bookmarkStart w:id="1517" w:name="sys17890107"/>
      <w:r>
        <w:rPr>
          <w:rFonts w:ascii="宋体" w:eastAsia="宋体" w:hAnsi="宋体" w:cs="宋体"/>
          <w:highlight w:val="lightGray"/>
        </w:rPr>
        <w:t>现附上自</w:t>
      </w:r>
      <w:r>
        <w:rPr>
          <w:rFonts w:ascii="宋体" w:eastAsia="宋体" w:hAnsi="宋体" w:cs="宋体"/>
          <w:highlight w:val="lightGray"/>
          <w:u w:val="single"/>
        </w:rPr>
        <w:t xml:space="preserve">　　年　　月　　日</w:t>
      </w:r>
      <w:r>
        <w:rPr>
          <w:rFonts w:ascii="宋体" w:eastAsia="宋体" w:hAnsi="宋体" w:cs="宋体"/>
          <w:highlight w:val="lightGray"/>
        </w:rPr>
        <w:t>至</w:t>
      </w:r>
      <w:r>
        <w:rPr>
          <w:rFonts w:ascii="宋体" w:eastAsia="宋体" w:hAnsi="宋体" w:cs="宋体"/>
          <w:highlight w:val="lightGray"/>
          <w:u w:val="single"/>
        </w:rPr>
        <w:t xml:space="preserve">　　</w:t>
      </w:r>
      <w:sdt>
        <w:sdtPr>
          <w:alias w:val="多余空格"/>
          <w:id w:val="3030821"/>
        </w:sdtPr>
        <w:sdtEndPr/>
        <w:sdtContent>
          <w:bookmarkStart w:id="1518" w:name="bkReivew3030821"/>
          <w:r>
            <w:rPr>
              <w:rFonts w:ascii="宋体" w:eastAsia="宋体" w:hAnsi="宋体" w:cs="宋体"/>
              <w:color w:val="0072FF"/>
              <w:highlight w:val="lightGray"/>
              <w:u w:val="single"/>
            </w:rPr>
            <w:t>年　　月</w:t>
          </w:r>
          <w:bookmarkEnd w:id="1518"/>
        </w:sdtContent>
      </w:sdt>
      <w:r>
        <w:rPr>
          <w:rFonts w:ascii="宋体" w:eastAsia="宋体" w:hAnsi="宋体" w:cs="宋体"/>
          <w:highlight w:val="lightGray"/>
          <w:u w:val="single"/>
        </w:rPr>
        <w:t xml:space="preserve">　　日</w:t>
      </w:r>
      <w:r>
        <w:rPr>
          <w:rFonts w:ascii="宋体" w:eastAsia="宋体" w:hAnsi="宋体" w:cs="宋体"/>
          <w:highlight w:val="lightGray"/>
        </w:rPr>
        <w:t>我方缴纳的社会保险凭据（限：税务机关/社会保障资金管理机关的专用收据或社会保险缴纳清单，或社会保险的银行缴款收讫凭证）复印件，上述证明材料真实有效，否则我方负全部责任。</w:t>
      </w:r>
      <w:bookmarkEnd w:id="1517"/>
    </w:p>
    <w:p w14:paraId="2A507A54" w14:textId="77777777" w:rsidR="00436D11" w:rsidRDefault="004D652A">
      <w:pPr>
        <w:pStyle w:val="null3"/>
        <w:ind w:firstLine="480"/>
        <w:rPr>
          <w:rFonts w:ascii="宋体" w:eastAsia="宋体" w:hAnsi="宋体" w:cs="宋体" w:hint="default"/>
        </w:rPr>
      </w:pPr>
      <w:r>
        <w:rPr>
          <w:rFonts w:ascii="宋体" w:eastAsia="宋体" w:hAnsi="宋体" w:cs="宋体"/>
        </w:rPr>
        <w:t>（ ）非法人（包括其他组织、自然人）的</w:t>
      </w:r>
    </w:p>
    <w:p w14:paraId="6C71AF65" w14:textId="77777777" w:rsidR="00436D11" w:rsidRDefault="004D652A">
      <w:pPr>
        <w:pStyle w:val="null3"/>
        <w:ind w:firstLine="480"/>
        <w:rPr>
          <w:rFonts w:ascii="宋体" w:eastAsia="宋体" w:hAnsi="宋体" w:cs="宋体" w:hint="default"/>
        </w:rPr>
      </w:pPr>
      <w:bookmarkStart w:id="1519" w:name="sys17910104"/>
      <w:r>
        <w:rPr>
          <w:rFonts w:ascii="宋体" w:eastAsia="宋体" w:hAnsi="宋体" w:cs="宋体"/>
          <w:highlight w:val="lightGray"/>
        </w:rPr>
        <w:t>自</w:t>
      </w:r>
      <w:r>
        <w:rPr>
          <w:rFonts w:ascii="宋体" w:eastAsia="宋体" w:hAnsi="宋体" w:cs="宋体"/>
          <w:highlight w:val="lightGray"/>
          <w:u w:val="single"/>
        </w:rPr>
        <w:t xml:space="preserve">　　年　　月　　日</w:t>
      </w:r>
      <w:r>
        <w:rPr>
          <w:rFonts w:ascii="宋体" w:eastAsia="宋体" w:hAnsi="宋体" w:cs="宋体"/>
          <w:highlight w:val="lightGray"/>
        </w:rPr>
        <w:t>至</w:t>
      </w:r>
      <w:r>
        <w:rPr>
          <w:rFonts w:ascii="宋体" w:eastAsia="宋体" w:hAnsi="宋体" w:cs="宋体"/>
          <w:highlight w:val="lightGray"/>
          <w:u w:val="single"/>
        </w:rPr>
        <w:t xml:space="preserve">　　</w:t>
      </w:r>
      <w:sdt>
        <w:sdtPr>
          <w:alias w:val="多余空格"/>
          <w:id w:val="83830"/>
        </w:sdtPr>
        <w:sdtEndPr/>
        <w:sdtContent>
          <w:bookmarkStart w:id="1520" w:name="bkReivew83830"/>
          <w:r>
            <w:rPr>
              <w:rFonts w:ascii="宋体" w:eastAsia="宋体" w:hAnsi="宋体" w:cs="宋体"/>
              <w:color w:val="0072FF"/>
              <w:highlight w:val="lightGray"/>
              <w:u w:val="single"/>
            </w:rPr>
            <w:t>年　　月</w:t>
          </w:r>
          <w:bookmarkEnd w:id="1520"/>
        </w:sdtContent>
      </w:sdt>
      <w:r>
        <w:rPr>
          <w:rFonts w:ascii="宋体" w:eastAsia="宋体" w:hAnsi="宋体" w:cs="宋体"/>
          <w:highlight w:val="lightGray"/>
          <w:u w:val="single"/>
        </w:rPr>
        <w:t xml:space="preserve">　　日</w:t>
      </w:r>
      <w:r>
        <w:rPr>
          <w:rFonts w:ascii="宋体" w:eastAsia="宋体" w:hAnsi="宋体" w:cs="宋体"/>
          <w:highlight w:val="lightGray"/>
        </w:rPr>
        <w:t>我方缴纳的社会保险凭据（限：税务机关/社会保障资金管理机关的专用收据或社会保险缴纳清单，或社会保险的银行缴款收讫凭证）复印件，上述证明材料真实有效，否则我方负全部责任。</w:t>
      </w:r>
      <w:bookmarkEnd w:id="1519"/>
    </w:p>
    <w:p w14:paraId="6062AF73" w14:textId="77777777" w:rsidR="00436D11" w:rsidRDefault="004D652A">
      <w:pPr>
        <w:pStyle w:val="null3"/>
        <w:ind w:firstLine="480"/>
        <w:rPr>
          <w:rFonts w:ascii="宋体" w:eastAsia="宋体" w:hAnsi="宋体" w:cs="宋体" w:hint="default"/>
        </w:rPr>
      </w:pPr>
      <w:r>
        <w:rPr>
          <w:rFonts w:ascii="宋体" w:eastAsia="宋体" w:hAnsi="宋体" w:cs="宋体"/>
        </w:rPr>
        <w:t>2、依法不需要缴纳或暂缓缴纳社会保障资金的投标人</w:t>
      </w:r>
      <w:bookmarkStart w:id="1521" w:name="pindex1792"/>
      <w:bookmarkEnd w:id="1521"/>
    </w:p>
    <w:p w14:paraId="44F1AF0F" w14:textId="77777777" w:rsidR="00436D11" w:rsidRDefault="0097191D">
      <w:pPr>
        <w:pStyle w:val="null3"/>
        <w:ind w:firstLine="480"/>
        <w:rPr>
          <w:rFonts w:ascii="宋体" w:eastAsia="宋体" w:hAnsi="宋体" w:cs="宋体" w:hint="default"/>
        </w:rPr>
      </w:pPr>
      <w:sdt>
        <w:sdtPr>
          <w:alias w:val="多余空格"/>
          <w:id w:val="2022416"/>
        </w:sdtPr>
        <w:sdtEndPr/>
        <w:sdtContent>
          <w:bookmarkStart w:id="1522" w:name="bkReivew2022416"/>
          <w:r w:rsidR="004D652A">
            <w:rPr>
              <w:rFonts w:ascii="宋体" w:eastAsia="宋体" w:hAnsi="宋体" w:cs="宋体"/>
              <w:color w:val="0072FF"/>
            </w:rPr>
            <w:t>（ ）</w:t>
          </w:r>
          <w:bookmarkEnd w:id="1522"/>
        </w:sdtContent>
      </w:sdt>
      <w:r w:rsidR="004D652A">
        <w:rPr>
          <w:rFonts w:ascii="宋体" w:eastAsia="宋体" w:hAnsi="宋体" w:cs="宋体"/>
        </w:rPr>
        <w:t>现附上我方依法不需要缴纳或暂缓缴纳社会保障资金证明材料复印件，上述证明材料真实有效，否则我方负全部责任。</w:t>
      </w:r>
    </w:p>
    <w:p w14:paraId="06D5BBF4" w14:textId="77777777" w:rsidR="00436D11" w:rsidRDefault="004D652A">
      <w:pPr>
        <w:pStyle w:val="null3"/>
        <w:ind w:firstLine="480"/>
        <w:rPr>
          <w:rFonts w:ascii="宋体" w:eastAsia="宋体" w:hAnsi="宋体" w:cs="宋体" w:hint="default"/>
        </w:rPr>
      </w:pPr>
      <w:r>
        <w:rPr>
          <w:rFonts w:ascii="宋体" w:eastAsia="宋体" w:hAnsi="宋体" w:cs="宋体"/>
        </w:rPr>
        <w:t>※注意：</w:t>
      </w:r>
    </w:p>
    <w:p w14:paraId="50982986" w14:textId="77777777" w:rsidR="00436D11" w:rsidRDefault="004D652A">
      <w:pPr>
        <w:pStyle w:val="null3"/>
        <w:ind w:firstLine="480"/>
        <w:rPr>
          <w:rFonts w:ascii="宋体" w:eastAsia="宋体" w:hAnsi="宋体" w:cs="宋体" w:hint="default"/>
        </w:rPr>
      </w:pPr>
      <w:bookmarkStart w:id="1523" w:name="sys1795051"/>
      <w:r>
        <w:rPr>
          <w:rFonts w:ascii="宋体" w:eastAsia="宋体" w:hAnsi="宋体" w:cs="宋体"/>
          <w:highlight w:val="lightGray"/>
        </w:rPr>
        <w:t>1、请投标人按照实际情况编制填写，在相应的（）中打“√”，并按照本格式的要求提供相应证明材料的复印件。</w:t>
      </w:r>
      <w:bookmarkStart w:id="1524" w:name="pindex1795"/>
      <w:bookmarkEnd w:id="1523"/>
      <w:bookmarkEnd w:id="1524"/>
    </w:p>
    <w:p w14:paraId="787DE81F" w14:textId="77777777" w:rsidR="00436D11" w:rsidRDefault="004D652A">
      <w:pPr>
        <w:pStyle w:val="null3"/>
        <w:ind w:firstLine="480"/>
        <w:rPr>
          <w:rFonts w:ascii="宋体" w:eastAsia="宋体" w:hAnsi="宋体" w:cs="宋体" w:hint="default"/>
        </w:rPr>
      </w:pPr>
      <w:r>
        <w:rPr>
          <w:rFonts w:ascii="宋体" w:eastAsia="宋体" w:hAnsi="宋体" w:cs="宋体"/>
        </w:rPr>
        <w:t>2、投标人提供的社会保障资金缴纳凭据复印件应符合下列规定：</w:t>
      </w:r>
      <w:bookmarkStart w:id="1525" w:name="pindex1796"/>
      <w:bookmarkEnd w:id="1525"/>
    </w:p>
    <w:p w14:paraId="113EE36D" w14:textId="77777777" w:rsidR="00436D11" w:rsidRDefault="004D652A">
      <w:pPr>
        <w:pStyle w:val="null3"/>
        <w:ind w:firstLine="480"/>
        <w:rPr>
          <w:rFonts w:ascii="宋体" w:eastAsia="宋体" w:hAnsi="宋体" w:cs="宋体" w:hint="default"/>
        </w:rPr>
      </w:pPr>
      <w:bookmarkStart w:id="1526" w:name="sys1797084"/>
      <w:r>
        <w:rPr>
          <w:rFonts w:ascii="宋体" w:eastAsia="宋体" w:hAnsi="宋体" w:cs="宋体"/>
          <w:highlight w:val="lightGray"/>
        </w:rPr>
        <w:t>2.1投标截止时间前（不含投标截止时间的当月）已依法缴纳社会保障资金的投标人，提供投标截止时间前六个月（不含投标截止时间的当月）中任一月份的社会保障资金缴纳凭据复印件。</w:t>
      </w:r>
      <w:bookmarkEnd w:id="1526"/>
    </w:p>
    <w:p w14:paraId="34A7914F" w14:textId="77777777" w:rsidR="00436D11" w:rsidRDefault="004D652A">
      <w:pPr>
        <w:pStyle w:val="null3"/>
        <w:ind w:firstLine="480"/>
        <w:rPr>
          <w:rFonts w:ascii="宋体" w:eastAsia="宋体" w:hAnsi="宋体" w:cs="宋体" w:hint="default"/>
        </w:rPr>
      </w:pPr>
      <w:bookmarkStart w:id="1527" w:name="sys1798032"/>
      <w:r>
        <w:rPr>
          <w:rFonts w:ascii="宋体" w:eastAsia="宋体" w:hAnsi="宋体" w:cs="宋体"/>
          <w:highlight w:val="lightGray"/>
        </w:rPr>
        <w:t>2.2投标截止时间的当月成立的投标人，视同满足本项资格条件要求。</w:t>
      </w:r>
      <w:bookmarkEnd w:id="1527"/>
    </w:p>
    <w:p w14:paraId="1B7E4CD5" w14:textId="77777777" w:rsidR="00436D11" w:rsidRDefault="004D652A">
      <w:pPr>
        <w:pStyle w:val="null3"/>
        <w:ind w:firstLine="480"/>
        <w:rPr>
          <w:rFonts w:ascii="宋体" w:eastAsia="宋体" w:hAnsi="宋体" w:cs="宋体" w:hint="default"/>
        </w:rPr>
      </w:pPr>
      <w:bookmarkStart w:id="1528" w:name="sys1799066"/>
      <w:r>
        <w:rPr>
          <w:rFonts w:ascii="宋体" w:eastAsia="宋体" w:hAnsi="宋体" w:cs="宋体"/>
          <w:highlight w:val="lightGray"/>
        </w:rPr>
        <w:t>3、若为依法不需要缴纳或暂缓缴纳社会保障资金的投标人，提供依法不需要缴纳或暂缓缴纳社会保障资金证明材料的，视同满足本项资格条件要求。</w:t>
      </w:r>
      <w:bookmarkStart w:id="1529" w:name="pindex1799"/>
      <w:bookmarkEnd w:id="1528"/>
      <w:bookmarkEnd w:id="1529"/>
    </w:p>
    <w:p w14:paraId="575645A5" w14:textId="77777777" w:rsidR="00436D11" w:rsidRDefault="004D652A">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14:paraId="23BAA29C" w14:textId="77777777" w:rsidR="00436D11" w:rsidRDefault="004D652A">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14:paraId="49FD0214"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0A459714"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具备履行合同所必需设备和专业技术能力的声明函（若有）</w:t>
      </w:r>
    </w:p>
    <w:p w14:paraId="2AC19DA1" w14:textId="77777777" w:rsidR="00436D11" w:rsidRDefault="0097191D">
      <w:pPr>
        <w:pStyle w:val="null3"/>
        <w:ind w:firstLine="480"/>
        <w:rPr>
          <w:rFonts w:ascii="宋体" w:eastAsia="宋体" w:hAnsi="宋体" w:cs="宋体" w:hint="default"/>
        </w:rPr>
      </w:pPr>
      <w:sdt>
        <w:sdtPr>
          <w:alias w:val="语法检查"/>
          <w:id w:val="3141152"/>
        </w:sdtPr>
        <w:sdtEndPr/>
        <w:sdtContent>
          <w:bookmarkStart w:id="1530" w:name="bkReivew3141152"/>
          <w:r w:rsidR="004D652A">
            <w:rPr>
              <w:rFonts w:ascii="宋体" w:eastAsia="宋体" w:hAnsi="宋体" w:cs="宋体"/>
              <w:color w:val="0072FF"/>
            </w:rPr>
            <w:t>致</w:t>
          </w:r>
          <w:bookmarkEnd w:id="1530"/>
        </w:sdtContent>
      </w:sdt>
      <w:r w:rsidR="004D652A">
        <w:rPr>
          <w:rFonts w:ascii="宋体" w:eastAsia="宋体" w:hAnsi="宋体" w:cs="宋体"/>
        </w:rPr>
        <w:t>：</w:t>
      </w:r>
      <w:r w:rsidR="004D652A">
        <w:rPr>
          <w:rFonts w:ascii="宋体" w:eastAsia="宋体" w:hAnsi="宋体" w:cs="宋体"/>
          <w:u w:val="single"/>
        </w:rPr>
        <w:t>（采购人或采购代理机构）</w:t>
      </w:r>
    </w:p>
    <w:p w14:paraId="60C8E847" w14:textId="77777777" w:rsidR="00436D11" w:rsidRDefault="004D652A">
      <w:pPr>
        <w:pStyle w:val="null3"/>
        <w:ind w:firstLine="480"/>
        <w:rPr>
          <w:rFonts w:ascii="宋体" w:eastAsia="宋体" w:hAnsi="宋体" w:cs="宋体" w:hint="default"/>
        </w:rPr>
      </w:pPr>
      <w:r>
        <w:rPr>
          <w:rFonts w:ascii="宋体" w:eastAsia="宋体" w:hAnsi="宋体" w:cs="宋体"/>
        </w:rPr>
        <w:t>我方具备履行合同所必需的设备和专业技术能力，否则产生不利后果由我方承担责任。</w:t>
      </w:r>
    </w:p>
    <w:p w14:paraId="1683CDE1" w14:textId="77777777" w:rsidR="00436D11" w:rsidRDefault="004D652A">
      <w:pPr>
        <w:pStyle w:val="null3"/>
        <w:ind w:firstLine="960"/>
        <w:rPr>
          <w:rFonts w:ascii="宋体" w:eastAsia="宋体" w:hAnsi="宋体" w:cs="宋体" w:hint="default"/>
        </w:rPr>
      </w:pPr>
      <w:r>
        <w:rPr>
          <w:rFonts w:ascii="宋体" w:eastAsia="宋体" w:hAnsi="宋体" w:cs="宋体"/>
        </w:rPr>
        <w:t>特此声明。</w:t>
      </w:r>
    </w:p>
    <w:p w14:paraId="597DDB4C" w14:textId="77777777" w:rsidR="00436D11" w:rsidRDefault="004D652A">
      <w:pPr>
        <w:pStyle w:val="null3"/>
        <w:ind w:firstLine="480"/>
        <w:rPr>
          <w:rFonts w:ascii="宋体" w:eastAsia="宋体" w:hAnsi="宋体" w:cs="宋体" w:hint="default"/>
        </w:rPr>
      </w:pPr>
      <w:r>
        <w:rPr>
          <w:rFonts w:ascii="宋体" w:eastAsia="宋体" w:hAnsi="宋体" w:cs="宋体"/>
        </w:rPr>
        <w:t>※注意：</w:t>
      </w:r>
    </w:p>
    <w:p w14:paraId="4C52D30B" w14:textId="77777777" w:rsidR="00436D11" w:rsidRDefault="004D652A">
      <w:pPr>
        <w:pStyle w:val="null3"/>
        <w:ind w:firstLine="480"/>
        <w:rPr>
          <w:rFonts w:ascii="宋体" w:eastAsia="宋体" w:hAnsi="宋体" w:cs="宋体" w:hint="default"/>
        </w:rPr>
      </w:pPr>
      <w:bookmarkStart w:id="1531" w:name="sys1808054"/>
      <w:r>
        <w:rPr>
          <w:rFonts w:ascii="宋体" w:eastAsia="宋体" w:hAnsi="宋体" w:cs="宋体"/>
          <w:highlight w:val="lightGray"/>
        </w:rPr>
        <w:t>1、招标文件未要求投标人提供“具备履行合同所必需的设备和专业技术能力专项证明材料”的，投标人应提供本声明函。</w:t>
      </w:r>
      <w:bookmarkStart w:id="1532" w:name="pindex1808"/>
      <w:bookmarkEnd w:id="1531"/>
      <w:bookmarkEnd w:id="1532"/>
    </w:p>
    <w:p w14:paraId="20771E12" w14:textId="77777777" w:rsidR="00436D11" w:rsidRDefault="004D652A">
      <w:pPr>
        <w:pStyle w:val="null3"/>
        <w:ind w:firstLine="480"/>
        <w:rPr>
          <w:rFonts w:ascii="宋体" w:eastAsia="宋体" w:hAnsi="宋体" w:cs="宋体" w:hint="default"/>
        </w:rPr>
      </w:pPr>
      <w:bookmarkStart w:id="1533" w:name="sys1809054"/>
      <w:r>
        <w:rPr>
          <w:rFonts w:ascii="宋体" w:eastAsia="宋体" w:hAnsi="宋体" w:cs="宋体"/>
          <w:highlight w:val="lightGray"/>
        </w:rPr>
        <w:t>2、招标文件要求投标人提供“具备履行合同所必需的设备和专业技术能力专项证明材料”的，投标人可不提供本声明函。</w:t>
      </w:r>
      <w:bookmarkStart w:id="1534" w:name="pindex1809"/>
      <w:bookmarkEnd w:id="1533"/>
      <w:bookmarkEnd w:id="1534"/>
    </w:p>
    <w:p w14:paraId="14C9608C" w14:textId="77777777" w:rsidR="00436D11" w:rsidRDefault="004D652A">
      <w:pPr>
        <w:pStyle w:val="null3"/>
        <w:ind w:firstLine="480"/>
        <w:rPr>
          <w:rFonts w:ascii="宋体" w:eastAsia="宋体" w:hAnsi="宋体" w:cs="宋体" w:hint="default"/>
        </w:rPr>
      </w:pPr>
      <w:r>
        <w:rPr>
          <w:rFonts w:ascii="宋体" w:eastAsia="宋体" w:hAnsi="宋体" w:cs="宋体"/>
        </w:rPr>
        <w:t>3、请投标人根据实际情况如实声明，否则视为提供虚假材料。</w:t>
      </w:r>
      <w:bookmarkStart w:id="1535" w:name="pindex1810"/>
      <w:bookmarkEnd w:id="1535"/>
    </w:p>
    <w:p w14:paraId="0C89A3B1" w14:textId="77777777" w:rsidR="00436D11" w:rsidRDefault="004D652A">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14:paraId="1759860F" w14:textId="77777777" w:rsidR="00436D11" w:rsidRDefault="004D652A">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14:paraId="6078AF3C"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p>
    <w:p w14:paraId="10E77D12"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参加采购活动前三年内在经营活动中没有重大违法记录书面声明</w:t>
      </w:r>
    </w:p>
    <w:p w14:paraId="1BB5E113" w14:textId="77777777" w:rsidR="00436D11" w:rsidRDefault="0097191D">
      <w:pPr>
        <w:pStyle w:val="null3"/>
        <w:ind w:firstLine="480"/>
        <w:rPr>
          <w:rFonts w:ascii="宋体" w:eastAsia="宋体" w:hAnsi="宋体" w:cs="宋体" w:hint="default"/>
        </w:rPr>
      </w:pPr>
      <w:sdt>
        <w:sdtPr>
          <w:alias w:val="语法检查"/>
          <w:id w:val="150035"/>
        </w:sdtPr>
        <w:sdtEndPr/>
        <w:sdtContent>
          <w:bookmarkStart w:id="1536" w:name="bkReivew150035"/>
          <w:r w:rsidR="004D652A">
            <w:rPr>
              <w:rFonts w:ascii="宋体" w:eastAsia="宋体" w:hAnsi="宋体" w:cs="宋体"/>
              <w:color w:val="0072FF"/>
            </w:rPr>
            <w:t>致</w:t>
          </w:r>
          <w:bookmarkEnd w:id="1536"/>
        </w:sdtContent>
      </w:sdt>
      <w:r w:rsidR="004D652A">
        <w:rPr>
          <w:rFonts w:ascii="宋体" w:eastAsia="宋体" w:hAnsi="宋体" w:cs="宋体"/>
        </w:rPr>
        <w:t>：</w:t>
      </w:r>
      <w:r w:rsidR="004D652A">
        <w:rPr>
          <w:rFonts w:ascii="宋体" w:eastAsia="宋体" w:hAnsi="宋体" w:cs="宋体"/>
          <w:u w:val="single"/>
        </w:rPr>
        <w:t>（采购人或采购代理机构）</w:t>
      </w:r>
    </w:p>
    <w:p w14:paraId="2B885EF6" w14:textId="77777777" w:rsidR="00436D11" w:rsidRDefault="004D652A">
      <w:pPr>
        <w:pStyle w:val="null3"/>
        <w:ind w:firstLine="480"/>
        <w:rPr>
          <w:rFonts w:ascii="宋体" w:eastAsia="宋体" w:hAnsi="宋体" w:cs="宋体" w:hint="default"/>
        </w:rPr>
      </w:pPr>
      <w:r>
        <w:rPr>
          <w:rFonts w:ascii="宋体" w:eastAsia="宋体" w:hAnsi="宋体" w:cs="宋体"/>
        </w:rPr>
        <w:t>参加采购活动前三年内，我方在经营活动中没有重大违法记录，即没有因违法经营受到刑事处罚或责令停产停业、吊销许可证或执照、较大数额罚款等行政处罚。否则产生不利后果由我方承担责任。</w:t>
      </w:r>
    </w:p>
    <w:p w14:paraId="29AFBAAA" w14:textId="77777777" w:rsidR="00436D11" w:rsidRDefault="004D652A">
      <w:pPr>
        <w:pStyle w:val="null3"/>
        <w:ind w:firstLine="960"/>
        <w:rPr>
          <w:rFonts w:ascii="宋体" w:eastAsia="宋体" w:hAnsi="宋体" w:cs="宋体" w:hint="default"/>
        </w:rPr>
      </w:pPr>
      <w:r>
        <w:rPr>
          <w:rFonts w:ascii="宋体" w:eastAsia="宋体" w:hAnsi="宋体" w:cs="宋体"/>
        </w:rPr>
        <w:t>特此声明。</w:t>
      </w:r>
    </w:p>
    <w:p w14:paraId="5598E78B" w14:textId="77777777" w:rsidR="00436D11" w:rsidRDefault="004D652A">
      <w:pPr>
        <w:pStyle w:val="null3"/>
        <w:ind w:firstLine="480"/>
        <w:rPr>
          <w:rFonts w:ascii="宋体" w:eastAsia="宋体" w:hAnsi="宋体" w:cs="宋体" w:hint="default"/>
        </w:rPr>
      </w:pPr>
      <w:r>
        <w:rPr>
          <w:rFonts w:ascii="宋体" w:eastAsia="宋体" w:hAnsi="宋体" w:cs="宋体"/>
        </w:rPr>
        <w:t>※注意：</w:t>
      </w:r>
    </w:p>
    <w:p w14:paraId="65F7ACE4" w14:textId="77777777" w:rsidR="00436D11" w:rsidRDefault="004D652A">
      <w:pPr>
        <w:pStyle w:val="null3"/>
        <w:ind w:firstLine="480"/>
        <w:rPr>
          <w:rFonts w:ascii="宋体" w:eastAsia="宋体" w:hAnsi="宋体" w:cs="宋体" w:hint="default"/>
        </w:rPr>
      </w:pPr>
      <w:bookmarkStart w:id="1537" w:name="sys1819052"/>
      <w:r>
        <w:rPr>
          <w:rFonts w:ascii="宋体" w:eastAsia="宋体" w:hAnsi="宋体" w:cs="宋体"/>
          <w:highlight w:val="lightGray"/>
        </w:rPr>
        <w:t>“重大违法记录”指投标人因违法经营受到刑事处罚或责令停产停业、吊销许可证或执照、较大数额罚款等行政处罚。</w:t>
      </w:r>
      <w:bookmarkStart w:id="1538" w:name="sys18195288"/>
      <w:bookmarkEnd w:id="1537"/>
      <w:r>
        <w:rPr>
          <w:rFonts w:ascii="宋体" w:eastAsia="宋体" w:hAnsi="宋体" w:cs="宋体"/>
          <w:highlight w:val="lightGray"/>
        </w:rPr>
        <w:t>根据财库〔2022〕3号文件的规定，“较大数额罚款”认定为200万元以上的罚款，法律、行政法规以及国务院有关部门明确规定相关领域“较大数额罚款”标准高于200万元的，从其规定。</w:t>
      </w:r>
      <w:bookmarkEnd w:id="1538"/>
    </w:p>
    <w:p w14:paraId="69B08828" w14:textId="77777777" w:rsidR="00436D11" w:rsidRDefault="004D652A">
      <w:pPr>
        <w:pStyle w:val="null3"/>
        <w:ind w:firstLine="480"/>
        <w:rPr>
          <w:rFonts w:ascii="宋体" w:eastAsia="宋体" w:hAnsi="宋体" w:cs="宋体" w:hint="default"/>
        </w:rPr>
      </w:pPr>
      <w:r>
        <w:rPr>
          <w:rFonts w:ascii="宋体" w:eastAsia="宋体" w:hAnsi="宋体" w:cs="宋体"/>
        </w:rPr>
        <w:t>请投标人根据实际情况如实声明，否则视为提供虚假材料。</w:t>
      </w:r>
    </w:p>
    <w:p w14:paraId="346464DD" w14:textId="77777777" w:rsidR="00436D11" w:rsidRDefault="004D652A">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14:paraId="0A7E2F35" w14:textId="77777777" w:rsidR="00436D11" w:rsidRDefault="004D652A">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14:paraId="25E5AB38"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p>
    <w:p w14:paraId="76E64833"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二-3信用记录查询提示</w:t>
      </w:r>
    </w:p>
    <w:p w14:paraId="7B6CC9F4" w14:textId="77777777" w:rsidR="00436D11" w:rsidRDefault="004D652A">
      <w:pPr>
        <w:pStyle w:val="null3"/>
        <w:ind w:firstLine="480"/>
        <w:rPr>
          <w:rFonts w:ascii="宋体" w:eastAsia="宋体" w:hAnsi="宋体" w:cs="宋体" w:hint="default"/>
        </w:rPr>
      </w:pPr>
      <w:r>
        <w:rPr>
          <w:rFonts w:ascii="宋体" w:eastAsia="宋体" w:hAnsi="宋体" w:cs="宋体"/>
        </w:rPr>
        <w:t>1、由资格审查小组通过网站查询并打印投标人的信用记录。</w:t>
      </w:r>
      <w:bookmarkStart w:id="1539" w:name="pindex1825"/>
      <w:bookmarkEnd w:id="1539"/>
    </w:p>
    <w:p w14:paraId="178C988B" w14:textId="77777777" w:rsidR="00436D11" w:rsidRDefault="004D652A">
      <w:pPr>
        <w:pStyle w:val="null3"/>
        <w:ind w:firstLine="480"/>
        <w:rPr>
          <w:rFonts w:ascii="宋体" w:eastAsia="宋体" w:hAnsi="宋体" w:cs="宋体" w:hint="default"/>
        </w:rPr>
      </w:pPr>
      <w:bookmarkStart w:id="1540" w:name="sys18260103"/>
      <w:r>
        <w:rPr>
          <w:rFonts w:ascii="宋体" w:eastAsia="宋体" w:hAnsi="宋体" w:cs="宋体"/>
          <w:highlight w:val="lightGray"/>
        </w:rPr>
        <w:t>2、经查询，投标人参加本项目采购活动</w:t>
      </w:r>
      <w:sdt>
        <w:sdtPr>
          <w:alias w:val="全半角检查"/>
          <w:id w:val="63731"/>
        </w:sdtPr>
        <w:sdtEndPr/>
        <w:sdtContent>
          <w:bookmarkStart w:id="1541" w:name="bkFormat63731"/>
          <w:r>
            <w:rPr>
              <w:rFonts w:ascii="宋体" w:eastAsia="宋体" w:hAnsi="宋体" w:cs="宋体"/>
              <w:color w:val="FF0000"/>
              <w:highlight w:val="lightGray"/>
            </w:rPr>
            <w:t>(</w:t>
          </w:r>
          <w:bookmarkEnd w:id="1541"/>
        </w:sdtContent>
      </w:sdt>
      <w:r>
        <w:rPr>
          <w:rFonts w:ascii="宋体" w:eastAsia="宋体" w:hAnsi="宋体" w:cs="宋体"/>
          <w:highlight w:val="lightGray"/>
        </w:rPr>
        <w:t>投标截止时间</w:t>
      </w:r>
      <w:sdt>
        <w:sdtPr>
          <w:alias w:val="全半角检查"/>
          <w:id w:val="3140542"/>
        </w:sdtPr>
        <w:sdtEndPr/>
        <w:sdtContent>
          <w:bookmarkStart w:id="1542" w:name="bkFormat3140542"/>
          <w:r>
            <w:rPr>
              <w:rFonts w:ascii="宋体" w:eastAsia="宋体" w:hAnsi="宋体" w:cs="宋体"/>
              <w:color w:val="FF0000"/>
              <w:highlight w:val="lightGray"/>
            </w:rPr>
            <w:t>)</w:t>
          </w:r>
          <w:bookmarkEnd w:id="1542"/>
        </w:sdtContent>
      </w:sdt>
      <w:r>
        <w:rPr>
          <w:rFonts w:ascii="宋体" w:eastAsia="宋体" w:hAnsi="宋体" w:cs="宋体"/>
          <w:highlight w:val="lightGray"/>
        </w:rPr>
        <w:t>前三年内被列入失信被执行人名单、重大税收违法案件当事人名单、政府采购严重违法失信行为记录名单及其他重大违法记录且相关信用惩戒期限未满的，其资格审查不合格。</w:t>
      </w:r>
      <w:bookmarkStart w:id="1543" w:name="pindex1826"/>
      <w:bookmarkEnd w:id="1540"/>
      <w:bookmarkEnd w:id="1543"/>
    </w:p>
    <w:p w14:paraId="07C4CC90" w14:textId="77777777" w:rsidR="00436D11" w:rsidRDefault="004D652A">
      <w:pPr>
        <w:pStyle w:val="null3"/>
        <w:ind w:firstLine="480"/>
        <w:rPr>
          <w:rFonts w:ascii="宋体" w:eastAsia="宋体" w:hAnsi="宋体" w:cs="宋体" w:hint="default"/>
        </w:rPr>
      </w:pPr>
      <w:r>
        <w:rPr>
          <w:rFonts w:ascii="宋体" w:eastAsia="宋体" w:hAnsi="宋体" w:cs="宋体"/>
        </w:rPr>
        <w:t>3、投标人应了解投标人自身的信用记录情况。当投标人受到200</w:t>
      </w:r>
      <w:sdt>
        <w:sdtPr>
          <w:alias w:val="语法检查"/>
          <w:id w:val="130201"/>
        </w:sdtPr>
        <w:sdtEndPr/>
        <w:sdtContent>
          <w:bookmarkStart w:id="1544" w:name="bkReivew130201"/>
          <w:r>
            <w:rPr>
              <w:rFonts w:ascii="宋体" w:eastAsia="宋体" w:hAnsi="宋体" w:cs="宋体"/>
              <w:color w:val="0072FF"/>
            </w:rPr>
            <w:t>万</w:t>
          </w:r>
          <w:bookmarkEnd w:id="1544"/>
        </w:sdtContent>
      </w:sdt>
      <w:r>
        <w:rPr>
          <w:rFonts w:ascii="宋体" w:eastAsia="宋体" w:hAnsi="宋体" w:cs="宋体"/>
        </w:rPr>
        <w:t>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bookmarkStart w:id="1545" w:name="pindex1827"/>
      <w:bookmarkEnd w:id="1545"/>
    </w:p>
    <w:p w14:paraId="23E86F67"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27069A03"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二-4中小企业声明函</w:t>
      </w:r>
    </w:p>
    <w:p w14:paraId="434F2587"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（以资格条件落实中小企业扶持政策时适用，若有）</w:t>
      </w:r>
    </w:p>
    <w:p w14:paraId="4E5F8DF9"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中小企业声明函（货物）</w:t>
      </w:r>
    </w:p>
    <w:p w14:paraId="42D672CE" w14:textId="77777777" w:rsidR="00436D11" w:rsidRDefault="004D652A">
      <w:pPr>
        <w:pStyle w:val="null3"/>
        <w:ind w:firstLine="480"/>
        <w:rPr>
          <w:rFonts w:ascii="宋体" w:eastAsia="宋体" w:hAnsi="宋体" w:cs="宋体" w:hint="default"/>
        </w:rPr>
      </w:pPr>
      <w:bookmarkStart w:id="1546" w:name="sys18320101"/>
      <w:r>
        <w:rPr>
          <w:rFonts w:ascii="宋体" w:eastAsia="宋体" w:hAnsi="宋体" w:cs="宋体"/>
          <w:highlight w:val="lightGray"/>
        </w:rPr>
        <w:t>本公司（联合体）郑重声明，根据《政府采购促进中小企业发展管理办法》（财库﹝2020﹞</w:t>
      </w:r>
      <w:sdt>
        <w:sdtPr>
          <w:alias w:val="多余空格"/>
          <w:id w:val="3103314"/>
        </w:sdtPr>
        <w:sdtEndPr/>
        <w:sdtContent>
          <w:bookmarkStart w:id="1547" w:name="bkReivew3103314"/>
          <w:r>
            <w:rPr>
              <w:rFonts w:ascii="宋体" w:eastAsia="宋体" w:hAnsi="宋体" w:cs="宋体"/>
              <w:color w:val="0072FF"/>
              <w:highlight w:val="lightGray"/>
            </w:rPr>
            <w:t>46 号</w:t>
          </w:r>
          <w:bookmarkEnd w:id="1547"/>
        </w:sdtContent>
      </w:sdt>
      <w:r>
        <w:rPr>
          <w:rFonts w:ascii="宋体" w:eastAsia="宋体" w:hAnsi="宋体" w:cs="宋体"/>
          <w:highlight w:val="lightGray"/>
        </w:rPr>
        <w:t>）的规定，本公司（联合体）参加</w:t>
      </w:r>
      <w:r>
        <w:rPr>
          <w:rFonts w:ascii="宋体" w:eastAsia="宋体" w:hAnsi="宋体" w:cs="宋体"/>
          <w:highlight w:val="lightGray"/>
          <w:u w:val="single"/>
        </w:rPr>
        <w:t>（单位名称）</w:t>
      </w:r>
      <w:r>
        <w:rPr>
          <w:rFonts w:ascii="宋体" w:eastAsia="宋体" w:hAnsi="宋体" w:cs="宋体"/>
          <w:highlight w:val="lightGray"/>
        </w:rPr>
        <w:t>的</w:t>
      </w:r>
      <w:r>
        <w:rPr>
          <w:rFonts w:ascii="宋体" w:eastAsia="宋体" w:hAnsi="宋体" w:cs="宋体"/>
          <w:highlight w:val="lightGray"/>
          <w:u w:val="single"/>
        </w:rPr>
        <w:t>（项目名称）</w:t>
      </w:r>
      <w:r>
        <w:rPr>
          <w:rFonts w:ascii="宋体" w:eastAsia="宋体" w:hAnsi="宋体" w:cs="宋体"/>
          <w:highlight w:val="lightGray"/>
        </w:rPr>
        <w:t>采购活动，提供的货物全部由符合政策要求的中小企业制造。</w:t>
      </w:r>
      <w:bookmarkStart w:id="1548" w:name="sys183210138"/>
      <w:bookmarkEnd w:id="1546"/>
      <w:r>
        <w:rPr>
          <w:rFonts w:ascii="宋体" w:eastAsia="宋体" w:hAnsi="宋体" w:cs="宋体"/>
          <w:highlight w:val="lightGray"/>
        </w:rPr>
        <w:t>相关企业（含联合体中的中小企业、签订分包意向协议的中小企业）的具体情况如下：</w:t>
      </w:r>
      <w:bookmarkEnd w:id="1548"/>
    </w:p>
    <w:p w14:paraId="37FF3183" w14:textId="77777777" w:rsidR="00436D11" w:rsidRDefault="004D652A">
      <w:pPr>
        <w:pStyle w:val="null3"/>
        <w:ind w:firstLine="480"/>
        <w:rPr>
          <w:rFonts w:ascii="宋体" w:eastAsia="宋体" w:hAnsi="宋体" w:cs="宋体" w:hint="default"/>
        </w:rPr>
      </w:pPr>
      <w:bookmarkStart w:id="1549" w:name="sys1833030"/>
      <w:r>
        <w:rPr>
          <w:rFonts w:ascii="宋体" w:eastAsia="宋体" w:hAnsi="宋体" w:cs="宋体"/>
          <w:highlight w:val="lightGray"/>
        </w:rPr>
        <w:t>1</w:t>
      </w:r>
      <w:sdt>
        <w:sdtPr>
          <w:alias w:val="多余空格"/>
          <w:id w:val="141243"/>
        </w:sdtPr>
        <w:sdtEndPr/>
        <w:sdtContent>
          <w:bookmarkStart w:id="1550" w:name="bkReivew141243"/>
          <w:r>
            <w:rPr>
              <w:rFonts w:ascii="宋体" w:eastAsia="宋体" w:hAnsi="宋体" w:cs="宋体"/>
              <w:color w:val="0072FF"/>
              <w:highlight w:val="lightGray"/>
            </w:rPr>
            <w:t>.</w:t>
          </w:r>
          <w:r>
            <w:rPr>
              <w:rFonts w:ascii="宋体" w:eastAsia="宋体" w:hAnsi="宋体" w:cs="宋体"/>
              <w:color w:val="0072FF"/>
              <w:highlight w:val="lightGray"/>
              <w:u w:val="single"/>
            </w:rPr>
            <w:t xml:space="preserve"> （</w:t>
          </w:r>
          <w:bookmarkEnd w:id="1550"/>
        </w:sdtContent>
      </w:sdt>
      <w:r>
        <w:rPr>
          <w:rFonts w:ascii="宋体" w:eastAsia="宋体" w:hAnsi="宋体" w:cs="宋体"/>
          <w:highlight w:val="lightGray"/>
          <w:u w:val="single"/>
        </w:rPr>
        <w:t>标的名称</w:t>
      </w:r>
      <w:sdt>
        <w:sdtPr>
          <w:alias w:val="多余空格"/>
          <w:id w:val="2063015"/>
        </w:sdtPr>
        <w:sdtEndPr/>
        <w:sdtContent>
          <w:bookmarkStart w:id="1551" w:name="bkReivew2063015"/>
          <w:r>
            <w:rPr>
              <w:rFonts w:ascii="宋体" w:eastAsia="宋体" w:hAnsi="宋体" w:cs="宋体"/>
              <w:color w:val="0072FF"/>
              <w:highlight w:val="lightGray"/>
              <w:u w:val="single"/>
            </w:rPr>
            <w:t xml:space="preserve">） </w:t>
          </w:r>
          <w:r>
            <w:rPr>
              <w:rFonts w:ascii="宋体" w:eastAsia="宋体" w:hAnsi="宋体" w:cs="宋体"/>
              <w:color w:val="0072FF"/>
              <w:highlight w:val="lightGray"/>
            </w:rPr>
            <w:t>，</w:t>
          </w:r>
          <w:bookmarkEnd w:id="1551"/>
        </w:sdtContent>
      </w:sdt>
      <w:r>
        <w:rPr>
          <w:rFonts w:ascii="宋体" w:eastAsia="宋体" w:hAnsi="宋体" w:cs="宋体"/>
          <w:highlight w:val="lightGray"/>
        </w:rPr>
        <w:t>属于</w:t>
      </w:r>
      <w:r>
        <w:rPr>
          <w:rFonts w:ascii="宋体" w:eastAsia="宋体" w:hAnsi="宋体" w:cs="宋体"/>
          <w:highlight w:val="lightGray"/>
          <w:u w:val="single"/>
        </w:rPr>
        <w:t>（采购文件中明确的所属行业）</w:t>
      </w:r>
      <w:sdt>
        <w:sdtPr>
          <w:alias w:val="语法检查"/>
          <w:id w:val="123653"/>
        </w:sdtPr>
        <w:sdtEndPr/>
        <w:sdtContent>
          <w:bookmarkStart w:id="1552" w:name="bkReivew123653"/>
          <w:r>
            <w:rPr>
              <w:rFonts w:ascii="宋体" w:eastAsia="宋体" w:hAnsi="宋体" w:cs="宋体"/>
              <w:color w:val="0072FF"/>
              <w:highlight w:val="lightGray"/>
            </w:rPr>
            <w:t>行业</w:t>
          </w:r>
          <w:bookmarkEnd w:id="1552"/>
        </w:sdtContent>
      </w:sdt>
      <w:r>
        <w:rPr>
          <w:rFonts w:ascii="宋体" w:eastAsia="宋体" w:hAnsi="宋体" w:cs="宋体"/>
          <w:highlight w:val="lightGray"/>
        </w:rPr>
        <w:t>；</w:t>
      </w:r>
      <w:bookmarkStart w:id="1553" w:name="sys18333068"/>
      <w:bookmarkEnd w:id="1549"/>
      <w:r>
        <w:rPr>
          <w:rFonts w:ascii="宋体" w:eastAsia="宋体" w:hAnsi="宋体" w:cs="宋体"/>
          <w:highlight w:val="lightGray"/>
        </w:rPr>
        <w:t>制造商为</w:t>
      </w:r>
      <w:r>
        <w:rPr>
          <w:rFonts w:ascii="宋体" w:eastAsia="宋体" w:hAnsi="宋体" w:cs="宋体"/>
          <w:highlight w:val="lightGray"/>
          <w:u w:val="single"/>
        </w:rPr>
        <w:t>（企业名称）</w:t>
      </w:r>
      <w:r>
        <w:rPr>
          <w:rFonts w:ascii="宋体" w:eastAsia="宋体" w:hAnsi="宋体" w:cs="宋体"/>
          <w:highlight w:val="lightGray"/>
        </w:rPr>
        <w:t>，从业人员</w:t>
      </w:r>
      <w:r>
        <w:rPr>
          <w:rFonts w:ascii="宋体" w:eastAsia="宋体" w:hAnsi="宋体" w:cs="宋体"/>
          <w:highlight w:val="lightGray"/>
          <w:u w:val="single"/>
        </w:rPr>
        <w:t xml:space="preserve">　　　　　</w:t>
      </w:r>
      <w:sdt>
        <w:sdtPr>
          <w:alias w:val="语法检查"/>
          <w:id w:val="3052441"/>
        </w:sdtPr>
        <w:sdtEndPr/>
        <w:sdtContent>
          <w:bookmarkStart w:id="1554" w:name="bkReivew3052441"/>
          <w:r>
            <w:rPr>
              <w:rFonts w:ascii="宋体" w:eastAsia="宋体" w:hAnsi="宋体" w:cs="宋体"/>
              <w:color w:val="0072FF"/>
              <w:highlight w:val="lightGray"/>
            </w:rPr>
            <w:t>人</w:t>
          </w:r>
          <w:bookmarkEnd w:id="1554"/>
        </w:sdtContent>
      </w:sdt>
      <w:r>
        <w:rPr>
          <w:rFonts w:ascii="宋体" w:eastAsia="宋体" w:hAnsi="宋体" w:cs="宋体"/>
          <w:highlight w:val="lightGray"/>
        </w:rPr>
        <w:t>，营业收入为</w:t>
      </w:r>
      <w:r>
        <w:rPr>
          <w:rFonts w:ascii="宋体" w:eastAsia="宋体" w:hAnsi="宋体" w:cs="宋体"/>
          <w:highlight w:val="lightGray"/>
          <w:u w:val="single"/>
        </w:rPr>
        <w:t xml:space="preserve">　　　　　</w:t>
      </w:r>
      <w:r>
        <w:rPr>
          <w:rFonts w:ascii="宋体" w:eastAsia="宋体" w:hAnsi="宋体" w:cs="宋体"/>
          <w:highlight w:val="lightGray"/>
        </w:rPr>
        <w:t>万元，资产总额为</w:t>
      </w:r>
      <w:r>
        <w:rPr>
          <w:rFonts w:ascii="宋体" w:eastAsia="宋体" w:hAnsi="宋体" w:cs="宋体"/>
          <w:highlight w:val="lightGray"/>
          <w:u w:val="single"/>
        </w:rPr>
        <w:t xml:space="preserve">　　　　　</w:t>
      </w:r>
      <w:r>
        <w:rPr>
          <w:rFonts w:ascii="宋体" w:eastAsia="宋体" w:hAnsi="宋体" w:cs="宋体"/>
          <w:highlight w:val="lightGray"/>
        </w:rPr>
        <w:t>万元¹，属于</w:t>
      </w:r>
      <w:r>
        <w:rPr>
          <w:rFonts w:ascii="宋体" w:eastAsia="宋体" w:hAnsi="宋体" w:cs="宋体"/>
          <w:highlight w:val="lightGray"/>
          <w:u w:val="single"/>
        </w:rPr>
        <w:t>（中型企业、小型企业、微型企业）</w:t>
      </w:r>
      <w:r>
        <w:rPr>
          <w:rFonts w:ascii="宋体" w:eastAsia="宋体" w:hAnsi="宋体" w:cs="宋体"/>
          <w:highlight w:val="lightGray"/>
        </w:rPr>
        <w:t>；</w:t>
      </w:r>
      <w:bookmarkStart w:id="1555" w:name="pindex1833"/>
      <w:bookmarkEnd w:id="1553"/>
      <w:bookmarkEnd w:id="1555"/>
    </w:p>
    <w:p w14:paraId="541B3EE9" w14:textId="77777777" w:rsidR="00436D11" w:rsidRDefault="004D652A">
      <w:pPr>
        <w:pStyle w:val="null3"/>
        <w:ind w:firstLine="480"/>
        <w:rPr>
          <w:rFonts w:ascii="宋体" w:eastAsia="宋体" w:hAnsi="宋体" w:cs="宋体" w:hint="default"/>
        </w:rPr>
      </w:pPr>
      <w:bookmarkStart w:id="1556" w:name="sys1834030"/>
      <w:r>
        <w:rPr>
          <w:rFonts w:ascii="宋体" w:eastAsia="宋体" w:hAnsi="宋体" w:cs="宋体"/>
          <w:highlight w:val="lightGray"/>
        </w:rPr>
        <w:t>2</w:t>
      </w:r>
      <w:sdt>
        <w:sdtPr>
          <w:alias w:val="多余空格"/>
          <w:id w:val="2072740"/>
        </w:sdtPr>
        <w:sdtEndPr/>
        <w:sdtContent>
          <w:bookmarkStart w:id="1557" w:name="bkReivew2072740"/>
          <w:r>
            <w:rPr>
              <w:rFonts w:ascii="宋体" w:eastAsia="宋体" w:hAnsi="宋体" w:cs="宋体"/>
              <w:color w:val="0072FF"/>
              <w:highlight w:val="lightGray"/>
            </w:rPr>
            <w:t>.</w:t>
          </w:r>
          <w:r>
            <w:rPr>
              <w:rFonts w:ascii="宋体" w:eastAsia="宋体" w:hAnsi="宋体" w:cs="宋体"/>
              <w:color w:val="0072FF"/>
              <w:highlight w:val="lightGray"/>
              <w:u w:val="single"/>
            </w:rPr>
            <w:t xml:space="preserve"> （</w:t>
          </w:r>
          <w:bookmarkEnd w:id="1557"/>
        </w:sdtContent>
      </w:sdt>
      <w:r>
        <w:rPr>
          <w:rFonts w:ascii="宋体" w:eastAsia="宋体" w:hAnsi="宋体" w:cs="宋体"/>
          <w:highlight w:val="lightGray"/>
          <w:u w:val="single"/>
        </w:rPr>
        <w:t>标的名称</w:t>
      </w:r>
      <w:sdt>
        <w:sdtPr>
          <w:alias w:val="多余空格"/>
          <w:id w:val="3082211"/>
        </w:sdtPr>
        <w:sdtEndPr/>
        <w:sdtContent>
          <w:bookmarkStart w:id="1558" w:name="bkReivew3082211"/>
          <w:r>
            <w:rPr>
              <w:rFonts w:ascii="宋体" w:eastAsia="宋体" w:hAnsi="宋体" w:cs="宋体"/>
              <w:color w:val="0072FF"/>
              <w:highlight w:val="lightGray"/>
              <w:u w:val="single"/>
            </w:rPr>
            <w:t xml:space="preserve">） </w:t>
          </w:r>
          <w:r>
            <w:rPr>
              <w:rFonts w:ascii="宋体" w:eastAsia="宋体" w:hAnsi="宋体" w:cs="宋体"/>
              <w:color w:val="0072FF"/>
              <w:highlight w:val="lightGray"/>
            </w:rPr>
            <w:t>，</w:t>
          </w:r>
          <w:bookmarkEnd w:id="1558"/>
        </w:sdtContent>
      </w:sdt>
      <w:r>
        <w:rPr>
          <w:rFonts w:ascii="宋体" w:eastAsia="宋体" w:hAnsi="宋体" w:cs="宋体"/>
          <w:highlight w:val="lightGray"/>
        </w:rPr>
        <w:t>属于</w:t>
      </w:r>
      <w:r>
        <w:rPr>
          <w:rFonts w:ascii="宋体" w:eastAsia="宋体" w:hAnsi="宋体" w:cs="宋体"/>
          <w:highlight w:val="lightGray"/>
          <w:u w:val="single"/>
        </w:rPr>
        <w:t>（采购文件中明确的所属行业）</w:t>
      </w:r>
      <w:sdt>
        <w:sdtPr>
          <w:alias w:val="语法检查"/>
          <w:id w:val="141113"/>
        </w:sdtPr>
        <w:sdtEndPr/>
        <w:sdtContent>
          <w:bookmarkStart w:id="1559" w:name="bkReivew141113"/>
          <w:r>
            <w:rPr>
              <w:rFonts w:ascii="宋体" w:eastAsia="宋体" w:hAnsi="宋体" w:cs="宋体"/>
              <w:color w:val="0072FF"/>
              <w:highlight w:val="lightGray"/>
            </w:rPr>
            <w:t>行业</w:t>
          </w:r>
          <w:bookmarkEnd w:id="1559"/>
        </w:sdtContent>
      </w:sdt>
      <w:r>
        <w:rPr>
          <w:rFonts w:ascii="宋体" w:eastAsia="宋体" w:hAnsi="宋体" w:cs="宋体"/>
          <w:highlight w:val="lightGray"/>
        </w:rPr>
        <w:t>；</w:t>
      </w:r>
      <w:bookmarkStart w:id="1560" w:name="sys18343067"/>
      <w:bookmarkEnd w:id="1556"/>
      <w:r>
        <w:rPr>
          <w:rFonts w:ascii="宋体" w:eastAsia="宋体" w:hAnsi="宋体" w:cs="宋体"/>
          <w:highlight w:val="lightGray"/>
        </w:rPr>
        <w:t>制造商为</w:t>
      </w:r>
      <w:r>
        <w:rPr>
          <w:rFonts w:ascii="宋体" w:eastAsia="宋体" w:hAnsi="宋体" w:cs="宋体"/>
          <w:highlight w:val="lightGray"/>
          <w:u w:val="single"/>
        </w:rPr>
        <w:t>（企业名称）</w:t>
      </w:r>
      <w:r>
        <w:rPr>
          <w:rFonts w:ascii="宋体" w:eastAsia="宋体" w:hAnsi="宋体" w:cs="宋体"/>
          <w:highlight w:val="lightGray"/>
        </w:rPr>
        <w:t>，从业人员</w:t>
      </w:r>
      <w:r>
        <w:rPr>
          <w:rFonts w:ascii="宋体" w:eastAsia="宋体" w:hAnsi="宋体" w:cs="宋体"/>
          <w:highlight w:val="lightGray"/>
          <w:u w:val="single"/>
        </w:rPr>
        <w:t xml:space="preserve">　　　　　</w:t>
      </w:r>
      <w:sdt>
        <w:sdtPr>
          <w:alias w:val="语法检查"/>
          <w:id w:val="1130823"/>
        </w:sdtPr>
        <w:sdtEndPr/>
        <w:sdtContent>
          <w:bookmarkStart w:id="1561" w:name="bkReivew1130823"/>
          <w:r>
            <w:rPr>
              <w:rFonts w:ascii="宋体" w:eastAsia="宋体" w:hAnsi="宋体" w:cs="宋体"/>
              <w:color w:val="0072FF"/>
              <w:highlight w:val="lightGray"/>
            </w:rPr>
            <w:t>人</w:t>
          </w:r>
          <w:bookmarkEnd w:id="1561"/>
        </w:sdtContent>
      </w:sdt>
      <w:r>
        <w:rPr>
          <w:rFonts w:ascii="宋体" w:eastAsia="宋体" w:hAnsi="宋体" w:cs="宋体"/>
          <w:highlight w:val="lightGray"/>
        </w:rPr>
        <w:t>，营业收入为</w:t>
      </w:r>
      <w:r>
        <w:rPr>
          <w:rFonts w:ascii="宋体" w:eastAsia="宋体" w:hAnsi="宋体" w:cs="宋体"/>
          <w:highlight w:val="lightGray"/>
          <w:u w:val="single"/>
        </w:rPr>
        <w:t xml:space="preserve">　　　　　</w:t>
      </w:r>
      <w:r>
        <w:rPr>
          <w:rFonts w:ascii="宋体" w:eastAsia="宋体" w:hAnsi="宋体" w:cs="宋体"/>
          <w:highlight w:val="lightGray"/>
        </w:rPr>
        <w:t>万元，资产总额为</w:t>
      </w:r>
      <w:r>
        <w:rPr>
          <w:rFonts w:ascii="宋体" w:eastAsia="宋体" w:hAnsi="宋体" w:cs="宋体"/>
          <w:highlight w:val="lightGray"/>
          <w:u w:val="single"/>
        </w:rPr>
        <w:t xml:space="preserve">　　　　　</w:t>
      </w:r>
      <w:r>
        <w:rPr>
          <w:rFonts w:ascii="宋体" w:eastAsia="宋体" w:hAnsi="宋体" w:cs="宋体"/>
          <w:highlight w:val="lightGray"/>
        </w:rPr>
        <w:t>万元，属于</w:t>
      </w:r>
      <w:r>
        <w:rPr>
          <w:rFonts w:ascii="宋体" w:eastAsia="宋体" w:hAnsi="宋体" w:cs="宋体"/>
          <w:highlight w:val="lightGray"/>
          <w:u w:val="single"/>
        </w:rPr>
        <w:t>（中型企业、小型企业、微型企业）</w:t>
      </w:r>
      <w:r>
        <w:rPr>
          <w:rFonts w:ascii="宋体" w:eastAsia="宋体" w:hAnsi="宋体" w:cs="宋体"/>
          <w:highlight w:val="lightGray"/>
        </w:rPr>
        <w:t>；</w:t>
      </w:r>
      <w:bookmarkStart w:id="1562" w:name="pindex1834"/>
      <w:bookmarkEnd w:id="1560"/>
      <w:bookmarkEnd w:id="1562"/>
    </w:p>
    <w:p w14:paraId="3449660F" w14:textId="77777777" w:rsidR="00436D11" w:rsidRDefault="004D652A">
      <w:pPr>
        <w:pStyle w:val="null3"/>
        <w:ind w:firstLine="480"/>
        <w:rPr>
          <w:rFonts w:ascii="宋体" w:eastAsia="宋体" w:hAnsi="宋体" w:cs="宋体" w:hint="default"/>
        </w:rPr>
      </w:pPr>
      <w:r>
        <w:rPr>
          <w:rFonts w:ascii="宋体" w:eastAsia="宋体" w:hAnsi="宋体" w:cs="宋体"/>
        </w:rPr>
        <w:t>……</w:t>
      </w:r>
    </w:p>
    <w:p w14:paraId="7EDD1920" w14:textId="77777777" w:rsidR="00436D11" w:rsidRDefault="004D652A">
      <w:pPr>
        <w:pStyle w:val="null3"/>
        <w:ind w:firstLine="480"/>
        <w:rPr>
          <w:rFonts w:ascii="宋体" w:eastAsia="宋体" w:hAnsi="宋体" w:cs="宋体" w:hint="default"/>
        </w:rPr>
      </w:pPr>
      <w:bookmarkStart w:id="1563" w:name="sys1836052"/>
      <w:r>
        <w:rPr>
          <w:rFonts w:ascii="宋体" w:eastAsia="宋体" w:hAnsi="宋体" w:cs="宋体"/>
          <w:highlight w:val="lightGray"/>
        </w:rPr>
        <w:t>以上企业，不属于大企业的分支机构，不存在控股股东为大企业的情形，也不存在与大企业的负责人为同一人的情形。</w:t>
      </w:r>
      <w:bookmarkEnd w:id="1563"/>
    </w:p>
    <w:p w14:paraId="0319CC00" w14:textId="77777777" w:rsidR="00436D11" w:rsidRDefault="004D652A">
      <w:pPr>
        <w:pStyle w:val="null3"/>
        <w:ind w:firstLine="480"/>
        <w:rPr>
          <w:rFonts w:ascii="宋体" w:eastAsia="宋体" w:hAnsi="宋体" w:cs="宋体" w:hint="default"/>
        </w:rPr>
      </w:pPr>
      <w:r>
        <w:rPr>
          <w:rFonts w:ascii="宋体" w:eastAsia="宋体" w:hAnsi="宋体" w:cs="宋体"/>
        </w:rPr>
        <w:t>本企业对上述声明内容的真实性负责。如有虚假，将依法承担相应责任。</w:t>
      </w:r>
    </w:p>
    <w:p w14:paraId="0FB3DAB8" w14:textId="77777777" w:rsidR="00436D11" w:rsidRDefault="004D652A">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14:paraId="01DA799A" w14:textId="77777777" w:rsidR="00436D11" w:rsidRDefault="004D652A">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14:paraId="3577A844" w14:textId="77777777" w:rsidR="00436D11" w:rsidRDefault="004D652A">
      <w:pPr>
        <w:pStyle w:val="null3"/>
        <w:ind w:firstLine="480"/>
        <w:rPr>
          <w:rFonts w:ascii="宋体" w:eastAsia="宋体" w:hAnsi="宋体" w:cs="宋体" w:hint="default"/>
        </w:rPr>
      </w:pPr>
      <w:r>
        <w:rPr>
          <w:rFonts w:ascii="宋体" w:eastAsia="宋体" w:hAnsi="宋体" w:cs="宋体"/>
        </w:rPr>
        <w:t>※注意：</w:t>
      </w:r>
    </w:p>
    <w:p w14:paraId="4A7F0FB2" w14:textId="77777777" w:rsidR="00436D11" w:rsidRDefault="004D652A">
      <w:pPr>
        <w:pStyle w:val="null3"/>
        <w:ind w:firstLine="480"/>
        <w:rPr>
          <w:rFonts w:ascii="宋体" w:eastAsia="宋体" w:hAnsi="宋体" w:cs="宋体" w:hint="default"/>
        </w:rPr>
      </w:pPr>
      <w:bookmarkStart w:id="1564" w:name="sys1841043"/>
      <w:r>
        <w:rPr>
          <w:rFonts w:ascii="宋体" w:eastAsia="宋体" w:hAnsi="宋体" w:cs="宋体"/>
          <w:highlight w:val="lightGray"/>
        </w:rPr>
        <w:t>1、从业人员、营业收入、资产总额填报上一年度数据，无上一年度数据的新成立企业可不填报。</w:t>
      </w:r>
      <w:bookmarkStart w:id="1565" w:name="pindex1841"/>
      <w:bookmarkEnd w:id="1564"/>
      <w:bookmarkEnd w:id="1565"/>
    </w:p>
    <w:p w14:paraId="078A0C17" w14:textId="77777777" w:rsidR="00436D11" w:rsidRDefault="004D652A">
      <w:pPr>
        <w:pStyle w:val="null3"/>
        <w:ind w:firstLine="480"/>
        <w:rPr>
          <w:rFonts w:ascii="宋体" w:eastAsia="宋体" w:hAnsi="宋体" w:cs="宋体" w:hint="default"/>
        </w:rPr>
      </w:pPr>
      <w:bookmarkStart w:id="1566" w:name="sys1842092"/>
      <w:r>
        <w:rPr>
          <w:rFonts w:ascii="宋体" w:eastAsia="宋体" w:hAnsi="宋体" w:cs="宋体"/>
          <w:highlight w:val="lightGray"/>
        </w:rPr>
        <w:t>2、投标人须按招标文件中明确的所属行业填列，多品目项目中须按上表要求逐条填列，否则，其提供的中小企业声明将被判定为无效声明函，由此造成的后果由投标人自行承担（涉及资格的按无效投标处理；</w:t>
      </w:r>
      <w:bookmarkEnd w:id="1566"/>
      <w:r>
        <w:rPr>
          <w:rFonts w:ascii="宋体" w:eastAsia="宋体" w:hAnsi="宋体" w:cs="宋体"/>
        </w:rPr>
        <w:t>涉及价格评审优惠的，不予认定）。</w:t>
      </w:r>
      <w:bookmarkStart w:id="1567" w:name="pindex1842"/>
      <w:bookmarkEnd w:id="1567"/>
    </w:p>
    <w:p w14:paraId="55FE7B76" w14:textId="77777777" w:rsidR="00436D11" w:rsidRDefault="004D652A">
      <w:pPr>
        <w:pStyle w:val="null3"/>
        <w:ind w:firstLine="480"/>
        <w:rPr>
          <w:rFonts w:ascii="宋体" w:eastAsia="宋体" w:hAnsi="宋体" w:cs="宋体" w:hint="default"/>
        </w:rPr>
      </w:pPr>
      <w:bookmarkStart w:id="1568" w:name="sys18430156"/>
      <w:r>
        <w:rPr>
          <w:rFonts w:ascii="宋体" w:eastAsia="宋体" w:hAnsi="宋体" w:cs="宋体"/>
          <w:highlight w:val="lightGray"/>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bookmarkStart w:id="1569" w:name="pindex1843"/>
      <w:bookmarkEnd w:id="1568"/>
      <w:bookmarkEnd w:id="1569"/>
    </w:p>
    <w:p w14:paraId="1ED3450C"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2A0C9568"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中小企业声明函（工程、服务）</w:t>
      </w:r>
    </w:p>
    <w:p w14:paraId="3FCC8B87" w14:textId="77777777" w:rsidR="00436D11" w:rsidRDefault="004D652A">
      <w:pPr>
        <w:pStyle w:val="null3"/>
        <w:ind w:firstLine="480"/>
        <w:rPr>
          <w:rFonts w:ascii="宋体" w:eastAsia="宋体" w:hAnsi="宋体" w:cs="宋体" w:hint="default"/>
        </w:rPr>
      </w:pPr>
      <w:bookmarkStart w:id="1570" w:name="sys18460124"/>
      <w:r>
        <w:rPr>
          <w:rFonts w:ascii="宋体" w:eastAsia="宋体" w:hAnsi="宋体" w:cs="宋体"/>
          <w:highlight w:val="lightGray"/>
        </w:rPr>
        <w:t>本公司（联合体）郑重声明，根据《政府采购促进中小企业发展管理办法》（财库﹝2020﹞</w:t>
      </w:r>
      <w:sdt>
        <w:sdtPr>
          <w:alias w:val="多余空格"/>
          <w:id w:val="2012154"/>
        </w:sdtPr>
        <w:sdtEndPr/>
        <w:sdtContent>
          <w:bookmarkStart w:id="1571" w:name="bkReivew2012154"/>
          <w:r>
            <w:rPr>
              <w:rFonts w:ascii="宋体" w:eastAsia="宋体" w:hAnsi="宋体" w:cs="宋体"/>
              <w:color w:val="0072FF"/>
              <w:highlight w:val="lightGray"/>
            </w:rPr>
            <w:t>46 号</w:t>
          </w:r>
          <w:bookmarkEnd w:id="1571"/>
        </w:sdtContent>
      </w:sdt>
      <w:r>
        <w:rPr>
          <w:rFonts w:ascii="宋体" w:eastAsia="宋体" w:hAnsi="宋体" w:cs="宋体"/>
          <w:highlight w:val="lightGray"/>
        </w:rPr>
        <w:t>）的规定，本公司（联合体）参加</w:t>
      </w:r>
      <w:r>
        <w:rPr>
          <w:rFonts w:ascii="宋体" w:eastAsia="宋体" w:hAnsi="宋体" w:cs="宋体"/>
          <w:highlight w:val="lightGray"/>
          <w:u w:val="single"/>
        </w:rPr>
        <w:t>（单位名称）</w:t>
      </w:r>
      <w:r>
        <w:rPr>
          <w:rFonts w:ascii="宋体" w:eastAsia="宋体" w:hAnsi="宋体" w:cs="宋体"/>
          <w:highlight w:val="lightGray"/>
        </w:rPr>
        <w:t>的</w:t>
      </w:r>
      <w:r>
        <w:rPr>
          <w:rFonts w:ascii="宋体" w:eastAsia="宋体" w:hAnsi="宋体" w:cs="宋体"/>
          <w:highlight w:val="lightGray"/>
          <w:u w:val="single"/>
        </w:rPr>
        <w:t>（项目名称）</w:t>
      </w:r>
      <w:r>
        <w:rPr>
          <w:rFonts w:ascii="宋体" w:eastAsia="宋体" w:hAnsi="宋体" w:cs="宋体"/>
          <w:highlight w:val="lightGray"/>
        </w:rPr>
        <w:t>采购活动，工程的施工单位全部为符合政策要求的中小企业（或者：服务全部由符合政策要求的中小企业承接）。</w:t>
      </w:r>
      <w:bookmarkStart w:id="1572" w:name="sys184612438"/>
      <w:bookmarkEnd w:id="1570"/>
      <w:r>
        <w:rPr>
          <w:rFonts w:ascii="宋体" w:eastAsia="宋体" w:hAnsi="宋体" w:cs="宋体"/>
          <w:highlight w:val="lightGray"/>
        </w:rPr>
        <w:t>相关企业（含联合体中的中小企业、签订分包意向协议的中小企业）的具体情况如下：</w:t>
      </w:r>
      <w:bookmarkEnd w:id="1572"/>
    </w:p>
    <w:p w14:paraId="25117E3B" w14:textId="77777777" w:rsidR="00436D11" w:rsidRDefault="004D652A">
      <w:pPr>
        <w:pStyle w:val="null3"/>
        <w:ind w:firstLine="480"/>
        <w:rPr>
          <w:rFonts w:ascii="宋体" w:eastAsia="宋体" w:hAnsi="宋体" w:cs="宋体" w:hint="default"/>
        </w:rPr>
      </w:pPr>
      <w:r>
        <w:rPr>
          <w:rFonts w:ascii="宋体" w:eastAsia="宋体" w:hAnsi="宋体" w:cs="宋体"/>
        </w:rPr>
        <w:t>1.</w:t>
      </w:r>
      <w:r>
        <w:rPr>
          <w:rFonts w:ascii="宋体" w:eastAsia="宋体" w:hAnsi="宋体" w:cs="宋体"/>
          <w:u w:val="single"/>
        </w:rPr>
        <w:t>（标的名称）</w:t>
      </w:r>
      <w:r>
        <w:rPr>
          <w:rFonts w:ascii="宋体" w:eastAsia="宋体" w:hAnsi="宋体" w:cs="宋体"/>
        </w:rPr>
        <w:t>，属于</w:t>
      </w:r>
      <w:r>
        <w:rPr>
          <w:rFonts w:ascii="宋体" w:eastAsia="宋体" w:hAnsi="宋体" w:cs="宋体"/>
          <w:u w:val="single"/>
        </w:rPr>
        <w:t>（采购文件中明确的所属行业）</w:t>
      </w:r>
      <w:r>
        <w:rPr>
          <w:rFonts w:ascii="宋体" w:eastAsia="宋体" w:hAnsi="宋体" w:cs="宋体"/>
        </w:rPr>
        <w:t>；</w:t>
      </w:r>
      <w:bookmarkStart w:id="1573" w:name="sys18472667"/>
      <w:r>
        <w:rPr>
          <w:rFonts w:ascii="宋体" w:eastAsia="宋体" w:hAnsi="宋体" w:cs="宋体"/>
          <w:highlight w:val="lightGray"/>
        </w:rPr>
        <w:t>承建（承接）企业为</w:t>
      </w:r>
      <w:r>
        <w:rPr>
          <w:rFonts w:ascii="宋体" w:eastAsia="宋体" w:hAnsi="宋体" w:cs="宋体"/>
          <w:highlight w:val="lightGray"/>
          <w:u w:val="single"/>
        </w:rPr>
        <w:t>（企业名称）</w:t>
      </w:r>
      <w:r>
        <w:rPr>
          <w:rFonts w:ascii="宋体" w:eastAsia="宋体" w:hAnsi="宋体" w:cs="宋体"/>
          <w:highlight w:val="lightGray"/>
        </w:rPr>
        <w:t>，从业人员</w:t>
      </w:r>
      <w:r>
        <w:rPr>
          <w:rFonts w:ascii="宋体" w:eastAsia="宋体" w:hAnsi="宋体" w:cs="宋体"/>
          <w:highlight w:val="lightGray"/>
          <w:u w:val="single"/>
        </w:rPr>
        <w:t xml:space="preserve">　　　</w:t>
      </w:r>
      <w:r>
        <w:rPr>
          <w:rFonts w:ascii="宋体" w:eastAsia="宋体" w:hAnsi="宋体" w:cs="宋体"/>
          <w:highlight w:val="lightGray"/>
        </w:rPr>
        <w:t>人，营业收入为</w:t>
      </w:r>
      <w:r>
        <w:rPr>
          <w:rFonts w:ascii="宋体" w:eastAsia="宋体" w:hAnsi="宋体" w:cs="宋体"/>
          <w:highlight w:val="lightGray"/>
          <w:u w:val="single"/>
        </w:rPr>
        <w:t xml:space="preserve">　　　</w:t>
      </w:r>
      <w:r>
        <w:rPr>
          <w:rFonts w:ascii="宋体" w:eastAsia="宋体" w:hAnsi="宋体" w:cs="宋体"/>
          <w:highlight w:val="lightGray"/>
        </w:rPr>
        <w:t>万元，资产总额为</w:t>
      </w:r>
      <w:r>
        <w:rPr>
          <w:rFonts w:ascii="宋体" w:eastAsia="宋体" w:hAnsi="宋体" w:cs="宋体"/>
          <w:highlight w:val="lightGray"/>
          <w:u w:val="single"/>
        </w:rPr>
        <w:t xml:space="preserve">　　　</w:t>
      </w:r>
      <w:r>
        <w:rPr>
          <w:rFonts w:ascii="宋体" w:eastAsia="宋体" w:hAnsi="宋体" w:cs="宋体"/>
          <w:highlight w:val="lightGray"/>
        </w:rPr>
        <w:t>万元¹，属于</w:t>
      </w:r>
      <w:r>
        <w:rPr>
          <w:rFonts w:ascii="宋体" w:eastAsia="宋体" w:hAnsi="宋体" w:cs="宋体"/>
          <w:highlight w:val="lightGray"/>
          <w:u w:val="single"/>
        </w:rPr>
        <w:t>（中型企业、小型企业、微型企业）</w:t>
      </w:r>
      <w:r>
        <w:rPr>
          <w:rFonts w:ascii="宋体" w:eastAsia="宋体" w:hAnsi="宋体" w:cs="宋体"/>
          <w:highlight w:val="lightGray"/>
        </w:rPr>
        <w:t>；</w:t>
      </w:r>
      <w:bookmarkStart w:id="1574" w:name="pindex1847"/>
      <w:bookmarkEnd w:id="1573"/>
      <w:bookmarkEnd w:id="1574"/>
    </w:p>
    <w:p w14:paraId="2B245C26" w14:textId="77777777" w:rsidR="00436D11" w:rsidRDefault="004D652A">
      <w:pPr>
        <w:pStyle w:val="null3"/>
        <w:ind w:firstLine="480"/>
        <w:rPr>
          <w:rFonts w:ascii="宋体" w:eastAsia="宋体" w:hAnsi="宋体" w:cs="宋体" w:hint="default"/>
        </w:rPr>
      </w:pPr>
      <w:r>
        <w:rPr>
          <w:rFonts w:ascii="宋体" w:eastAsia="宋体" w:hAnsi="宋体" w:cs="宋体"/>
        </w:rPr>
        <w:t>2.</w:t>
      </w:r>
      <w:r>
        <w:rPr>
          <w:rFonts w:ascii="宋体" w:eastAsia="宋体" w:hAnsi="宋体" w:cs="宋体"/>
          <w:u w:val="single"/>
        </w:rPr>
        <w:t>（标的名称）</w:t>
      </w:r>
      <w:r>
        <w:rPr>
          <w:rFonts w:ascii="宋体" w:eastAsia="宋体" w:hAnsi="宋体" w:cs="宋体"/>
        </w:rPr>
        <w:t>，属于</w:t>
      </w:r>
      <w:r>
        <w:rPr>
          <w:rFonts w:ascii="宋体" w:eastAsia="宋体" w:hAnsi="宋体" w:cs="宋体"/>
          <w:u w:val="single"/>
        </w:rPr>
        <w:t>（采购文件中明确的所属行业）</w:t>
      </w:r>
      <w:r>
        <w:rPr>
          <w:rFonts w:ascii="宋体" w:eastAsia="宋体" w:hAnsi="宋体" w:cs="宋体"/>
        </w:rPr>
        <w:t>；</w:t>
      </w:r>
      <w:bookmarkStart w:id="1575" w:name="sys18482668"/>
      <w:r>
        <w:rPr>
          <w:rFonts w:ascii="宋体" w:eastAsia="宋体" w:hAnsi="宋体" w:cs="宋体"/>
          <w:highlight w:val="lightGray"/>
        </w:rPr>
        <w:t>承建（承接）企业为</w:t>
      </w:r>
      <w:r>
        <w:rPr>
          <w:rFonts w:ascii="宋体" w:eastAsia="宋体" w:hAnsi="宋体" w:cs="宋体"/>
          <w:highlight w:val="lightGray"/>
          <w:u w:val="single"/>
        </w:rPr>
        <w:t>（企业名称）</w:t>
      </w:r>
      <w:r>
        <w:rPr>
          <w:rFonts w:ascii="宋体" w:eastAsia="宋体" w:hAnsi="宋体" w:cs="宋体"/>
          <w:highlight w:val="lightGray"/>
        </w:rPr>
        <w:t>，从业人员</w:t>
      </w:r>
      <w:r>
        <w:rPr>
          <w:rFonts w:ascii="宋体" w:eastAsia="宋体" w:hAnsi="宋体" w:cs="宋体"/>
          <w:highlight w:val="lightGray"/>
          <w:u w:val="single"/>
        </w:rPr>
        <w:t xml:space="preserve">　　　</w:t>
      </w:r>
      <w:r>
        <w:rPr>
          <w:rFonts w:ascii="宋体" w:eastAsia="宋体" w:hAnsi="宋体" w:cs="宋体"/>
          <w:highlight w:val="lightGray"/>
        </w:rPr>
        <w:t>人，营业收入为</w:t>
      </w:r>
      <w:r>
        <w:rPr>
          <w:rFonts w:ascii="宋体" w:eastAsia="宋体" w:hAnsi="宋体" w:cs="宋体"/>
          <w:highlight w:val="lightGray"/>
          <w:u w:val="single"/>
        </w:rPr>
        <w:t xml:space="preserve">　　　　　</w:t>
      </w:r>
      <w:r>
        <w:rPr>
          <w:rFonts w:ascii="宋体" w:eastAsia="宋体" w:hAnsi="宋体" w:cs="宋体"/>
          <w:highlight w:val="lightGray"/>
        </w:rPr>
        <w:t>万元，资产总额为</w:t>
      </w:r>
      <w:r>
        <w:rPr>
          <w:rFonts w:ascii="宋体" w:eastAsia="宋体" w:hAnsi="宋体" w:cs="宋体"/>
          <w:highlight w:val="lightGray"/>
          <w:u w:val="single"/>
        </w:rPr>
        <w:t xml:space="preserve">　　　</w:t>
      </w:r>
      <w:r>
        <w:rPr>
          <w:rFonts w:ascii="宋体" w:eastAsia="宋体" w:hAnsi="宋体" w:cs="宋体"/>
          <w:highlight w:val="lightGray"/>
        </w:rPr>
        <w:t>万元，属于</w:t>
      </w:r>
      <w:r>
        <w:rPr>
          <w:rFonts w:ascii="宋体" w:eastAsia="宋体" w:hAnsi="宋体" w:cs="宋体"/>
          <w:highlight w:val="lightGray"/>
          <w:u w:val="single"/>
        </w:rPr>
        <w:t>（中型企业、小型企业、微型企业）</w:t>
      </w:r>
      <w:r>
        <w:rPr>
          <w:rFonts w:ascii="宋体" w:eastAsia="宋体" w:hAnsi="宋体" w:cs="宋体"/>
          <w:highlight w:val="lightGray"/>
        </w:rPr>
        <w:t>；</w:t>
      </w:r>
      <w:bookmarkStart w:id="1576" w:name="pindex1848"/>
      <w:bookmarkEnd w:id="1575"/>
      <w:bookmarkEnd w:id="1576"/>
    </w:p>
    <w:p w14:paraId="2CEFF8EB" w14:textId="77777777" w:rsidR="00436D11" w:rsidRDefault="004D652A">
      <w:pPr>
        <w:pStyle w:val="null3"/>
        <w:ind w:firstLine="480"/>
        <w:rPr>
          <w:rFonts w:ascii="宋体" w:eastAsia="宋体" w:hAnsi="宋体" w:cs="宋体" w:hint="default"/>
        </w:rPr>
      </w:pPr>
      <w:r>
        <w:rPr>
          <w:rFonts w:ascii="宋体" w:eastAsia="宋体" w:hAnsi="宋体" w:cs="宋体"/>
        </w:rPr>
        <w:t>……</w:t>
      </w:r>
    </w:p>
    <w:p w14:paraId="0D2D246B" w14:textId="77777777" w:rsidR="00436D11" w:rsidRDefault="004D652A">
      <w:pPr>
        <w:pStyle w:val="null3"/>
        <w:ind w:firstLine="480"/>
        <w:rPr>
          <w:rFonts w:ascii="宋体" w:eastAsia="宋体" w:hAnsi="宋体" w:cs="宋体" w:hint="default"/>
        </w:rPr>
      </w:pPr>
      <w:bookmarkStart w:id="1577" w:name="sys1850052"/>
      <w:r>
        <w:rPr>
          <w:rFonts w:ascii="宋体" w:eastAsia="宋体" w:hAnsi="宋体" w:cs="宋体"/>
          <w:highlight w:val="lightGray"/>
        </w:rPr>
        <w:t>以上企业，不属于大企业的分支机构，不存在控股股东为大企业的情形，也不存在与大企业的负责人为同一人的情形。</w:t>
      </w:r>
      <w:bookmarkEnd w:id="1577"/>
    </w:p>
    <w:p w14:paraId="17DAD692" w14:textId="77777777" w:rsidR="00436D11" w:rsidRDefault="004D652A">
      <w:pPr>
        <w:pStyle w:val="null3"/>
        <w:ind w:firstLine="480"/>
        <w:rPr>
          <w:rFonts w:ascii="宋体" w:eastAsia="宋体" w:hAnsi="宋体" w:cs="宋体" w:hint="default"/>
        </w:rPr>
      </w:pPr>
      <w:r>
        <w:rPr>
          <w:rFonts w:ascii="宋体" w:eastAsia="宋体" w:hAnsi="宋体" w:cs="宋体"/>
        </w:rPr>
        <w:t>本企业对上述声明内容的真实性负责。如有虚假，将依法承担相应责任。</w:t>
      </w:r>
    </w:p>
    <w:p w14:paraId="41664D45" w14:textId="77777777" w:rsidR="00436D11" w:rsidRDefault="004D652A">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14:paraId="0CAF2CAE" w14:textId="77777777" w:rsidR="00436D11" w:rsidRDefault="004D652A">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14:paraId="3751D62B" w14:textId="77777777" w:rsidR="00436D11" w:rsidRDefault="004D652A">
      <w:pPr>
        <w:pStyle w:val="null3"/>
        <w:ind w:firstLine="480"/>
        <w:rPr>
          <w:rFonts w:ascii="宋体" w:eastAsia="宋体" w:hAnsi="宋体" w:cs="宋体" w:hint="default"/>
        </w:rPr>
      </w:pPr>
      <w:r>
        <w:rPr>
          <w:rFonts w:ascii="宋体" w:eastAsia="宋体" w:hAnsi="宋体" w:cs="宋体"/>
        </w:rPr>
        <w:t>※注意：</w:t>
      </w:r>
    </w:p>
    <w:p w14:paraId="599209FC" w14:textId="77777777" w:rsidR="00436D11" w:rsidRDefault="004D652A">
      <w:pPr>
        <w:pStyle w:val="null3"/>
        <w:ind w:firstLine="480"/>
        <w:rPr>
          <w:rFonts w:ascii="宋体" w:eastAsia="宋体" w:hAnsi="宋体" w:cs="宋体" w:hint="default"/>
        </w:rPr>
      </w:pPr>
      <w:bookmarkStart w:id="1578" w:name="sys1855043"/>
      <w:r>
        <w:rPr>
          <w:rFonts w:ascii="宋体" w:eastAsia="宋体" w:hAnsi="宋体" w:cs="宋体"/>
          <w:highlight w:val="lightGray"/>
        </w:rPr>
        <w:t>1、从业人员、营业收入、资产总额填报上一年度数据，无上一年度数据的新成立企业可不填报。</w:t>
      </w:r>
      <w:bookmarkStart w:id="1579" w:name="pindex1855"/>
      <w:bookmarkEnd w:id="1578"/>
      <w:bookmarkEnd w:id="1579"/>
    </w:p>
    <w:p w14:paraId="5295E4A2" w14:textId="77777777" w:rsidR="00436D11" w:rsidRDefault="004D652A">
      <w:pPr>
        <w:pStyle w:val="null3"/>
        <w:ind w:firstLine="480"/>
        <w:rPr>
          <w:rFonts w:ascii="宋体" w:eastAsia="宋体" w:hAnsi="宋体" w:cs="宋体" w:hint="default"/>
        </w:rPr>
      </w:pPr>
      <w:bookmarkStart w:id="1580" w:name="sys1856092"/>
      <w:r>
        <w:rPr>
          <w:rFonts w:ascii="宋体" w:eastAsia="宋体" w:hAnsi="宋体" w:cs="宋体"/>
          <w:highlight w:val="lightGray"/>
        </w:rPr>
        <w:t>2、投标人须按招标文件中明确的所属行业填列，多品目项目中须按上表要求逐条填列，否则，其提供的中小企业声明将被判定为无效声明函，由此造成的后果由投标人自行承担（涉及资格的按无效投标处理；</w:t>
      </w:r>
      <w:bookmarkEnd w:id="1580"/>
      <w:r>
        <w:rPr>
          <w:rFonts w:ascii="宋体" w:eastAsia="宋体" w:hAnsi="宋体" w:cs="宋体"/>
        </w:rPr>
        <w:t>涉及价格评审优惠的，不予认定）。</w:t>
      </w:r>
      <w:bookmarkStart w:id="1581" w:name="pindex1856"/>
      <w:bookmarkEnd w:id="1581"/>
    </w:p>
    <w:p w14:paraId="5B70FDC1" w14:textId="77777777" w:rsidR="00436D11" w:rsidRDefault="004D652A">
      <w:pPr>
        <w:pStyle w:val="null3"/>
        <w:ind w:firstLine="480"/>
        <w:rPr>
          <w:rFonts w:ascii="宋体" w:eastAsia="宋体" w:hAnsi="宋体" w:cs="宋体" w:hint="default"/>
        </w:rPr>
      </w:pPr>
      <w:bookmarkStart w:id="1582" w:name="sys18570156"/>
      <w:r>
        <w:rPr>
          <w:rFonts w:ascii="宋体" w:eastAsia="宋体" w:hAnsi="宋体" w:cs="宋体"/>
          <w:highlight w:val="lightGray"/>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bookmarkStart w:id="1583" w:name="pindex1857"/>
      <w:bookmarkEnd w:id="1582"/>
      <w:bookmarkEnd w:id="1583"/>
    </w:p>
    <w:p w14:paraId="18C3CC54"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2A82659E"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残疾人福利性单位声明函</w:t>
      </w:r>
    </w:p>
    <w:p w14:paraId="67813397"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（以资格条件落实中小企业扶持政策时适用，若有）</w:t>
      </w:r>
    </w:p>
    <w:p w14:paraId="62A515D9" w14:textId="77777777" w:rsidR="00436D11" w:rsidRDefault="004D652A">
      <w:pPr>
        <w:pStyle w:val="null3"/>
        <w:ind w:firstLine="480"/>
        <w:rPr>
          <w:rFonts w:ascii="宋体" w:eastAsia="宋体" w:hAnsi="宋体" w:cs="宋体" w:hint="default"/>
        </w:rPr>
      </w:pPr>
      <w:bookmarkStart w:id="1584" w:name="sys18610144"/>
      <w:r>
        <w:rPr>
          <w:rFonts w:ascii="宋体" w:eastAsia="宋体" w:hAnsi="宋体" w:cs="宋体"/>
          <w:highlight w:val="lightGray"/>
        </w:rPr>
        <w:t>本投标人郑重声明，根据《</w:t>
      </w:r>
      <w:sdt>
        <w:sdtPr>
          <w:alias w:val="多余空格"/>
          <w:id w:val="83833"/>
        </w:sdtPr>
        <w:sdtEndPr/>
        <w:sdtContent>
          <w:bookmarkStart w:id="1585" w:name="bkReivew83833"/>
          <w:r>
            <w:rPr>
              <w:rFonts w:ascii="宋体" w:eastAsia="宋体" w:hAnsi="宋体" w:cs="宋体"/>
              <w:color w:val="0072FF"/>
              <w:highlight w:val="lightGray"/>
            </w:rPr>
            <w:t>财政部 民政部</w:t>
          </w:r>
          <w:bookmarkEnd w:id="1585"/>
        </w:sdtContent>
      </w:sdt>
      <w:r>
        <w:rPr>
          <w:rFonts w:ascii="宋体" w:eastAsia="宋体" w:hAnsi="宋体" w:cs="宋体"/>
          <w:highlight w:val="lightGray"/>
        </w:rPr>
        <w:t xml:space="preserve"> 中国残疾人联合会关于促进残疾人就业政府采购政策的通知》（财库</w:t>
      </w:r>
      <w:sdt>
        <w:sdtPr>
          <w:alias w:val="易错词检查"/>
          <w:id w:val="13752"/>
        </w:sdtPr>
        <w:sdtEndPr/>
        <w:sdtContent>
          <w:bookmarkStart w:id="1586" w:name="bkReivew13752"/>
          <w:r>
            <w:rPr>
              <w:rFonts w:ascii="宋体" w:eastAsia="宋体" w:hAnsi="宋体" w:cs="宋体"/>
              <w:color w:val="0072FF"/>
              <w:highlight w:val="lightGray"/>
            </w:rPr>
            <w:t>[2017]141号</w:t>
          </w:r>
          <w:bookmarkEnd w:id="1586"/>
        </w:sdtContent>
      </w:sdt>
      <w:r>
        <w:rPr>
          <w:rFonts w:ascii="宋体" w:eastAsia="宋体" w:hAnsi="宋体" w:cs="宋体"/>
          <w:highlight w:val="lightGray"/>
        </w:rPr>
        <w:t>）、《政府采购促进中小企业发展管理办法》（财库〔2020〕46号）的规定，本投标人为符合条件的残疾人福利性单位，且本投标人参加贵单位的（填写“项目名称”）项目采购活动：</w:t>
      </w:r>
      <w:bookmarkEnd w:id="1584"/>
    </w:p>
    <w:bookmarkStart w:id="1587" w:name="sys1862087"/>
    <w:p w14:paraId="7244188B" w14:textId="77777777" w:rsidR="00436D11" w:rsidRDefault="0097191D">
      <w:pPr>
        <w:pStyle w:val="null3"/>
        <w:ind w:firstLine="480"/>
        <w:rPr>
          <w:rFonts w:ascii="宋体" w:eastAsia="宋体" w:hAnsi="宋体" w:cs="宋体" w:hint="default"/>
        </w:rPr>
      </w:pPr>
      <w:sdt>
        <w:sdtPr>
          <w:alias w:val="多余空格"/>
          <w:id w:val="3032335"/>
        </w:sdtPr>
        <w:sdtEndPr/>
        <w:sdtContent>
          <w:bookmarkStart w:id="1588" w:name="bkReivew3032335"/>
          <w:r w:rsidR="004D652A">
            <w:rPr>
              <w:rFonts w:ascii="宋体" w:eastAsia="宋体" w:hAnsi="宋体" w:cs="宋体"/>
              <w:color w:val="0072FF"/>
              <w:highlight w:val="lightGray"/>
            </w:rPr>
            <w:t>（ ）</w:t>
          </w:r>
          <w:bookmarkEnd w:id="1588"/>
        </w:sdtContent>
      </w:sdt>
      <w:r w:rsidR="004D652A">
        <w:rPr>
          <w:rFonts w:ascii="宋体" w:eastAsia="宋体" w:hAnsi="宋体" w:cs="宋体"/>
          <w:highlight w:val="lightGray"/>
        </w:rPr>
        <w:t>提供本投标人制造的（填写“所投采购包、品目号”）货物，或提供其他残疾人福利性单位制造的（填写“所投采购包、品目号”）货物（不包括使用非残疾人福利性单位注册商标的货物）。</w:t>
      </w:r>
      <w:bookmarkStart w:id="1589" w:name="sys18628730"/>
      <w:bookmarkEnd w:id="1587"/>
      <w:r w:rsidR="004D652A">
        <w:rPr>
          <w:rFonts w:ascii="宋体" w:eastAsia="宋体" w:hAnsi="宋体" w:cs="宋体"/>
          <w:highlight w:val="lightGray"/>
        </w:rPr>
        <w:t>（说明：只有部分货物由残疾人福利企业制造的，在该货物后标※）</w:t>
      </w:r>
      <w:bookmarkEnd w:id="1589"/>
    </w:p>
    <w:p w14:paraId="396E9039" w14:textId="77777777" w:rsidR="00436D11" w:rsidRDefault="004D652A">
      <w:pPr>
        <w:pStyle w:val="null3"/>
        <w:ind w:firstLine="480"/>
        <w:rPr>
          <w:rFonts w:ascii="宋体" w:eastAsia="宋体" w:hAnsi="宋体" w:cs="宋体" w:hint="default"/>
        </w:rPr>
      </w:pPr>
      <w:r>
        <w:rPr>
          <w:rFonts w:ascii="宋体" w:eastAsia="宋体" w:hAnsi="宋体" w:cs="宋体"/>
        </w:rPr>
        <w:t>（ ）由本投标人承建的（填写“所投采购包、品目号”）工程</w:t>
      </w:r>
    </w:p>
    <w:p w14:paraId="619F9AC5" w14:textId="77777777" w:rsidR="00436D11" w:rsidRDefault="0097191D">
      <w:pPr>
        <w:pStyle w:val="null3"/>
        <w:ind w:firstLine="480"/>
        <w:rPr>
          <w:rFonts w:ascii="宋体" w:eastAsia="宋体" w:hAnsi="宋体" w:cs="宋体" w:hint="default"/>
        </w:rPr>
      </w:pPr>
      <w:sdt>
        <w:sdtPr>
          <w:alias w:val="多余空格"/>
          <w:id w:val="11534"/>
        </w:sdtPr>
        <w:sdtEndPr/>
        <w:sdtContent>
          <w:bookmarkStart w:id="1590" w:name="bkReivew11534"/>
          <w:r w:rsidR="004D652A">
            <w:rPr>
              <w:rFonts w:ascii="宋体" w:eastAsia="宋体" w:hAnsi="宋体" w:cs="宋体"/>
              <w:color w:val="0072FF"/>
            </w:rPr>
            <w:t>（ ）</w:t>
          </w:r>
          <w:bookmarkEnd w:id="1590"/>
        </w:sdtContent>
      </w:sdt>
      <w:r w:rsidR="004D652A">
        <w:rPr>
          <w:rFonts w:ascii="宋体" w:eastAsia="宋体" w:hAnsi="宋体" w:cs="宋体"/>
        </w:rPr>
        <w:t>由本投标人承接的（填写“所投采购包、品目号”）服务；</w:t>
      </w:r>
    </w:p>
    <w:p w14:paraId="43015D05" w14:textId="77777777" w:rsidR="00436D11" w:rsidRDefault="0097191D">
      <w:pPr>
        <w:pStyle w:val="null3"/>
        <w:ind w:firstLine="480"/>
        <w:rPr>
          <w:rFonts w:ascii="宋体" w:eastAsia="宋体" w:hAnsi="宋体" w:cs="宋体" w:hint="default"/>
        </w:rPr>
      </w:pPr>
      <w:sdt>
        <w:sdtPr>
          <w:alias w:val="语法检查"/>
          <w:id w:val="3120436"/>
        </w:sdtPr>
        <w:sdtEndPr/>
        <w:sdtContent>
          <w:bookmarkStart w:id="1591" w:name="bkReivew3120436"/>
          <w:r w:rsidR="004D652A">
            <w:rPr>
              <w:rFonts w:ascii="宋体" w:eastAsia="宋体" w:hAnsi="宋体" w:cs="宋体"/>
              <w:color w:val="0072FF"/>
            </w:rPr>
            <w:t>本</w:t>
          </w:r>
          <w:bookmarkEnd w:id="1591"/>
        </w:sdtContent>
      </w:sdt>
      <w:r w:rsidR="004D652A">
        <w:rPr>
          <w:rFonts w:ascii="宋体" w:eastAsia="宋体" w:hAnsi="宋体" w:cs="宋体"/>
        </w:rPr>
        <w:t>投标人对上述声明的真实性负责。如有虚假，将依法承担相应责任。</w:t>
      </w:r>
    </w:p>
    <w:p w14:paraId="265A6069" w14:textId="77777777" w:rsidR="00436D11" w:rsidRDefault="004D652A">
      <w:pPr>
        <w:pStyle w:val="null3"/>
        <w:ind w:firstLine="480"/>
        <w:rPr>
          <w:rFonts w:ascii="宋体" w:eastAsia="宋体" w:hAnsi="宋体" w:cs="宋体" w:hint="default"/>
        </w:rPr>
      </w:pPr>
      <w:r>
        <w:rPr>
          <w:rFonts w:ascii="宋体" w:eastAsia="宋体" w:hAnsi="宋体" w:cs="宋体"/>
        </w:rPr>
        <w:t>备注：</w:t>
      </w:r>
    </w:p>
    <w:p w14:paraId="74315C94" w14:textId="77777777" w:rsidR="00436D11" w:rsidRDefault="004D652A">
      <w:pPr>
        <w:pStyle w:val="null3"/>
        <w:ind w:firstLine="480"/>
        <w:rPr>
          <w:rFonts w:ascii="宋体" w:eastAsia="宋体" w:hAnsi="宋体" w:cs="宋体" w:hint="default"/>
        </w:rPr>
      </w:pPr>
      <w:bookmarkStart w:id="1592" w:name="sys1867034"/>
      <w:r>
        <w:rPr>
          <w:rFonts w:ascii="宋体" w:eastAsia="宋体" w:hAnsi="宋体" w:cs="宋体"/>
          <w:highlight w:val="lightGray"/>
        </w:rPr>
        <w:t>1、请投标人按照实际情况编制填写本声明函，并在相应的（）中打“√”。</w:t>
      </w:r>
      <w:bookmarkStart w:id="1593" w:name="pindex1867"/>
      <w:bookmarkEnd w:id="1592"/>
      <w:bookmarkEnd w:id="1593"/>
    </w:p>
    <w:p w14:paraId="24B9A210" w14:textId="77777777" w:rsidR="00436D11" w:rsidRDefault="004D652A">
      <w:pPr>
        <w:pStyle w:val="null3"/>
        <w:ind w:firstLine="480"/>
        <w:rPr>
          <w:rFonts w:ascii="宋体" w:eastAsia="宋体" w:hAnsi="宋体" w:cs="宋体" w:hint="default"/>
        </w:rPr>
      </w:pPr>
      <w:bookmarkStart w:id="1594" w:name="sys1868031"/>
      <w:r>
        <w:rPr>
          <w:rFonts w:ascii="宋体" w:eastAsia="宋体" w:hAnsi="宋体" w:cs="宋体"/>
          <w:highlight w:val="lightGray"/>
        </w:rPr>
        <w:t>2、若《残疾人福利性单位声明函》内容不真实，视为提供虚假材料。</w:t>
      </w:r>
      <w:bookmarkStart w:id="1595" w:name="pindex1868"/>
      <w:bookmarkEnd w:id="1594"/>
      <w:bookmarkEnd w:id="1595"/>
    </w:p>
    <w:p w14:paraId="008B02E1" w14:textId="77777777" w:rsidR="00436D11" w:rsidRDefault="004D652A">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14:paraId="6FFA14A7" w14:textId="77777777" w:rsidR="00436D11" w:rsidRDefault="004D652A">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14:paraId="67F73D3B" w14:textId="77777777" w:rsidR="00436D11" w:rsidRDefault="004D652A">
      <w:pPr>
        <w:pStyle w:val="null3"/>
        <w:ind w:firstLine="480"/>
        <w:rPr>
          <w:rFonts w:ascii="宋体" w:eastAsia="宋体" w:hAnsi="宋体" w:cs="宋体" w:hint="default"/>
        </w:rPr>
      </w:pPr>
      <w:r>
        <w:rPr>
          <w:rFonts w:ascii="宋体" w:eastAsia="宋体" w:hAnsi="宋体" w:cs="宋体"/>
        </w:rPr>
        <w:t>附：</w:t>
      </w:r>
      <w:bookmarkStart w:id="1596" w:name="pindex1871"/>
      <w:bookmarkEnd w:id="1596"/>
    </w:p>
    <w:p w14:paraId="12F501D6"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监狱</w:t>
      </w:r>
      <w:sdt>
        <w:sdtPr>
          <w:alias w:val="语法检查"/>
          <w:id w:val="3042454"/>
        </w:sdtPr>
        <w:sdtEndPr/>
        <w:sdtContent>
          <w:bookmarkStart w:id="1597" w:name="bkReivew3042454"/>
          <w:r>
            <w:rPr>
              <w:rFonts w:ascii="宋体" w:eastAsia="宋体" w:hAnsi="宋体" w:cs="宋体"/>
              <w:b/>
              <w:color w:val="0072FF"/>
              <w:sz w:val="24"/>
            </w:rPr>
            <w:t>企业</w:t>
          </w:r>
          <w:bookmarkEnd w:id="1597"/>
        </w:sdtContent>
      </w:sdt>
      <w:r>
        <w:rPr>
          <w:rFonts w:ascii="宋体" w:eastAsia="宋体" w:hAnsi="宋体" w:cs="宋体"/>
          <w:b/>
          <w:sz w:val="24"/>
        </w:rPr>
        <w:t>证明材料</w:t>
      </w:r>
    </w:p>
    <w:p w14:paraId="5C543CD1" w14:textId="77777777" w:rsidR="00436D11" w:rsidRDefault="004D652A">
      <w:pPr>
        <w:pStyle w:val="null3"/>
        <w:ind w:firstLine="480"/>
        <w:rPr>
          <w:rFonts w:ascii="宋体" w:eastAsia="宋体" w:hAnsi="宋体" w:cs="宋体" w:hint="default"/>
        </w:rPr>
      </w:pPr>
      <w:bookmarkStart w:id="1598" w:name="sys1873079"/>
      <w:r>
        <w:rPr>
          <w:rFonts w:ascii="宋体" w:eastAsia="宋体" w:hAnsi="宋体" w:cs="宋体"/>
          <w:highlight w:val="lightGray"/>
        </w:rPr>
        <w:t>投标人为监狱企业，提供本单位制造的货物（承接的服务），并在电子投标文件中提供省级以上监狱管理局、戒毒管理局（含新疆生产建设兵团）出具的属于监狱企业的证明文件。</w:t>
      </w:r>
      <w:bookmarkEnd w:id="1598"/>
    </w:p>
    <w:p w14:paraId="26AE021B"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7C939A06"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二-5联合体协议（若有）</w:t>
      </w:r>
    </w:p>
    <w:p w14:paraId="4588DEAD" w14:textId="77777777" w:rsidR="00436D11" w:rsidRDefault="0097191D">
      <w:pPr>
        <w:pStyle w:val="null3"/>
        <w:ind w:firstLine="480"/>
        <w:rPr>
          <w:rFonts w:ascii="宋体" w:eastAsia="宋体" w:hAnsi="宋体" w:cs="宋体" w:hint="default"/>
        </w:rPr>
      </w:pPr>
      <w:sdt>
        <w:sdtPr>
          <w:alias w:val="语法检查"/>
          <w:id w:val="2002143"/>
        </w:sdtPr>
        <w:sdtEndPr/>
        <w:sdtContent>
          <w:bookmarkStart w:id="1599" w:name="bkReivew2002143"/>
          <w:r w:rsidR="004D652A">
            <w:rPr>
              <w:rFonts w:ascii="宋体" w:eastAsia="宋体" w:hAnsi="宋体" w:cs="宋体"/>
              <w:color w:val="0072FF"/>
            </w:rPr>
            <w:t>致</w:t>
          </w:r>
          <w:bookmarkEnd w:id="1599"/>
        </w:sdtContent>
      </w:sdt>
      <w:r w:rsidR="004D652A">
        <w:rPr>
          <w:rFonts w:ascii="宋体" w:eastAsia="宋体" w:hAnsi="宋体" w:cs="宋体"/>
        </w:rPr>
        <w:t>：</w:t>
      </w:r>
      <w:r w:rsidR="004D652A">
        <w:rPr>
          <w:rFonts w:ascii="宋体" w:eastAsia="宋体" w:hAnsi="宋体" w:cs="宋体"/>
          <w:u w:val="single"/>
        </w:rPr>
        <w:t>（采购人或采购代理机构）</w:t>
      </w:r>
    </w:p>
    <w:p w14:paraId="2ED36E7D" w14:textId="77777777" w:rsidR="00436D11" w:rsidRDefault="004D652A">
      <w:pPr>
        <w:pStyle w:val="null3"/>
        <w:ind w:firstLine="480"/>
        <w:rPr>
          <w:rFonts w:ascii="宋体" w:eastAsia="宋体" w:hAnsi="宋体" w:cs="宋体" w:hint="default"/>
        </w:rPr>
      </w:pPr>
      <w:r>
        <w:rPr>
          <w:rFonts w:ascii="宋体" w:eastAsia="宋体" w:hAnsi="宋体" w:cs="宋体"/>
        </w:rPr>
        <w:t>兹有</w:t>
      </w:r>
      <w:r>
        <w:rPr>
          <w:rFonts w:ascii="宋体" w:eastAsia="宋体" w:hAnsi="宋体" w:cs="宋体"/>
          <w:u w:val="single"/>
        </w:rPr>
        <w:t>（填写“联合体中各方的全称”，各方的全称之间请用“、”分割）</w:t>
      </w:r>
      <w:r>
        <w:rPr>
          <w:rFonts w:ascii="宋体" w:eastAsia="宋体" w:hAnsi="宋体" w:cs="宋体"/>
        </w:rPr>
        <w:t>自愿组成联合体，共同参加</w:t>
      </w:r>
      <w:r>
        <w:rPr>
          <w:rFonts w:ascii="宋体" w:eastAsia="宋体" w:hAnsi="宋体" w:cs="宋体"/>
          <w:u w:val="single"/>
        </w:rPr>
        <w:t>（填写“项目名称”</w:t>
      </w:r>
      <w:sdt>
        <w:sdtPr>
          <w:alias w:val="多余空格"/>
          <w:id w:val="1111453"/>
        </w:sdtPr>
        <w:sdtEndPr/>
        <w:sdtContent>
          <w:bookmarkStart w:id="1600" w:name="bkReivew1111453"/>
          <w:r>
            <w:rPr>
              <w:rFonts w:ascii="宋体" w:eastAsia="宋体" w:hAnsi="宋体" w:cs="宋体"/>
              <w:color w:val="0072FF"/>
              <w:u w:val="single"/>
            </w:rPr>
            <w:t>）</w:t>
          </w:r>
          <w:r>
            <w:rPr>
              <w:rFonts w:ascii="宋体" w:eastAsia="宋体" w:hAnsi="宋体" w:cs="宋体"/>
              <w:color w:val="0072FF"/>
            </w:rPr>
            <w:t xml:space="preserve"> 项</w:t>
          </w:r>
          <w:bookmarkEnd w:id="1600"/>
        </w:sdtContent>
      </w:sdt>
      <w:r>
        <w:rPr>
          <w:rFonts w:ascii="宋体" w:eastAsia="宋体" w:hAnsi="宋体" w:cs="宋体"/>
        </w:rPr>
        <w:t>目（项目编号：</w:t>
      </w:r>
      <w:r>
        <w:rPr>
          <w:rFonts w:ascii="宋体" w:eastAsia="宋体" w:hAnsi="宋体" w:cs="宋体"/>
          <w:u w:val="single"/>
        </w:rPr>
        <w:t xml:space="preserve">　　　　　　</w:t>
      </w:r>
      <w:r>
        <w:rPr>
          <w:rFonts w:ascii="宋体" w:eastAsia="宋体" w:hAnsi="宋体" w:cs="宋体"/>
        </w:rPr>
        <w:t>）的投标。现就联合体参加本项目投标的有关事宜达成下列协议：</w:t>
      </w:r>
    </w:p>
    <w:p w14:paraId="00426A82" w14:textId="77777777" w:rsidR="00436D11" w:rsidRDefault="004D652A">
      <w:pPr>
        <w:pStyle w:val="null3"/>
        <w:ind w:firstLine="480"/>
        <w:rPr>
          <w:rFonts w:ascii="宋体" w:eastAsia="宋体" w:hAnsi="宋体" w:cs="宋体" w:hint="default"/>
        </w:rPr>
      </w:pPr>
      <w:r>
        <w:rPr>
          <w:rFonts w:ascii="宋体" w:eastAsia="宋体" w:hAnsi="宋体" w:cs="宋体"/>
        </w:rPr>
        <w:t>一、联合体各方应承担的工作和义务具体如下：</w:t>
      </w:r>
      <w:bookmarkStart w:id="1601" w:name="pindex1878"/>
      <w:bookmarkEnd w:id="1601"/>
    </w:p>
    <w:p w14:paraId="0EFCC071" w14:textId="77777777" w:rsidR="00436D11" w:rsidRDefault="004D652A">
      <w:pPr>
        <w:pStyle w:val="null3"/>
        <w:ind w:firstLine="480"/>
        <w:rPr>
          <w:rFonts w:ascii="宋体" w:eastAsia="宋体" w:hAnsi="宋体" w:cs="宋体" w:hint="default"/>
        </w:rPr>
      </w:pPr>
      <w:r>
        <w:rPr>
          <w:rFonts w:ascii="宋体" w:eastAsia="宋体" w:hAnsi="宋体" w:cs="宋体"/>
        </w:rPr>
        <w:t>1、牵头方（全称）：</w:t>
      </w:r>
      <w:r>
        <w:rPr>
          <w:rFonts w:ascii="宋体" w:eastAsia="宋体" w:hAnsi="宋体" w:cs="宋体"/>
          <w:u w:val="single"/>
        </w:rPr>
        <w:t>（填写“工作及义务的具体内容”</w:t>
      </w:r>
      <w:sdt>
        <w:sdtPr>
          <w:alias w:val="多余空格"/>
          <w:id w:val="1102433"/>
        </w:sdtPr>
        <w:sdtEndPr/>
        <w:sdtContent>
          <w:bookmarkStart w:id="1602" w:name="bkReivew1102433"/>
          <w:r>
            <w:rPr>
              <w:rFonts w:ascii="宋体" w:eastAsia="宋体" w:hAnsi="宋体" w:cs="宋体"/>
              <w:color w:val="0072FF"/>
              <w:u w:val="single"/>
            </w:rPr>
            <w:t xml:space="preserve">） </w:t>
          </w:r>
          <w:r>
            <w:rPr>
              <w:rFonts w:ascii="宋体" w:eastAsia="宋体" w:hAnsi="宋体" w:cs="宋体"/>
              <w:color w:val="0072FF"/>
            </w:rPr>
            <w:t>；</w:t>
          </w:r>
          <w:bookmarkEnd w:id="1602"/>
        </w:sdtContent>
      </w:sdt>
      <w:bookmarkStart w:id="1603" w:name="pindex1879"/>
      <w:bookmarkEnd w:id="1603"/>
    </w:p>
    <w:p w14:paraId="116F5FE9" w14:textId="77777777" w:rsidR="00436D11" w:rsidRDefault="004D652A">
      <w:pPr>
        <w:pStyle w:val="null3"/>
        <w:ind w:firstLine="480"/>
        <w:rPr>
          <w:rFonts w:ascii="宋体" w:eastAsia="宋体" w:hAnsi="宋体" w:cs="宋体" w:hint="default"/>
        </w:rPr>
      </w:pPr>
      <w:r>
        <w:rPr>
          <w:rFonts w:ascii="宋体" w:eastAsia="宋体" w:hAnsi="宋体" w:cs="宋体"/>
        </w:rPr>
        <w:t>2、成员方：</w:t>
      </w:r>
      <w:bookmarkStart w:id="1604" w:name="pindex1880"/>
      <w:bookmarkEnd w:id="1604"/>
    </w:p>
    <w:p w14:paraId="78BF199B" w14:textId="77777777" w:rsidR="00436D11" w:rsidRDefault="004D652A">
      <w:pPr>
        <w:pStyle w:val="null3"/>
        <w:ind w:firstLine="480"/>
        <w:rPr>
          <w:rFonts w:ascii="宋体" w:eastAsia="宋体" w:hAnsi="宋体" w:cs="宋体" w:hint="default"/>
        </w:rPr>
      </w:pPr>
      <w:r>
        <w:rPr>
          <w:rFonts w:ascii="宋体" w:eastAsia="宋体" w:hAnsi="宋体" w:cs="宋体"/>
        </w:rPr>
        <w:t>2.1（成员一的全称）：</w:t>
      </w:r>
      <w:r>
        <w:rPr>
          <w:rFonts w:ascii="宋体" w:eastAsia="宋体" w:hAnsi="宋体" w:cs="宋体"/>
          <w:u w:val="single"/>
        </w:rPr>
        <w:t>（填写“工作及义务的具体内容”</w:t>
      </w:r>
      <w:sdt>
        <w:sdtPr>
          <w:alias w:val="多余空格"/>
          <w:id w:val="3100411"/>
        </w:sdtPr>
        <w:sdtEndPr/>
        <w:sdtContent>
          <w:bookmarkStart w:id="1605" w:name="bkReivew3100411"/>
          <w:r>
            <w:rPr>
              <w:rFonts w:ascii="宋体" w:eastAsia="宋体" w:hAnsi="宋体" w:cs="宋体"/>
              <w:color w:val="0072FF"/>
              <w:u w:val="single"/>
            </w:rPr>
            <w:t>）</w:t>
          </w:r>
          <w:r>
            <w:rPr>
              <w:rFonts w:ascii="宋体" w:eastAsia="宋体" w:hAnsi="宋体" w:cs="宋体"/>
              <w:color w:val="0072FF"/>
            </w:rPr>
            <w:t xml:space="preserve"> ；</w:t>
          </w:r>
          <w:bookmarkEnd w:id="1605"/>
        </w:sdtContent>
      </w:sdt>
      <w:bookmarkStart w:id="1606" w:name="pindex1881"/>
      <w:bookmarkEnd w:id="1606"/>
    </w:p>
    <w:p w14:paraId="564648E6" w14:textId="77777777" w:rsidR="00436D11" w:rsidRDefault="004D652A">
      <w:pPr>
        <w:pStyle w:val="null3"/>
        <w:ind w:firstLine="480"/>
        <w:rPr>
          <w:rFonts w:ascii="宋体" w:eastAsia="宋体" w:hAnsi="宋体" w:cs="宋体" w:hint="default"/>
        </w:rPr>
      </w:pPr>
      <w:r>
        <w:rPr>
          <w:rFonts w:ascii="宋体" w:eastAsia="宋体" w:hAnsi="宋体" w:cs="宋体"/>
        </w:rPr>
        <w:t>……</w:t>
      </w:r>
    </w:p>
    <w:p w14:paraId="616779B1" w14:textId="77777777" w:rsidR="00436D11" w:rsidRDefault="004D652A">
      <w:pPr>
        <w:pStyle w:val="null3"/>
        <w:ind w:firstLine="480"/>
        <w:rPr>
          <w:rFonts w:ascii="宋体" w:eastAsia="宋体" w:hAnsi="宋体" w:cs="宋体" w:hint="default"/>
        </w:rPr>
      </w:pPr>
      <w:r>
        <w:rPr>
          <w:rFonts w:ascii="宋体" w:eastAsia="宋体" w:hAnsi="宋体" w:cs="宋体"/>
        </w:rPr>
        <w:t>二、联合体各方的合同金额占比，具体如下：</w:t>
      </w:r>
      <w:bookmarkStart w:id="1607" w:name="pindex1883"/>
      <w:bookmarkEnd w:id="1607"/>
    </w:p>
    <w:p w14:paraId="59B468D8" w14:textId="77777777" w:rsidR="00436D11" w:rsidRDefault="004D652A">
      <w:pPr>
        <w:pStyle w:val="null3"/>
        <w:ind w:firstLine="480"/>
        <w:rPr>
          <w:rFonts w:ascii="宋体" w:eastAsia="宋体" w:hAnsi="宋体" w:cs="宋体" w:hint="default"/>
        </w:rPr>
      </w:pPr>
      <w:r>
        <w:rPr>
          <w:rFonts w:ascii="宋体" w:eastAsia="宋体" w:hAnsi="宋体" w:cs="宋体"/>
        </w:rPr>
        <w:t>1.牵头方</w:t>
      </w:r>
      <w:sdt>
        <w:sdtPr>
          <w:alias w:val="多余空格"/>
          <w:id w:val="3081616"/>
        </w:sdtPr>
        <w:sdtEndPr/>
        <w:sdtContent>
          <w:bookmarkStart w:id="1608" w:name="bkReivew3081616"/>
          <w:r>
            <w:rPr>
              <w:rFonts w:ascii="宋体" w:eastAsia="宋体" w:hAnsi="宋体" w:cs="宋体"/>
              <w:color w:val="0072FF"/>
            </w:rPr>
            <w:t>（</w:t>
          </w:r>
          <w:r>
            <w:rPr>
              <w:rFonts w:ascii="宋体" w:eastAsia="宋体" w:hAnsi="宋体" w:cs="宋体"/>
              <w:color w:val="0072FF"/>
              <w:u w:val="single"/>
            </w:rPr>
            <w:t xml:space="preserve"> 全</w:t>
          </w:r>
          <w:bookmarkEnd w:id="1608"/>
        </w:sdtContent>
      </w:sdt>
      <w:sdt>
        <w:sdtPr>
          <w:alias w:val="多余空格"/>
          <w:id w:val="2011002"/>
        </w:sdtPr>
        <w:sdtEndPr/>
        <w:sdtContent>
          <w:bookmarkStart w:id="1609" w:name="bkReivew2011002"/>
          <w:r>
            <w:rPr>
              <w:rFonts w:ascii="宋体" w:eastAsia="宋体" w:hAnsi="宋体" w:cs="宋体"/>
              <w:color w:val="0072FF"/>
              <w:u w:val="single"/>
            </w:rPr>
            <w:t>称</w:t>
          </w:r>
          <w:r>
            <w:rPr>
              <w:rFonts w:ascii="宋体" w:eastAsia="宋体" w:hAnsi="宋体" w:cs="宋体"/>
              <w:color w:val="0072FF"/>
            </w:rPr>
            <w:t xml:space="preserve"> ）</w:t>
          </w:r>
          <w:bookmarkEnd w:id="1609"/>
        </w:sdtContent>
      </w:sdt>
      <w:r>
        <w:rPr>
          <w:rFonts w:ascii="宋体" w:eastAsia="宋体" w:hAnsi="宋体" w:cs="宋体"/>
        </w:rPr>
        <w:t>的合同金额占合同总额</w:t>
      </w:r>
      <w:sdt>
        <w:sdtPr>
          <w:alias w:val="多余空格"/>
          <w:id w:val="1110221"/>
        </w:sdtPr>
        <w:sdtEndPr/>
        <w:sdtContent>
          <w:bookmarkStart w:id="1610" w:name="bkReivew1110221"/>
          <w:r>
            <w:rPr>
              <w:rFonts w:ascii="宋体" w:eastAsia="宋体" w:hAnsi="宋体" w:cs="宋体"/>
              <w:color w:val="0072FF"/>
            </w:rPr>
            <w:t>的</w:t>
          </w:r>
          <w:r>
            <w:rPr>
              <w:rFonts w:ascii="宋体" w:eastAsia="宋体" w:hAnsi="宋体" w:cs="宋体"/>
              <w:color w:val="0072FF"/>
              <w:u w:val="single"/>
            </w:rPr>
            <w:t xml:space="preserve">　　</w:t>
          </w:r>
          <w:r>
            <w:rPr>
              <w:rFonts w:ascii="宋体" w:eastAsia="宋体" w:hAnsi="宋体" w:cs="宋体"/>
              <w:color w:val="0072FF"/>
            </w:rPr>
            <w:t>%</w:t>
          </w:r>
          <w:bookmarkEnd w:id="1610"/>
        </w:sdtContent>
      </w:sdt>
      <w:r>
        <w:rPr>
          <w:rFonts w:ascii="宋体" w:eastAsia="宋体" w:hAnsi="宋体" w:cs="宋体"/>
        </w:rPr>
        <w:t>；</w:t>
      </w:r>
      <w:bookmarkStart w:id="1611" w:name="pindex1884"/>
      <w:bookmarkEnd w:id="1611"/>
    </w:p>
    <w:p w14:paraId="792715BC" w14:textId="77777777" w:rsidR="00436D11" w:rsidRDefault="004D652A">
      <w:pPr>
        <w:pStyle w:val="null3"/>
        <w:ind w:firstLine="480"/>
        <w:rPr>
          <w:rFonts w:ascii="宋体" w:eastAsia="宋体" w:hAnsi="宋体" w:cs="宋体" w:hint="default"/>
        </w:rPr>
      </w:pPr>
      <w:r>
        <w:rPr>
          <w:rFonts w:ascii="宋体" w:eastAsia="宋体" w:hAnsi="宋体" w:cs="宋体"/>
        </w:rPr>
        <w:t>2.成员方：</w:t>
      </w:r>
      <w:bookmarkStart w:id="1612" w:name="pindex1885"/>
      <w:bookmarkEnd w:id="1612"/>
    </w:p>
    <w:p w14:paraId="6B79C362" w14:textId="77777777" w:rsidR="00436D11" w:rsidRDefault="004D652A">
      <w:pPr>
        <w:pStyle w:val="null3"/>
        <w:ind w:firstLine="480"/>
        <w:rPr>
          <w:rFonts w:ascii="宋体" w:eastAsia="宋体" w:hAnsi="宋体" w:cs="宋体" w:hint="default"/>
        </w:rPr>
      </w:pPr>
      <w:r>
        <w:rPr>
          <w:rFonts w:ascii="宋体" w:eastAsia="宋体" w:hAnsi="宋体" w:cs="宋体"/>
        </w:rPr>
        <w:t>2.1</w:t>
      </w:r>
      <w:sdt>
        <w:sdtPr>
          <w:alias w:val="多余空格"/>
          <w:id w:val="20226"/>
        </w:sdtPr>
        <w:sdtEndPr/>
        <w:sdtContent>
          <w:bookmarkStart w:id="1613" w:name="bkReivew20226"/>
          <w:r>
            <w:rPr>
              <w:rFonts w:ascii="宋体" w:eastAsia="宋体" w:hAnsi="宋体" w:cs="宋体"/>
              <w:color w:val="0072FF"/>
            </w:rPr>
            <w:t>（</w:t>
          </w:r>
          <w:r>
            <w:rPr>
              <w:rFonts w:ascii="宋体" w:eastAsia="宋体" w:hAnsi="宋体" w:cs="宋体"/>
              <w:color w:val="0072FF"/>
              <w:u w:val="single"/>
            </w:rPr>
            <w:t xml:space="preserve"> 成</w:t>
          </w:r>
          <w:bookmarkEnd w:id="1613"/>
        </w:sdtContent>
      </w:sdt>
      <w:r>
        <w:rPr>
          <w:rFonts w:ascii="宋体" w:eastAsia="宋体" w:hAnsi="宋体" w:cs="宋体"/>
          <w:u w:val="single"/>
        </w:rPr>
        <w:t>员1的全</w:t>
      </w:r>
      <w:sdt>
        <w:sdtPr>
          <w:alias w:val="多余空格"/>
          <w:id w:val="2101440"/>
        </w:sdtPr>
        <w:sdtEndPr/>
        <w:sdtContent>
          <w:bookmarkStart w:id="1614" w:name="bkReivew2101440"/>
          <w:r>
            <w:rPr>
              <w:rFonts w:ascii="宋体" w:eastAsia="宋体" w:hAnsi="宋体" w:cs="宋体"/>
              <w:color w:val="0072FF"/>
              <w:u w:val="single"/>
            </w:rPr>
            <w:t xml:space="preserve">称 </w:t>
          </w:r>
          <w:r>
            <w:rPr>
              <w:rFonts w:ascii="宋体" w:eastAsia="宋体" w:hAnsi="宋体" w:cs="宋体"/>
              <w:color w:val="0072FF"/>
            </w:rPr>
            <w:t>）</w:t>
          </w:r>
          <w:bookmarkEnd w:id="1614"/>
        </w:sdtContent>
      </w:sdt>
      <w:r>
        <w:rPr>
          <w:rFonts w:ascii="宋体" w:eastAsia="宋体" w:hAnsi="宋体" w:cs="宋体"/>
        </w:rPr>
        <w:t>的合同金额占合同总额</w:t>
      </w:r>
      <w:sdt>
        <w:sdtPr>
          <w:alias w:val="多余空格"/>
          <w:id w:val="2082530"/>
        </w:sdtPr>
        <w:sdtEndPr/>
        <w:sdtContent>
          <w:bookmarkStart w:id="1615" w:name="bkReivew2082530"/>
          <w:r>
            <w:rPr>
              <w:rFonts w:ascii="宋体" w:eastAsia="宋体" w:hAnsi="宋体" w:cs="宋体"/>
              <w:color w:val="0072FF"/>
            </w:rPr>
            <w:t>的</w:t>
          </w:r>
          <w:r>
            <w:rPr>
              <w:rFonts w:ascii="宋体" w:eastAsia="宋体" w:hAnsi="宋体" w:cs="宋体"/>
              <w:color w:val="0072FF"/>
              <w:u w:val="single"/>
            </w:rPr>
            <w:t xml:space="preserve">　　</w:t>
          </w:r>
          <w:r>
            <w:rPr>
              <w:rFonts w:ascii="宋体" w:eastAsia="宋体" w:hAnsi="宋体" w:cs="宋体"/>
              <w:color w:val="0072FF"/>
            </w:rPr>
            <w:t>%</w:t>
          </w:r>
          <w:bookmarkEnd w:id="1615"/>
        </w:sdtContent>
      </w:sdt>
      <w:r>
        <w:rPr>
          <w:rFonts w:ascii="宋体" w:eastAsia="宋体" w:hAnsi="宋体" w:cs="宋体"/>
        </w:rPr>
        <w:t>；</w:t>
      </w:r>
    </w:p>
    <w:p w14:paraId="39496AA2" w14:textId="77777777" w:rsidR="00436D11" w:rsidRDefault="004D652A">
      <w:pPr>
        <w:pStyle w:val="null3"/>
        <w:ind w:firstLine="480"/>
        <w:rPr>
          <w:rFonts w:ascii="宋体" w:eastAsia="宋体" w:hAnsi="宋体" w:cs="宋体" w:hint="default"/>
        </w:rPr>
      </w:pPr>
      <w:r>
        <w:rPr>
          <w:rFonts w:ascii="宋体" w:eastAsia="宋体" w:hAnsi="宋体" w:cs="宋体"/>
        </w:rPr>
        <w:t>……</w:t>
      </w:r>
    </w:p>
    <w:p w14:paraId="508C8F35" w14:textId="77777777" w:rsidR="00436D11" w:rsidRDefault="004D652A">
      <w:pPr>
        <w:pStyle w:val="null3"/>
        <w:ind w:firstLine="480"/>
        <w:rPr>
          <w:rFonts w:ascii="宋体" w:eastAsia="宋体" w:hAnsi="宋体" w:cs="宋体" w:hint="default"/>
        </w:rPr>
      </w:pPr>
      <w:r>
        <w:rPr>
          <w:rFonts w:ascii="宋体" w:eastAsia="宋体" w:hAnsi="宋体" w:cs="宋体"/>
        </w:rPr>
        <w:t>三、联合体各方约定：</w:t>
      </w:r>
      <w:bookmarkStart w:id="1616" w:name="pindex1888"/>
      <w:bookmarkEnd w:id="1616"/>
    </w:p>
    <w:p w14:paraId="3B5ED399" w14:textId="77777777" w:rsidR="00436D11" w:rsidRDefault="004D652A">
      <w:pPr>
        <w:pStyle w:val="null3"/>
        <w:ind w:firstLine="480"/>
        <w:rPr>
          <w:rFonts w:ascii="宋体" w:eastAsia="宋体" w:hAnsi="宋体" w:cs="宋体" w:hint="default"/>
        </w:rPr>
      </w:pPr>
      <w:r>
        <w:rPr>
          <w:rFonts w:ascii="宋体" w:eastAsia="宋体" w:hAnsi="宋体" w:cs="宋体"/>
        </w:rPr>
        <w:t>1、由</w:t>
      </w:r>
      <w:r>
        <w:rPr>
          <w:rFonts w:ascii="宋体" w:eastAsia="宋体" w:hAnsi="宋体" w:cs="宋体"/>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bookmarkStart w:id="1617" w:name="pindex1889"/>
      <w:bookmarkEnd w:id="1617"/>
    </w:p>
    <w:p w14:paraId="3FE86B46" w14:textId="77777777" w:rsidR="00436D11" w:rsidRDefault="004D652A">
      <w:pPr>
        <w:pStyle w:val="null3"/>
        <w:ind w:firstLine="480"/>
        <w:rPr>
          <w:rFonts w:ascii="宋体" w:eastAsia="宋体" w:hAnsi="宋体" w:cs="宋体" w:hint="default"/>
        </w:rPr>
      </w:pPr>
      <w:r>
        <w:rPr>
          <w:rFonts w:ascii="宋体" w:eastAsia="宋体" w:hAnsi="宋体" w:cs="宋体"/>
        </w:rPr>
        <w:t>2、联合体各方约定由</w:t>
      </w:r>
      <w:r>
        <w:rPr>
          <w:rFonts w:ascii="宋体" w:eastAsia="宋体" w:hAnsi="宋体" w:cs="宋体"/>
          <w:u w:val="single"/>
        </w:rPr>
        <w:t>（填写“牵头方的全称”）代表联合体办理投标保证金事宜。</w:t>
      </w:r>
      <w:bookmarkStart w:id="1618" w:name="pindex1890"/>
      <w:bookmarkEnd w:id="1618"/>
    </w:p>
    <w:p w14:paraId="52683C56" w14:textId="77777777" w:rsidR="00436D11" w:rsidRDefault="004D652A">
      <w:pPr>
        <w:pStyle w:val="null3"/>
        <w:ind w:firstLine="480"/>
        <w:rPr>
          <w:rFonts w:ascii="宋体" w:eastAsia="宋体" w:hAnsi="宋体" w:cs="宋体" w:hint="default"/>
        </w:rPr>
      </w:pPr>
      <w:r>
        <w:rPr>
          <w:rFonts w:ascii="宋体" w:eastAsia="宋体" w:hAnsi="宋体" w:cs="宋体"/>
        </w:rPr>
        <w:t>3、若本项目采用综合评分法，则联合体只能确定由其中一方的条件参与商务部分的评标。因此，联合体各方约定以（应填写“其中一方的全称”，如：联合体确定以成员一的条件参与商务部分的评标，则填写“成员一的全称”</w:t>
      </w:r>
      <w:sdt>
        <w:sdtPr>
          <w:alias w:val="标点符号检查"/>
          <w:id w:val="3132335"/>
        </w:sdtPr>
        <w:sdtEndPr/>
        <w:sdtContent>
          <w:bookmarkStart w:id="1619" w:name="bkReivew3132335"/>
          <w:r>
            <w:rPr>
              <w:rFonts w:ascii="宋体" w:eastAsia="宋体" w:hAnsi="宋体" w:cs="宋体"/>
              <w:color w:val="FF0000"/>
            </w:rPr>
            <w:t>…；</w:t>
          </w:r>
          <w:bookmarkEnd w:id="1619"/>
        </w:sdtContent>
      </w:sdt>
      <w:r>
        <w:rPr>
          <w:rFonts w:ascii="宋体" w:eastAsia="宋体" w:hAnsi="宋体" w:cs="宋体"/>
        </w:rPr>
        <w:t>否则填写“无”）的条件参与商务部分的评标。</w:t>
      </w:r>
      <w:bookmarkStart w:id="1620" w:name="pindex1891"/>
      <w:bookmarkEnd w:id="1620"/>
    </w:p>
    <w:p w14:paraId="03DF9C44" w14:textId="77777777" w:rsidR="00436D11" w:rsidRDefault="004D652A">
      <w:pPr>
        <w:pStyle w:val="null3"/>
        <w:ind w:firstLine="480"/>
        <w:rPr>
          <w:rFonts w:ascii="宋体" w:eastAsia="宋体" w:hAnsi="宋体" w:cs="宋体" w:hint="default"/>
        </w:rPr>
      </w:pPr>
      <w:r>
        <w:rPr>
          <w:rFonts w:ascii="宋体" w:eastAsia="宋体" w:hAnsi="宋体" w:cs="宋体"/>
        </w:rPr>
        <w:t>四、若中标，牵头方将代表联合体与采购人就合同签订事宜进行协商；</w:t>
      </w:r>
      <w:bookmarkStart w:id="1621" w:name="sys18923152"/>
      <w:r>
        <w:rPr>
          <w:rFonts w:ascii="宋体" w:eastAsia="宋体" w:hAnsi="宋体" w:cs="宋体"/>
          <w:highlight w:val="lightGray"/>
        </w:rPr>
        <w:t>若协商一致，则联合体各方将共同与采购人签订政府采购合同，并就政府采购合同约定的事项对采购人承担连带责任。</w:t>
      </w:r>
      <w:bookmarkStart w:id="1622" w:name="pindex1892"/>
      <w:bookmarkEnd w:id="1621"/>
      <w:bookmarkEnd w:id="1622"/>
    </w:p>
    <w:p w14:paraId="347A9B32" w14:textId="77777777" w:rsidR="00436D11" w:rsidRDefault="004D652A">
      <w:pPr>
        <w:pStyle w:val="null3"/>
        <w:ind w:firstLine="480"/>
        <w:rPr>
          <w:rFonts w:ascii="宋体" w:eastAsia="宋体" w:hAnsi="宋体" w:cs="宋体" w:hint="default"/>
        </w:rPr>
      </w:pPr>
      <w:r>
        <w:rPr>
          <w:rFonts w:ascii="宋体" w:eastAsia="宋体" w:hAnsi="宋体" w:cs="宋体"/>
        </w:rPr>
        <w:t>五、本协议自签署之日起生效，政府采购合同履行完毕后自动失效。</w:t>
      </w:r>
      <w:bookmarkStart w:id="1623" w:name="pindex1893"/>
      <w:bookmarkEnd w:id="1623"/>
    </w:p>
    <w:p w14:paraId="5EA0935F" w14:textId="77777777" w:rsidR="00436D11" w:rsidRDefault="004D652A">
      <w:pPr>
        <w:pStyle w:val="null3"/>
        <w:ind w:firstLine="480"/>
        <w:rPr>
          <w:rFonts w:ascii="宋体" w:eastAsia="宋体" w:hAnsi="宋体" w:cs="宋体" w:hint="default"/>
        </w:rPr>
      </w:pPr>
      <w:r>
        <w:rPr>
          <w:rFonts w:ascii="宋体" w:eastAsia="宋体" w:hAnsi="宋体" w:cs="宋体"/>
        </w:rPr>
        <w:t>六、本协议一式</w:t>
      </w:r>
      <w:r>
        <w:rPr>
          <w:rFonts w:ascii="宋体" w:eastAsia="宋体" w:hAnsi="宋体" w:cs="宋体"/>
          <w:u w:val="single"/>
        </w:rPr>
        <w:t>（填写具体份数）</w:t>
      </w:r>
      <w:r>
        <w:rPr>
          <w:rFonts w:ascii="宋体" w:eastAsia="宋体" w:hAnsi="宋体" w:cs="宋体"/>
        </w:rPr>
        <w:t>份，联合体各方各执一份，电子投标文件中提交一份。</w:t>
      </w:r>
      <w:bookmarkStart w:id="1624" w:name="pindex1894"/>
      <w:bookmarkEnd w:id="1624"/>
    </w:p>
    <w:p w14:paraId="514284EB" w14:textId="77777777" w:rsidR="00436D11" w:rsidRDefault="004D652A">
      <w:pPr>
        <w:pStyle w:val="null3"/>
        <w:ind w:firstLine="480"/>
        <w:rPr>
          <w:rFonts w:ascii="宋体" w:eastAsia="宋体" w:hAnsi="宋体" w:cs="宋体" w:hint="default"/>
        </w:rPr>
      </w:pPr>
      <w:r>
        <w:rPr>
          <w:rFonts w:ascii="宋体" w:eastAsia="宋体" w:hAnsi="宋体" w:cs="宋体"/>
        </w:rPr>
        <w:t>（以下无正文）</w:t>
      </w:r>
    </w:p>
    <w:p w14:paraId="7FF20A4D" w14:textId="77777777" w:rsidR="00436D11" w:rsidRDefault="004D652A">
      <w:pPr>
        <w:pStyle w:val="null3"/>
        <w:ind w:firstLine="480"/>
        <w:rPr>
          <w:rFonts w:ascii="宋体" w:eastAsia="宋体" w:hAnsi="宋体" w:cs="宋体" w:hint="default"/>
        </w:rPr>
      </w:pPr>
      <w:r>
        <w:rPr>
          <w:rFonts w:ascii="宋体" w:eastAsia="宋体" w:hAnsi="宋体" w:cs="宋体"/>
        </w:rPr>
        <w:t>牵头方：</w:t>
      </w:r>
      <w:r>
        <w:rPr>
          <w:rFonts w:ascii="宋体" w:eastAsia="宋体" w:hAnsi="宋体" w:cs="宋体"/>
          <w:u w:val="single"/>
        </w:rPr>
        <w:t>（全称并加盖单位公章）</w:t>
      </w:r>
    </w:p>
    <w:p w14:paraId="03823180" w14:textId="77777777" w:rsidR="00436D11" w:rsidRDefault="004D652A">
      <w:pPr>
        <w:pStyle w:val="null3"/>
        <w:ind w:firstLine="480"/>
        <w:rPr>
          <w:rFonts w:ascii="宋体" w:eastAsia="宋体" w:hAnsi="宋体" w:cs="宋体" w:hint="default"/>
        </w:rPr>
      </w:pPr>
      <w:r>
        <w:rPr>
          <w:rFonts w:ascii="宋体" w:eastAsia="宋体" w:hAnsi="宋体" w:cs="宋体"/>
        </w:rPr>
        <w:t>法定代表人或其委托代理人</w:t>
      </w:r>
      <w:sdt>
        <w:sdtPr>
          <w:alias w:val="多余空格"/>
          <w:id w:val="2010416"/>
        </w:sdtPr>
        <w:sdtEndPr/>
        <w:sdtContent>
          <w:bookmarkStart w:id="1625" w:name="bkReivew2010416"/>
          <w:r>
            <w:rPr>
              <w:rFonts w:ascii="宋体" w:eastAsia="宋体" w:hAnsi="宋体" w:cs="宋体"/>
              <w:color w:val="0072FF"/>
            </w:rPr>
            <w:t>：</w:t>
          </w:r>
          <w:r>
            <w:rPr>
              <w:rFonts w:ascii="宋体" w:eastAsia="宋体" w:hAnsi="宋体" w:cs="宋体"/>
              <w:color w:val="0072FF"/>
              <w:u w:val="single"/>
            </w:rPr>
            <w:t xml:space="preserve"> （</w:t>
          </w:r>
          <w:bookmarkEnd w:id="1625"/>
        </w:sdtContent>
      </w:sdt>
      <w:r>
        <w:rPr>
          <w:rFonts w:ascii="宋体" w:eastAsia="宋体" w:hAnsi="宋体" w:cs="宋体"/>
          <w:u w:val="single"/>
        </w:rPr>
        <w:t>签字或盖章）</w:t>
      </w:r>
    </w:p>
    <w:p w14:paraId="34B1A2FD" w14:textId="77777777" w:rsidR="00436D11" w:rsidRDefault="004D652A">
      <w:pPr>
        <w:pStyle w:val="null3"/>
        <w:ind w:firstLine="480"/>
        <w:rPr>
          <w:rFonts w:ascii="宋体" w:eastAsia="宋体" w:hAnsi="宋体" w:cs="宋体" w:hint="default"/>
        </w:rPr>
      </w:pPr>
      <w:r>
        <w:rPr>
          <w:rFonts w:ascii="宋体" w:eastAsia="宋体" w:hAnsi="宋体" w:cs="宋体"/>
        </w:rPr>
        <w:t>成员一：</w:t>
      </w:r>
      <w:r>
        <w:rPr>
          <w:rFonts w:ascii="宋体" w:eastAsia="宋体" w:hAnsi="宋体" w:cs="宋体"/>
          <w:u w:val="single"/>
        </w:rPr>
        <w:t>（全称并加盖成员一的单位公章）</w:t>
      </w:r>
    </w:p>
    <w:p w14:paraId="1DC69330" w14:textId="77777777" w:rsidR="00436D11" w:rsidRDefault="004D652A">
      <w:pPr>
        <w:pStyle w:val="null3"/>
        <w:ind w:firstLine="480"/>
        <w:rPr>
          <w:rFonts w:ascii="宋体" w:eastAsia="宋体" w:hAnsi="宋体" w:cs="宋体" w:hint="default"/>
        </w:rPr>
      </w:pPr>
      <w:r>
        <w:rPr>
          <w:rFonts w:ascii="宋体" w:eastAsia="宋体" w:hAnsi="宋体" w:cs="宋体"/>
        </w:rPr>
        <w:t>法定代表人或其委托代理人</w:t>
      </w:r>
      <w:sdt>
        <w:sdtPr>
          <w:alias w:val="多余空格"/>
          <w:id w:val="3100546"/>
        </w:sdtPr>
        <w:sdtEndPr/>
        <w:sdtContent>
          <w:bookmarkStart w:id="1626" w:name="bkReivew3100546"/>
          <w:r>
            <w:rPr>
              <w:rFonts w:ascii="宋体" w:eastAsia="宋体" w:hAnsi="宋体" w:cs="宋体"/>
              <w:color w:val="0072FF"/>
            </w:rPr>
            <w:t>：</w:t>
          </w:r>
          <w:r>
            <w:rPr>
              <w:rFonts w:ascii="宋体" w:eastAsia="宋体" w:hAnsi="宋体" w:cs="宋体"/>
              <w:color w:val="0072FF"/>
              <w:u w:val="single"/>
            </w:rPr>
            <w:t xml:space="preserve"> （</w:t>
          </w:r>
          <w:bookmarkEnd w:id="1626"/>
        </w:sdtContent>
      </w:sdt>
      <w:r>
        <w:rPr>
          <w:rFonts w:ascii="宋体" w:eastAsia="宋体" w:hAnsi="宋体" w:cs="宋体"/>
          <w:u w:val="single"/>
        </w:rPr>
        <w:t>签字或盖章）</w:t>
      </w:r>
    </w:p>
    <w:p w14:paraId="660952A8" w14:textId="77777777" w:rsidR="00436D11" w:rsidRDefault="004D652A">
      <w:pPr>
        <w:pStyle w:val="null3"/>
        <w:ind w:firstLine="480"/>
        <w:rPr>
          <w:rFonts w:ascii="宋体" w:eastAsia="宋体" w:hAnsi="宋体" w:cs="宋体" w:hint="default"/>
        </w:rPr>
      </w:pPr>
      <w:r>
        <w:rPr>
          <w:rFonts w:ascii="宋体" w:eastAsia="宋体" w:hAnsi="宋体" w:cs="宋体"/>
        </w:rPr>
        <w:t>……</w:t>
      </w:r>
    </w:p>
    <w:p w14:paraId="0EB4D60B" w14:textId="77777777" w:rsidR="00436D11" w:rsidRDefault="004D652A">
      <w:pPr>
        <w:pStyle w:val="null3"/>
        <w:ind w:firstLine="480"/>
        <w:rPr>
          <w:rFonts w:ascii="宋体" w:eastAsia="宋体" w:hAnsi="宋体" w:cs="宋体" w:hint="default"/>
        </w:rPr>
      </w:pPr>
      <w:r>
        <w:rPr>
          <w:rFonts w:ascii="宋体" w:eastAsia="宋体" w:hAnsi="宋体" w:cs="宋体"/>
        </w:rPr>
        <w:t>成员**：</w:t>
      </w:r>
      <w:r>
        <w:rPr>
          <w:rFonts w:ascii="宋体" w:eastAsia="宋体" w:hAnsi="宋体" w:cs="宋体"/>
          <w:u w:val="single"/>
        </w:rPr>
        <w:t>（全称并加盖成员**的单位公章）</w:t>
      </w:r>
    </w:p>
    <w:p w14:paraId="4A8423C2" w14:textId="77777777" w:rsidR="00436D11" w:rsidRDefault="004D652A">
      <w:pPr>
        <w:pStyle w:val="null3"/>
        <w:ind w:firstLine="480"/>
        <w:rPr>
          <w:rFonts w:ascii="宋体" w:eastAsia="宋体" w:hAnsi="宋体" w:cs="宋体" w:hint="default"/>
        </w:rPr>
      </w:pPr>
      <w:r>
        <w:rPr>
          <w:rFonts w:ascii="宋体" w:eastAsia="宋体" w:hAnsi="宋体" w:cs="宋体"/>
        </w:rPr>
        <w:t>法定代表人或其委托代理人</w:t>
      </w:r>
      <w:sdt>
        <w:sdtPr>
          <w:alias w:val="多余空格"/>
          <w:id w:val="141155"/>
        </w:sdtPr>
        <w:sdtEndPr/>
        <w:sdtContent>
          <w:bookmarkStart w:id="1627" w:name="bkReivew141155"/>
          <w:r>
            <w:rPr>
              <w:rFonts w:ascii="宋体" w:eastAsia="宋体" w:hAnsi="宋体" w:cs="宋体"/>
              <w:color w:val="0072FF"/>
            </w:rPr>
            <w:t>：</w:t>
          </w:r>
          <w:r>
            <w:rPr>
              <w:rFonts w:ascii="宋体" w:eastAsia="宋体" w:hAnsi="宋体" w:cs="宋体"/>
              <w:color w:val="0072FF"/>
              <w:u w:val="single"/>
            </w:rPr>
            <w:t xml:space="preserve"> （</w:t>
          </w:r>
          <w:bookmarkEnd w:id="1627"/>
        </w:sdtContent>
      </w:sdt>
      <w:r>
        <w:rPr>
          <w:rFonts w:ascii="宋体" w:eastAsia="宋体" w:hAnsi="宋体" w:cs="宋体"/>
          <w:u w:val="single"/>
        </w:rPr>
        <w:t>签字或盖章）</w:t>
      </w:r>
    </w:p>
    <w:p w14:paraId="4A5CB96B" w14:textId="77777777" w:rsidR="00436D11" w:rsidRDefault="004D652A">
      <w:pPr>
        <w:pStyle w:val="null3"/>
        <w:ind w:firstLine="480"/>
        <w:jc w:val="right"/>
        <w:rPr>
          <w:rFonts w:ascii="宋体" w:eastAsia="宋体" w:hAnsi="宋体" w:cs="宋体" w:hint="default"/>
        </w:rPr>
      </w:pPr>
      <w:r>
        <w:rPr>
          <w:rFonts w:ascii="宋体" w:eastAsia="宋体" w:hAnsi="宋体" w:cs="宋体"/>
        </w:rPr>
        <w:t>签署日期：</w:t>
      </w:r>
      <w:r>
        <w:rPr>
          <w:rFonts w:ascii="宋体" w:eastAsia="宋体" w:hAnsi="宋体" w:cs="宋体"/>
          <w:u w:val="single"/>
        </w:rPr>
        <w:t xml:space="preserve">　　年　　月　　日</w:t>
      </w:r>
    </w:p>
    <w:p w14:paraId="624225F2" w14:textId="77777777" w:rsidR="00436D11" w:rsidRDefault="004D652A">
      <w:pPr>
        <w:pStyle w:val="null3"/>
        <w:ind w:firstLine="480"/>
        <w:rPr>
          <w:rFonts w:ascii="宋体" w:eastAsia="宋体" w:hAnsi="宋体" w:cs="宋体" w:hint="default"/>
        </w:rPr>
      </w:pPr>
      <w:r>
        <w:rPr>
          <w:rFonts w:ascii="宋体" w:eastAsia="宋体" w:hAnsi="宋体" w:cs="宋体"/>
        </w:rPr>
        <w:t>※注意：</w:t>
      </w:r>
    </w:p>
    <w:p w14:paraId="1EB69A38" w14:textId="77777777" w:rsidR="00436D11" w:rsidRDefault="004D652A">
      <w:pPr>
        <w:pStyle w:val="null3"/>
        <w:ind w:firstLine="480"/>
        <w:rPr>
          <w:rFonts w:ascii="宋体" w:eastAsia="宋体" w:hAnsi="宋体" w:cs="宋体" w:hint="default"/>
        </w:rPr>
      </w:pPr>
      <w:bookmarkStart w:id="1628" w:name="sys1905033"/>
      <w:r>
        <w:rPr>
          <w:rFonts w:ascii="宋体" w:eastAsia="宋体" w:hAnsi="宋体" w:cs="宋体"/>
          <w:highlight w:val="lightGray"/>
        </w:rPr>
        <w:t>1、招标文件接受联合体投标且投标人为联合体的，投标人应提供本协议；</w:t>
      </w:r>
      <w:bookmarkEnd w:id="1628"/>
      <w:r>
        <w:rPr>
          <w:rFonts w:ascii="宋体" w:eastAsia="宋体" w:hAnsi="宋体" w:cs="宋体"/>
        </w:rPr>
        <w:t>否则无须提供。</w:t>
      </w:r>
      <w:bookmarkStart w:id="1629" w:name="pindex1905"/>
      <w:bookmarkEnd w:id="1629"/>
    </w:p>
    <w:p w14:paraId="5E471FFF" w14:textId="77777777" w:rsidR="00436D11" w:rsidRDefault="004D652A">
      <w:pPr>
        <w:pStyle w:val="null3"/>
        <w:ind w:firstLine="480"/>
        <w:rPr>
          <w:rFonts w:ascii="宋体" w:eastAsia="宋体" w:hAnsi="宋体" w:cs="宋体" w:hint="default"/>
        </w:rPr>
      </w:pPr>
      <w:bookmarkStart w:id="1630" w:name="sys1906038"/>
      <w:r>
        <w:rPr>
          <w:rFonts w:ascii="宋体" w:eastAsia="宋体" w:hAnsi="宋体" w:cs="宋体"/>
          <w:highlight w:val="lightGray"/>
        </w:rPr>
        <w:t>2、本协议由委托代理人签字或盖章的，应按照本章载明的格式提供“单位授权书”。</w:t>
      </w:r>
      <w:bookmarkStart w:id="1631" w:name="pindex1906"/>
      <w:bookmarkEnd w:id="1630"/>
      <w:bookmarkEnd w:id="1631"/>
    </w:p>
    <w:p w14:paraId="69A368AE" w14:textId="77777777" w:rsidR="00436D11" w:rsidRDefault="004D652A">
      <w:pPr>
        <w:pStyle w:val="null3"/>
        <w:ind w:firstLine="480"/>
        <w:rPr>
          <w:rFonts w:ascii="宋体" w:eastAsia="宋体" w:hAnsi="宋体" w:cs="宋体" w:hint="default"/>
        </w:rPr>
      </w:pPr>
      <w:bookmarkStart w:id="1632" w:name="sys1907049"/>
      <w:r>
        <w:rPr>
          <w:rFonts w:ascii="宋体" w:eastAsia="宋体" w:hAnsi="宋体" w:cs="宋体"/>
          <w:highlight w:val="lightGray"/>
        </w:rPr>
        <w:t>3、在以联合体形式落实中小企业预留份额项目中，投标人除了要提供《中小企业声明函》，还需提供本协议。</w:t>
      </w:r>
      <w:bookmarkStart w:id="1633" w:name="pindex1907"/>
      <w:bookmarkEnd w:id="1632"/>
      <w:bookmarkEnd w:id="1633"/>
    </w:p>
    <w:p w14:paraId="3CF3BC65"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6D8F38B8"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二-6分包意向协议（若有）</w:t>
      </w:r>
    </w:p>
    <w:p w14:paraId="2A7FD65E" w14:textId="77777777" w:rsidR="00436D11" w:rsidRDefault="004D652A">
      <w:pPr>
        <w:pStyle w:val="null3"/>
        <w:ind w:firstLine="480"/>
        <w:rPr>
          <w:rFonts w:ascii="宋体" w:eastAsia="宋体" w:hAnsi="宋体" w:cs="宋体" w:hint="default"/>
        </w:rPr>
      </w:pPr>
      <w:r>
        <w:rPr>
          <w:rFonts w:ascii="宋体" w:eastAsia="宋体" w:hAnsi="宋体" w:cs="宋体"/>
        </w:rPr>
        <w:t>甲方（总包方）：</w:t>
      </w:r>
      <w:r>
        <w:rPr>
          <w:rFonts w:ascii="宋体" w:eastAsia="宋体" w:hAnsi="宋体" w:cs="宋体"/>
          <w:u w:val="single"/>
        </w:rPr>
        <w:t xml:space="preserve">　　　　　　　</w:t>
      </w:r>
      <w:r>
        <w:rPr>
          <w:rFonts w:ascii="宋体" w:eastAsia="宋体" w:hAnsi="宋体" w:cs="宋体"/>
        </w:rPr>
        <w:t>（即本项目的投标人）</w:t>
      </w:r>
    </w:p>
    <w:p w14:paraId="054FA0CE" w14:textId="77777777" w:rsidR="00436D11" w:rsidRDefault="004D652A">
      <w:pPr>
        <w:pStyle w:val="null3"/>
        <w:ind w:firstLine="480"/>
        <w:rPr>
          <w:rFonts w:ascii="宋体" w:eastAsia="宋体" w:hAnsi="宋体" w:cs="宋体" w:hint="default"/>
        </w:rPr>
      </w:pPr>
      <w:r>
        <w:rPr>
          <w:rFonts w:ascii="宋体" w:eastAsia="宋体" w:hAnsi="宋体" w:cs="宋体"/>
        </w:rPr>
        <w:t>乙方（分包方）：</w:t>
      </w:r>
      <w:r>
        <w:rPr>
          <w:rFonts w:ascii="宋体" w:eastAsia="宋体" w:hAnsi="宋体" w:cs="宋体"/>
          <w:u w:val="single"/>
        </w:rPr>
        <w:t xml:space="preserve">　　　　　　　</w:t>
      </w:r>
    </w:p>
    <w:p w14:paraId="5AD8AB58" w14:textId="77777777" w:rsidR="00436D11" w:rsidRDefault="004D652A">
      <w:pPr>
        <w:pStyle w:val="null3"/>
        <w:ind w:firstLine="480"/>
        <w:rPr>
          <w:rFonts w:ascii="宋体" w:eastAsia="宋体" w:hAnsi="宋体" w:cs="宋体" w:hint="default"/>
        </w:rPr>
      </w:pPr>
      <w:r>
        <w:rPr>
          <w:rFonts w:ascii="宋体" w:eastAsia="宋体" w:hAnsi="宋体" w:cs="宋体"/>
        </w:rPr>
        <w:t>兹有甲方参加</w:t>
      </w:r>
      <w:r>
        <w:rPr>
          <w:rFonts w:ascii="宋体" w:eastAsia="宋体" w:hAnsi="宋体" w:cs="宋体"/>
          <w:u w:val="single"/>
        </w:rPr>
        <w:t>（填写“项目名称”</w:t>
      </w:r>
      <w:sdt>
        <w:sdtPr>
          <w:alias w:val="多余空格"/>
          <w:id w:val="3143724"/>
        </w:sdtPr>
        <w:sdtEndPr/>
        <w:sdtContent>
          <w:bookmarkStart w:id="1634" w:name="bkReivew3143724"/>
          <w:r>
            <w:rPr>
              <w:rFonts w:ascii="宋体" w:eastAsia="宋体" w:hAnsi="宋体" w:cs="宋体"/>
              <w:color w:val="0072FF"/>
              <w:u w:val="single"/>
            </w:rPr>
            <w:t>）</w:t>
          </w:r>
          <w:r>
            <w:rPr>
              <w:rFonts w:ascii="宋体" w:eastAsia="宋体" w:hAnsi="宋体" w:cs="宋体"/>
              <w:color w:val="0072FF"/>
            </w:rPr>
            <w:t xml:space="preserve"> 项</w:t>
          </w:r>
          <w:bookmarkEnd w:id="1634"/>
        </w:sdtContent>
      </w:sdt>
      <w:r>
        <w:rPr>
          <w:rFonts w:ascii="宋体" w:eastAsia="宋体" w:hAnsi="宋体" w:cs="宋体"/>
        </w:rPr>
        <w:t>目（项目编号：</w:t>
      </w:r>
      <w:r>
        <w:rPr>
          <w:rFonts w:ascii="宋体" w:eastAsia="宋体" w:hAnsi="宋体" w:cs="宋体"/>
          <w:u w:val="single"/>
        </w:rPr>
        <w:t xml:space="preserve">　　　　　　　</w:t>
      </w:r>
      <w:r>
        <w:rPr>
          <w:rFonts w:ascii="宋体" w:eastAsia="宋体" w:hAnsi="宋体" w:cs="宋体"/>
        </w:rPr>
        <w:t>）的政府采购活动。甲方期望将采购项目的部分采购标的分包给乙方完成，而乙方保证能够向甲方提供本协议项下的采购标的，甲、乙双方就合同分包的有关事宜达成下列协议：</w:t>
      </w:r>
    </w:p>
    <w:p w14:paraId="453224C3" w14:textId="77777777" w:rsidR="00436D11" w:rsidRDefault="004D652A">
      <w:pPr>
        <w:pStyle w:val="null3"/>
        <w:ind w:firstLine="480"/>
        <w:rPr>
          <w:rFonts w:ascii="宋体" w:eastAsia="宋体" w:hAnsi="宋体" w:cs="宋体" w:hint="default"/>
        </w:rPr>
      </w:pPr>
      <w:r>
        <w:rPr>
          <w:rFonts w:ascii="宋体" w:eastAsia="宋体" w:hAnsi="宋体" w:cs="宋体"/>
        </w:rPr>
        <w:t>一、分包标的</w:t>
      </w:r>
      <w:bookmarkStart w:id="1635" w:name="pindex1913"/>
      <w:bookmarkEnd w:id="1635"/>
    </w:p>
    <w:p w14:paraId="2FB925DB" w14:textId="77777777" w:rsidR="00436D11" w:rsidRDefault="004D652A">
      <w:pPr>
        <w:pStyle w:val="null3"/>
        <w:ind w:firstLine="480"/>
        <w:rPr>
          <w:rFonts w:ascii="宋体" w:eastAsia="宋体" w:hAnsi="宋体" w:cs="宋体" w:hint="default"/>
        </w:rPr>
      </w:pPr>
      <w:r>
        <w:rPr>
          <w:rFonts w:ascii="宋体" w:eastAsia="宋体" w:hAnsi="宋体" w:cs="宋体"/>
          <w:u w:val="single"/>
        </w:rPr>
        <w:t>（根据双方的意向填写，可以是表格或文字描述）。</w:t>
      </w:r>
    </w:p>
    <w:p w14:paraId="6CEE144E" w14:textId="77777777" w:rsidR="00436D11" w:rsidRDefault="004D652A">
      <w:pPr>
        <w:pStyle w:val="null3"/>
        <w:ind w:firstLine="480"/>
        <w:rPr>
          <w:rFonts w:ascii="宋体" w:eastAsia="宋体" w:hAnsi="宋体" w:cs="宋体" w:hint="default"/>
        </w:rPr>
      </w:pPr>
      <w:r>
        <w:rPr>
          <w:rFonts w:ascii="宋体" w:eastAsia="宋体" w:hAnsi="宋体" w:cs="宋体"/>
        </w:rPr>
        <w:t>二、分包合同金额占比</w:t>
      </w:r>
      <w:bookmarkStart w:id="1636" w:name="pindex1915"/>
      <w:bookmarkEnd w:id="1636"/>
    </w:p>
    <w:p w14:paraId="048DD4B3" w14:textId="77777777" w:rsidR="00436D11" w:rsidRDefault="004D652A">
      <w:pPr>
        <w:pStyle w:val="null3"/>
        <w:ind w:firstLine="480"/>
        <w:rPr>
          <w:rFonts w:ascii="宋体" w:eastAsia="宋体" w:hAnsi="宋体" w:cs="宋体" w:hint="default"/>
        </w:rPr>
      </w:pPr>
      <w:r>
        <w:rPr>
          <w:rFonts w:ascii="宋体" w:eastAsia="宋体" w:hAnsi="宋体" w:cs="宋体"/>
        </w:rPr>
        <w:t>分包合同价占投标总价的比例：</w:t>
      </w:r>
      <w:r>
        <w:rPr>
          <w:rFonts w:ascii="宋体" w:eastAsia="宋体" w:hAnsi="宋体" w:cs="宋体"/>
          <w:u w:val="single"/>
        </w:rPr>
        <w:t xml:space="preserve">　　　　　</w:t>
      </w:r>
      <w:r>
        <w:rPr>
          <w:rFonts w:ascii="宋体" w:eastAsia="宋体" w:hAnsi="宋体" w:cs="宋体"/>
        </w:rPr>
        <w:t>%</w:t>
      </w:r>
    </w:p>
    <w:p w14:paraId="50257AEB" w14:textId="77777777" w:rsidR="00436D11" w:rsidRDefault="004D652A">
      <w:pPr>
        <w:pStyle w:val="null3"/>
        <w:ind w:firstLine="480"/>
        <w:rPr>
          <w:rFonts w:ascii="宋体" w:eastAsia="宋体" w:hAnsi="宋体" w:cs="宋体" w:hint="default"/>
        </w:rPr>
      </w:pPr>
      <w:r>
        <w:rPr>
          <w:rFonts w:ascii="宋体" w:eastAsia="宋体" w:hAnsi="宋体" w:cs="宋体"/>
        </w:rPr>
        <w:t>三、其他条款</w:t>
      </w:r>
      <w:bookmarkStart w:id="1637" w:name="pindex1917"/>
      <w:bookmarkEnd w:id="1637"/>
    </w:p>
    <w:p w14:paraId="48E9636F" w14:textId="77777777" w:rsidR="00436D11" w:rsidRDefault="004D652A">
      <w:pPr>
        <w:pStyle w:val="null3"/>
        <w:ind w:firstLine="480"/>
        <w:rPr>
          <w:rFonts w:ascii="宋体" w:eastAsia="宋体" w:hAnsi="宋体" w:cs="宋体" w:hint="default"/>
        </w:rPr>
      </w:pPr>
      <w:r>
        <w:rPr>
          <w:rFonts w:ascii="宋体" w:eastAsia="宋体" w:hAnsi="宋体" w:cs="宋体"/>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bookmarkStart w:id="1638" w:name="pindex1918"/>
      <w:bookmarkEnd w:id="163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436D11" w14:paraId="6FA54C43" w14:textId="77777777">
        <w:tc>
          <w:tcPr>
            <w:tcW w:w="4153" w:type="dxa"/>
          </w:tcPr>
          <w:p w14:paraId="3C987FE7" w14:textId="77777777" w:rsidR="00436D11" w:rsidRDefault="004D652A">
            <w:pPr>
              <w:pStyle w:val="null3"/>
              <w:rPr>
                <w:rFonts w:ascii="宋体" w:eastAsia="宋体" w:hAnsi="宋体" w:cs="宋体" w:hint="default"/>
              </w:rPr>
            </w:pPr>
            <w:r>
              <w:rPr>
                <w:rFonts w:ascii="宋体" w:eastAsia="宋体" w:hAnsi="宋体" w:cs="宋体"/>
              </w:rPr>
              <w:t>甲方：</w:t>
            </w:r>
          </w:p>
        </w:tc>
        <w:tc>
          <w:tcPr>
            <w:tcW w:w="4153" w:type="dxa"/>
          </w:tcPr>
          <w:p w14:paraId="416F8DF2" w14:textId="77777777" w:rsidR="00436D11" w:rsidRDefault="004D652A">
            <w:pPr>
              <w:pStyle w:val="null3"/>
              <w:rPr>
                <w:rFonts w:ascii="宋体" w:eastAsia="宋体" w:hAnsi="宋体" w:cs="宋体" w:hint="default"/>
              </w:rPr>
            </w:pPr>
            <w:r>
              <w:rPr>
                <w:rFonts w:ascii="宋体" w:eastAsia="宋体" w:hAnsi="宋体" w:cs="宋体"/>
              </w:rPr>
              <w:t>乙方：</w:t>
            </w:r>
          </w:p>
        </w:tc>
      </w:tr>
      <w:tr w:rsidR="00436D11" w14:paraId="6F8B98B9" w14:textId="77777777">
        <w:tc>
          <w:tcPr>
            <w:tcW w:w="4153" w:type="dxa"/>
          </w:tcPr>
          <w:p w14:paraId="336B8DE4" w14:textId="77777777" w:rsidR="00436D11" w:rsidRDefault="004D652A">
            <w:pPr>
              <w:pStyle w:val="null3"/>
              <w:rPr>
                <w:rFonts w:ascii="宋体" w:eastAsia="宋体" w:hAnsi="宋体" w:cs="宋体" w:hint="default"/>
              </w:rPr>
            </w:pPr>
            <w:r>
              <w:rPr>
                <w:rFonts w:ascii="宋体" w:eastAsia="宋体" w:hAnsi="宋体" w:cs="宋体"/>
              </w:rPr>
              <w:t>住所：</w:t>
            </w:r>
          </w:p>
        </w:tc>
        <w:tc>
          <w:tcPr>
            <w:tcW w:w="4153" w:type="dxa"/>
          </w:tcPr>
          <w:p w14:paraId="402F3EDE" w14:textId="77777777" w:rsidR="00436D11" w:rsidRDefault="004D652A">
            <w:pPr>
              <w:pStyle w:val="null3"/>
              <w:rPr>
                <w:rFonts w:ascii="宋体" w:eastAsia="宋体" w:hAnsi="宋体" w:cs="宋体" w:hint="default"/>
              </w:rPr>
            </w:pPr>
            <w:r>
              <w:rPr>
                <w:rFonts w:ascii="宋体" w:eastAsia="宋体" w:hAnsi="宋体" w:cs="宋体"/>
              </w:rPr>
              <w:t>住所：</w:t>
            </w:r>
          </w:p>
        </w:tc>
      </w:tr>
      <w:tr w:rsidR="00436D11" w14:paraId="05A5CA15" w14:textId="77777777">
        <w:tc>
          <w:tcPr>
            <w:tcW w:w="4153" w:type="dxa"/>
          </w:tcPr>
          <w:p w14:paraId="596ED563" w14:textId="77777777" w:rsidR="00436D11" w:rsidRDefault="004D652A">
            <w:pPr>
              <w:pStyle w:val="null3"/>
              <w:rPr>
                <w:rFonts w:ascii="宋体" w:eastAsia="宋体" w:hAnsi="宋体" w:cs="宋体" w:hint="default"/>
              </w:rPr>
            </w:pPr>
            <w:r>
              <w:rPr>
                <w:rFonts w:ascii="宋体" w:eastAsia="宋体" w:hAnsi="宋体" w:cs="宋体"/>
              </w:rPr>
              <w:t>单位负责人或委托代理人：</w:t>
            </w:r>
          </w:p>
        </w:tc>
        <w:tc>
          <w:tcPr>
            <w:tcW w:w="4153" w:type="dxa"/>
          </w:tcPr>
          <w:p w14:paraId="0BFD0B43" w14:textId="77777777" w:rsidR="00436D11" w:rsidRDefault="004D652A">
            <w:pPr>
              <w:pStyle w:val="null3"/>
              <w:rPr>
                <w:rFonts w:ascii="宋体" w:eastAsia="宋体" w:hAnsi="宋体" w:cs="宋体" w:hint="default"/>
              </w:rPr>
            </w:pPr>
            <w:r>
              <w:rPr>
                <w:rFonts w:ascii="宋体" w:eastAsia="宋体" w:hAnsi="宋体" w:cs="宋体"/>
              </w:rPr>
              <w:t>单位负责人或委托代理人：</w:t>
            </w:r>
          </w:p>
        </w:tc>
      </w:tr>
      <w:tr w:rsidR="00436D11" w14:paraId="21F3A793" w14:textId="77777777">
        <w:tc>
          <w:tcPr>
            <w:tcW w:w="4153" w:type="dxa"/>
          </w:tcPr>
          <w:p w14:paraId="444638B5" w14:textId="77777777" w:rsidR="00436D11" w:rsidRDefault="0097191D">
            <w:pPr>
              <w:pStyle w:val="null3"/>
              <w:rPr>
                <w:rFonts w:ascii="宋体" w:eastAsia="宋体" w:hAnsi="宋体" w:cs="宋体" w:hint="default"/>
              </w:rPr>
            </w:pPr>
            <w:sdt>
              <w:sdtPr>
                <w:alias w:val="易错词检查"/>
                <w:id w:val="3001600"/>
              </w:sdtPr>
              <w:sdtEndPr/>
              <w:sdtContent>
                <w:bookmarkStart w:id="1639" w:name="bkReivew3001600"/>
                <w:r w:rsidR="004D652A">
                  <w:rPr>
                    <w:rFonts w:ascii="宋体" w:eastAsia="宋体" w:hAnsi="宋体" w:cs="宋体"/>
                    <w:color w:val="FF0000"/>
                  </w:rPr>
                  <w:t>联系方法</w:t>
                </w:r>
                <w:bookmarkEnd w:id="1639"/>
              </w:sdtContent>
            </w:sdt>
            <w:r w:rsidR="004D652A">
              <w:rPr>
                <w:rFonts w:ascii="宋体" w:eastAsia="宋体" w:hAnsi="宋体" w:cs="宋体"/>
              </w:rPr>
              <w:t>：</w:t>
            </w:r>
          </w:p>
        </w:tc>
        <w:tc>
          <w:tcPr>
            <w:tcW w:w="4153" w:type="dxa"/>
          </w:tcPr>
          <w:p w14:paraId="54FA509E" w14:textId="77777777" w:rsidR="00436D11" w:rsidRDefault="0097191D">
            <w:pPr>
              <w:pStyle w:val="null3"/>
              <w:rPr>
                <w:rFonts w:ascii="宋体" w:eastAsia="宋体" w:hAnsi="宋体" w:cs="宋体" w:hint="default"/>
              </w:rPr>
            </w:pPr>
            <w:sdt>
              <w:sdtPr>
                <w:alias w:val="易错词检查"/>
                <w:id w:val="1041025"/>
              </w:sdtPr>
              <w:sdtEndPr/>
              <w:sdtContent>
                <w:bookmarkStart w:id="1640" w:name="bkReivew1041025"/>
                <w:r w:rsidR="004D652A">
                  <w:rPr>
                    <w:rFonts w:ascii="宋体" w:eastAsia="宋体" w:hAnsi="宋体" w:cs="宋体"/>
                    <w:color w:val="FF0000"/>
                  </w:rPr>
                  <w:t>联系方法</w:t>
                </w:r>
                <w:bookmarkEnd w:id="1640"/>
              </w:sdtContent>
            </w:sdt>
            <w:r w:rsidR="004D652A">
              <w:rPr>
                <w:rFonts w:ascii="宋体" w:eastAsia="宋体" w:hAnsi="宋体" w:cs="宋体"/>
              </w:rPr>
              <w:t>：</w:t>
            </w:r>
          </w:p>
        </w:tc>
      </w:tr>
      <w:tr w:rsidR="00436D11" w14:paraId="205A23FF" w14:textId="77777777">
        <w:tc>
          <w:tcPr>
            <w:tcW w:w="4153" w:type="dxa"/>
          </w:tcPr>
          <w:p w14:paraId="1B7074A4" w14:textId="77777777" w:rsidR="00436D11" w:rsidRDefault="004D652A">
            <w:pPr>
              <w:pStyle w:val="null3"/>
              <w:rPr>
                <w:rFonts w:ascii="宋体" w:eastAsia="宋体" w:hAnsi="宋体" w:cs="宋体" w:hint="default"/>
              </w:rPr>
            </w:pPr>
            <w:r>
              <w:rPr>
                <w:rFonts w:ascii="宋体" w:eastAsia="宋体" w:hAnsi="宋体" w:cs="宋体"/>
              </w:rPr>
              <w:t>开户银行：</w:t>
            </w:r>
          </w:p>
        </w:tc>
        <w:tc>
          <w:tcPr>
            <w:tcW w:w="4153" w:type="dxa"/>
          </w:tcPr>
          <w:p w14:paraId="443780EF" w14:textId="77777777" w:rsidR="00436D11" w:rsidRDefault="004D652A">
            <w:pPr>
              <w:pStyle w:val="null3"/>
              <w:rPr>
                <w:rFonts w:ascii="宋体" w:eastAsia="宋体" w:hAnsi="宋体" w:cs="宋体" w:hint="default"/>
              </w:rPr>
            </w:pPr>
            <w:r>
              <w:rPr>
                <w:rFonts w:ascii="宋体" w:eastAsia="宋体" w:hAnsi="宋体" w:cs="宋体"/>
              </w:rPr>
              <w:t>开户银行：</w:t>
            </w:r>
          </w:p>
        </w:tc>
      </w:tr>
      <w:tr w:rsidR="00436D11" w14:paraId="65DAFEDF" w14:textId="77777777">
        <w:tc>
          <w:tcPr>
            <w:tcW w:w="4153" w:type="dxa"/>
          </w:tcPr>
          <w:p w14:paraId="3D23B8F1" w14:textId="77777777" w:rsidR="00436D11" w:rsidRDefault="004D652A">
            <w:pPr>
              <w:pStyle w:val="null3"/>
              <w:rPr>
                <w:rFonts w:ascii="宋体" w:eastAsia="宋体" w:hAnsi="宋体" w:cs="宋体" w:hint="default"/>
              </w:rPr>
            </w:pPr>
            <w:r>
              <w:rPr>
                <w:rFonts w:ascii="宋体" w:eastAsia="宋体" w:hAnsi="宋体" w:cs="宋体"/>
              </w:rPr>
              <w:t>账号：</w:t>
            </w:r>
          </w:p>
        </w:tc>
        <w:tc>
          <w:tcPr>
            <w:tcW w:w="4153" w:type="dxa"/>
          </w:tcPr>
          <w:p w14:paraId="1E7ABE15" w14:textId="77777777" w:rsidR="00436D11" w:rsidRDefault="004D652A">
            <w:pPr>
              <w:pStyle w:val="null3"/>
              <w:rPr>
                <w:rFonts w:ascii="宋体" w:eastAsia="宋体" w:hAnsi="宋体" w:cs="宋体" w:hint="default"/>
              </w:rPr>
            </w:pPr>
            <w:r>
              <w:rPr>
                <w:rFonts w:ascii="宋体" w:eastAsia="宋体" w:hAnsi="宋体" w:cs="宋体"/>
              </w:rPr>
              <w:t>账号：</w:t>
            </w:r>
          </w:p>
        </w:tc>
      </w:tr>
      <w:tr w:rsidR="00436D11" w14:paraId="6F668519" w14:textId="77777777">
        <w:tc>
          <w:tcPr>
            <w:tcW w:w="8306" w:type="dxa"/>
            <w:gridSpan w:val="2"/>
          </w:tcPr>
          <w:p w14:paraId="1D70A9A6" w14:textId="77777777" w:rsidR="00436D11" w:rsidRDefault="004D652A">
            <w:pPr>
              <w:pStyle w:val="null3"/>
              <w:jc w:val="right"/>
              <w:rPr>
                <w:rFonts w:ascii="宋体" w:eastAsia="宋体" w:hAnsi="宋体" w:cs="宋体" w:hint="default"/>
              </w:rPr>
            </w:pPr>
            <w:r>
              <w:rPr>
                <w:rFonts w:ascii="宋体" w:eastAsia="宋体" w:hAnsi="宋体" w:cs="宋体"/>
              </w:rPr>
              <w:t>签订地点：</w:t>
            </w:r>
            <w:r>
              <w:rPr>
                <w:rFonts w:ascii="宋体" w:eastAsia="宋体" w:hAnsi="宋体" w:cs="宋体"/>
                <w:u w:val="single"/>
              </w:rPr>
              <w:t xml:space="preserve">　　　　　　　　　　</w:t>
            </w:r>
          </w:p>
          <w:p w14:paraId="062909B8" w14:textId="77777777" w:rsidR="00436D11" w:rsidRDefault="004D652A">
            <w:pPr>
              <w:pStyle w:val="null3"/>
              <w:jc w:val="right"/>
              <w:rPr>
                <w:rFonts w:ascii="宋体" w:eastAsia="宋体" w:hAnsi="宋体" w:cs="宋体" w:hint="default"/>
              </w:rPr>
            </w:pPr>
            <w:r>
              <w:rPr>
                <w:rFonts w:ascii="宋体" w:eastAsia="宋体" w:hAnsi="宋体" w:cs="宋体"/>
              </w:rPr>
              <w:t>签约日期：</w:t>
            </w:r>
            <w:r>
              <w:rPr>
                <w:rFonts w:ascii="宋体" w:eastAsia="宋体" w:hAnsi="宋体" w:cs="宋体"/>
                <w:u w:val="single"/>
              </w:rPr>
              <w:t xml:space="preserve">　　年　　月　　日</w:t>
            </w:r>
          </w:p>
        </w:tc>
      </w:tr>
    </w:tbl>
    <w:p w14:paraId="4B0D0532" w14:textId="77777777" w:rsidR="00436D11" w:rsidRDefault="004D652A">
      <w:pPr>
        <w:pStyle w:val="null3"/>
        <w:ind w:firstLine="480"/>
        <w:rPr>
          <w:rFonts w:ascii="宋体" w:eastAsia="宋体" w:hAnsi="宋体" w:cs="宋体" w:hint="default"/>
        </w:rPr>
      </w:pPr>
      <w:r>
        <w:rPr>
          <w:rFonts w:ascii="宋体" w:eastAsia="宋体" w:hAnsi="宋体" w:cs="宋体"/>
        </w:rPr>
        <w:t>※注意：</w:t>
      </w:r>
    </w:p>
    <w:p w14:paraId="4D8D2568" w14:textId="77777777" w:rsidR="00436D11" w:rsidRDefault="004D652A">
      <w:pPr>
        <w:pStyle w:val="null3"/>
        <w:ind w:firstLine="480"/>
        <w:rPr>
          <w:rFonts w:ascii="宋体" w:eastAsia="宋体" w:hAnsi="宋体" w:cs="宋体" w:hint="default"/>
        </w:rPr>
      </w:pPr>
      <w:r>
        <w:rPr>
          <w:rFonts w:ascii="宋体" w:eastAsia="宋体" w:hAnsi="宋体" w:cs="宋体"/>
        </w:rPr>
        <w:t>1.招标文件接受合同分包且投标人拟将合同分包的，应提供本协议；否则无须提供。</w:t>
      </w:r>
      <w:bookmarkStart w:id="1641" w:name="pindex1934"/>
      <w:bookmarkEnd w:id="1641"/>
    </w:p>
    <w:p w14:paraId="3AE0E33E" w14:textId="77777777" w:rsidR="00436D11" w:rsidRDefault="004D652A">
      <w:pPr>
        <w:pStyle w:val="null3"/>
        <w:ind w:firstLine="480"/>
        <w:rPr>
          <w:rFonts w:ascii="宋体" w:eastAsia="宋体" w:hAnsi="宋体" w:cs="宋体" w:hint="default"/>
        </w:rPr>
      </w:pPr>
      <w:bookmarkStart w:id="1642" w:name="sys1935038"/>
      <w:r>
        <w:rPr>
          <w:rFonts w:ascii="宋体" w:eastAsia="宋体" w:hAnsi="宋体" w:cs="宋体"/>
          <w:highlight w:val="lightGray"/>
        </w:rPr>
        <w:t>2.本协议由委托代理人签字或盖章的，应按照本章载明的格式提供“单位授权书”。</w:t>
      </w:r>
      <w:bookmarkStart w:id="1643" w:name="pindex1935"/>
      <w:bookmarkEnd w:id="1642"/>
      <w:bookmarkEnd w:id="1643"/>
    </w:p>
    <w:p w14:paraId="607AA0E8" w14:textId="77777777" w:rsidR="00436D11" w:rsidRDefault="004D652A">
      <w:pPr>
        <w:pStyle w:val="null3"/>
        <w:ind w:firstLine="480"/>
        <w:rPr>
          <w:rFonts w:ascii="宋体" w:eastAsia="宋体" w:hAnsi="宋体" w:cs="宋体" w:hint="default"/>
        </w:rPr>
      </w:pPr>
      <w:bookmarkStart w:id="1644" w:name="sys1936050"/>
      <w:r>
        <w:rPr>
          <w:rFonts w:ascii="宋体" w:eastAsia="宋体" w:hAnsi="宋体" w:cs="宋体"/>
          <w:highlight w:val="lightGray"/>
        </w:rPr>
        <w:t>3.在以合同分包形式落实中小企业预留份额项目中，投标人除了要提供《中小企业声明函》，还需提供本协议。</w:t>
      </w:r>
      <w:bookmarkStart w:id="1645" w:name="pindex1936"/>
      <w:bookmarkEnd w:id="1644"/>
      <w:bookmarkEnd w:id="1645"/>
    </w:p>
    <w:p w14:paraId="5B7BC6E3"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p>
    <w:p w14:paraId="3689CDCE"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二-7其他资格证明文件（若有）</w:t>
      </w:r>
    </w:p>
    <w:p w14:paraId="5FA91B6B"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二-7-①招标文件规定的其他资格证明文件（若有）</w:t>
      </w:r>
    </w:p>
    <w:p w14:paraId="758DD1ED" w14:textId="77777777" w:rsidR="00436D11" w:rsidRDefault="004D652A">
      <w:pPr>
        <w:pStyle w:val="null3"/>
        <w:ind w:firstLine="480"/>
        <w:jc w:val="center"/>
        <w:rPr>
          <w:rFonts w:ascii="宋体" w:eastAsia="宋体" w:hAnsi="宋体" w:cs="宋体" w:hint="default"/>
        </w:rPr>
      </w:pPr>
      <w:r>
        <w:rPr>
          <w:rFonts w:ascii="宋体" w:eastAsia="宋体" w:hAnsi="宋体" w:cs="宋体"/>
        </w:rPr>
        <w:t>编制说明</w:t>
      </w:r>
    </w:p>
    <w:p w14:paraId="5CBB6D2D" w14:textId="77777777" w:rsidR="00436D11" w:rsidRDefault="004D652A">
      <w:pPr>
        <w:pStyle w:val="null3"/>
        <w:ind w:firstLine="480"/>
        <w:rPr>
          <w:rFonts w:ascii="宋体" w:eastAsia="宋体" w:hAnsi="宋体" w:cs="宋体" w:hint="default"/>
        </w:rPr>
      </w:pPr>
      <w:r>
        <w:rPr>
          <w:rFonts w:ascii="宋体" w:eastAsia="宋体" w:hAnsi="宋体" w:cs="宋体"/>
        </w:rPr>
        <w:t>除招标文件另有规定外，招标文件要求提交的除前述资格证明文件外的其他资格证明文件（若有）加盖投标人的单位公章后应在此项下提交。</w:t>
      </w:r>
    </w:p>
    <w:p w14:paraId="1D584FC3"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p>
    <w:p w14:paraId="5FF89B58"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三、投标保证金</w:t>
      </w:r>
      <w:bookmarkStart w:id="1646" w:name="pindex1943"/>
      <w:bookmarkEnd w:id="1646"/>
    </w:p>
    <w:p w14:paraId="5F6C5EF3" w14:textId="77777777" w:rsidR="00436D11" w:rsidRDefault="004D652A">
      <w:pPr>
        <w:pStyle w:val="null3"/>
        <w:ind w:firstLine="480"/>
        <w:jc w:val="center"/>
        <w:rPr>
          <w:rFonts w:ascii="宋体" w:eastAsia="宋体" w:hAnsi="宋体" w:cs="宋体" w:hint="default"/>
        </w:rPr>
      </w:pPr>
      <w:r>
        <w:rPr>
          <w:rFonts w:ascii="宋体" w:eastAsia="宋体" w:hAnsi="宋体" w:cs="宋体"/>
        </w:rPr>
        <w:t>编制说明</w:t>
      </w:r>
    </w:p>
    <w:p w14:paraId="5B838444" w14:textId="77777777" w:rsidR="00436D11" w:rsidRDefault="004D652A">
      <w:pPr>
        <w:pStyle w:val="null3"/>
        <w:ind w:firstLine="480"/>
        <w:rPr>
          <w:rFonts w:ascii="宋体" w:eastAsia="宋体" w:hAnsi="宋体" w:cs="宋体" w:hint="default"/>
        </w:rPr>
      </w:pPr>
      <w:r>
        <w:rPr>
          <w:rFonts w:ascii="宋体" w:eastAsia="宋体" w:hAnsi="宋体" w:cs="宋体"/>
        </w:rPr>
        <w:t>1、在此项下提交的“投标保证金”材料可使用转账凭证复印件或从福建省政府采购网上公开信息系统中下载的有关原始页面的打印件。</w:t>
      </w:r>
      <w:bookmarkStart w:id="1647" w:name="pindex1945"/>
      <w:bookmarkEnd w:id="1647"/>
    </w:p>
    <w:p w14:paraId="5F76056F" w14:textId="77777777" w:rsidR="00436D11" w:rsidRDefault="004D652A">
      <w:pPr>
        <w:pStyle w:val="null3"/>
        <w:ind w:firstLine="480"/>
        <w:rPr>
          <w:rFonts w:ascii="宋体" w:eastAsia="宋体" w:hAnsi="宋体" w:cs="宋体" w:hint="default"/>
        </w:rPr>
      </w:pPr>
      <w:r>
        <w:rPr>
          <w:rFonts w:ascii="宋体" w:eastAsia="宋体" w:hAnsi="宋体" w:cs="宋体"/>
        </w:rPr>
        <w:t>2、投标保证金是否已提交的认定按照招标文件第三章规定执行。</w:t>
      </w:r>
      <w:bookmarkStart w:id="1648" w:name="pindex1946"/>
      <w:bookmarkEnd w:id="1648"/>
    </w:p>
    <w:p w14:paraId="4DBB6045"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286914F4"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封面格式</w:t>
      </w:r>
      <w:sdt>
        <w:sdtPr>
          <w:alias w:val="全半角检查"/>
          <w:id w:val="2050506"/>
        </w:sdtPr>
        <w:sdtEndPr/>
        <w:sdtContent>
          <w:bookmarkStart w:id="1649" w:name="bkFormat2050506"/>
          <w:r>
            <w:rPr>
              <w:rFonts w:ascii="宋体" w:eastAsia="宋体" w:hAnsi="宋体" w:cs="宋体"/>
              <w:b/>
              <w:color w:val="FF0000"/>
              <w:sz w:val="28"/>
            </w:rPr>
            <w:t>(</w:t>
          </w:r>
          <w:bookmarkEnd w:id="1649"/>
        </w:sdtContent>
      </w:sdt>
      <w:r>
        <w:rPr>
          <w:rFonts w:ascii="宋体" w:eastAsia="宋体" w:hAnsi="宋体" w:cs="宋体"/>
          <w:b/>
          <w:sz w:val="28"/>
        </w:rPr>
        <w:t>报价部分</w:t>
      </w:r>
      <w:sdt>
        <w:sdtPr>
          <w:alias w:val="全半角检查"/>
          <w:id w:val="1153341"/>
        </w:sdtPr>
        <w:sdtEndPr/>
        <w:sdtContent>
          <w:bookmarkStart w:id="1650" w:name="bkFormat1153341"/>
          <w:r>
            <w:rPr>
              <w:rFonts w:ascii="宋体" w:eastAsia="宋体" w:hAnsi="宋体" w:cs="宋体"/>
              <w:b/>
              <w:color w:val="FF0000"/>
              <w:sz w:val="28"/>
            </w:rPr>
            <w:t>)</w:t>
          </w:r>
          <w:bookmarkEnd w:id="1650"/>
        </w:sdtContent>
      </w:sdt>
    </w:p>
    <w:p w14:paraId="62559EF8" w14:textId="77777777" w:rsidR="00436D11" w:rsidRDefault="004D652A">
      <w:pPr>
        <w:pStyle w:val="null3"/>
        <w:jc w:val="center"/>
        <w:outlineLvl w:val="0"/>
        <w:rPr>
          <w:rFonts w:ascii="宋体" w:eastAsia="宋体" w:hAnsi="宋体" w:cs="宋体" w:hint="default"/>
        </w:rPr>
      </w:pPr>
      <w:r>
        <w:rPr>
          <w:rFonts w:ascii="宋体" w:eastAsia="宋体" w:hAnsi="宋体" w:cs="宋体"/>
          <w:b/>
          <w:sz w:val="48"/>
        </w:rPr>
        <w:t>福建省政府采购投标文件</w:t>
      </w:r>
    </w:p>
    <w:p w14:paraId="09C07121" w14:textId="77777777" w:rsidR="00436D11" w:rsidRDefault="004D652A">
      <w:pPr>
        <w:pStyle w:val="null3"/>
        <w:jc w:val="center"/>
        <w:outlineLvl w:val="0"/>
        <w:rPr>
          <w:rFonts w:ascii="宋体" w:eastAsia="宋体" w:hAnsi="宋体" w:cs="宋体" w:hint="default"/>
        </w:rPr>
      </w:pPr>
      <w:r>
        <w:rPr>
          <w:rFonts w:ascii="宋体" w:eastAsia="宋体" w:hAnsi="宋体" w:cs="宋体"/>
          <w:b/>
          <w:sz w:val="48"/>
        </w:rPr>
        <w:t>（报价部分）</w:t>
      </w:r>
      <w:r>
        <w:rPr>
          <w:rFonts w:ascii="宋体" w:eastAsia="宋体" w:hAnsi="宋体" w:cs="宋体"/>
        </w:rPr>
        <w:br/>
      </w:r>
      <w:r>
        <w:rPr>
          <w:rFonts w:ascii="宋体" w:eastAsia="宋体" w:hAnsi="宋体" w:cs="宋体"/>
        </w:rPr>
        <w:br/>
      </w:r>
      <w:r>
        <w:rPr>
          <w:rFonts w:ascii="宋体" w:eastAsia="宋体" w:hAnsi="宋体" w:cs="宋体"/>
        </w:rPr>
        <w:br/>
      </w:r>
    </w:p>
    <w:p w14:paraId="36C0BB15" w14:textId="77777777" w:rsidR="00436D11" w:rsidRDefault="004D652A">
      <w:pPr>
        <w:pStyle w:val="null3"/>
        <w:jc w:val="center"/>
        <w:outlineLvl w:val="1"/>
        <w:rPr>
          <w:rFonts w:ascii="宋体" w:eastAsia="宋体" w:hAnsi="宋体" w:cs="宋体" w:hint="default"/>
        </w:rPr>
      </w:pPr>
      <w:r>
        <w:rPr>
          <w:rFonts w:ascii="宋体" w:eastAsia="宋体" w:hAnsi="宋体" w:cs="宋体"/>
          <w:b/>
          <w:sz w:val="36"/>
        </w:rPr>
        <w:t>（填写正本或副本）</w:t>
      </w:r>
      <w:r>
        <w:rPr>
          <w:rFonts w:ascii="宋体" w:eastAsia="宋体" w:hAnsi="宋体" w:cs="宋体"/>
        </w:rPr>
        <w:br/>
      </w:r>
      <w:r>
        <w:rPr>
          <w:rFonts w:ascii="宋体" w:eastAsia="宋体" w:hAnsi="宋体" w:cs="宋体"/>
        </w:rPr>
        <w:br/>
      </w:r>
      <w:r>
        <w:rPr>
          <w:rFonts w:ascii="宋体" w:eastAsia="宋体" w:hAnsi="宋体" w:cs="宋体"/>
        </w:rPr>
        <w:br/>
      </w:r>
      <w:r>
        <w:rPr>
          <w:rFonts w:ascii="宋体" w:eastAsia="宋体" w:hAnsi="宋体" w:cs="宋体"/>
        </w:rPr>
        <w:br/>
      </w:r>
      <w:r>
        <w:rPr>
          <w:rFonts w:ascii="宋体" w:eastAsia="宋体" w:hAnsi="宋体" w:cs="宋体"/>
        </w:rPr>
        <w:br/>
      </w:r>
    </w:p>
    <w:p w14:paraId="1AD5E208" w14:textId="77777777" w:rsidR="00436D11" w:rsidRDefault="0097191D">
      <w:pPr>
        <w:pStyle w:val="null3"/>
        <w:jc w:val="center"/>
        <w:outlineLvl w:val="2"/>
        <w:rPr>
          <w:rFonts w:ascii="宋体" w:eastAsia="宋体" w:hAnsi="宋体" w:cs="宋体" w:hint="default"/>
        </w:rPr>
      </w:pPr>
      <w:sdt>
        <w:sdtPr>
          <w:alias w:val="标点符号检查"/>
          <w:id w:val="2113300"/>
        </w:sdtPr>
        <w:sdtEndPr/>
        <w:sdtContent>
          <w:bookmarkStart w:id="1651" w:name="bkReivew2113300"/>
          <w:r w:rsidR="004D652A">
            <w:rPr>
              <w:rFonts w:ascii="宋体" w:eastAsia="宋体" w:hAnsi="宋体" w:cs="宋体"/>
              <w:b/>
              <w:color w:val="FF0000"/>
              <w:sz w:val="28"/>
            </w:rPr>
            <w:t>（</w:t>
          </w:r>
          <w:bookmarkEnd w:id="1651"/>
        </w:sdtContent>
      </w:sdt>
      <w:r w:rsidR="004D652A">
        <w:rPr>
          <w:rFonts w:ascii="宋体" w:eastAsia="宋体" w:hAnsi="宋体" w:cs="宋体"/>
          <w:b/>
          <w:sz w:val="28"/>
        </w:rPr>
        <w:t>项目名称：（由投标人填写）</w:t>
      </w:r>
    </w:p>
    <w:p w14:paraId="1A4D18BC" w14:textId="77777777" w:rsidR="00436D11" w:rsidRDefault="0097191D">
      <w:pPr>
        <w:pStyle w:val="null3"/>
        <w:jc w:val="center"/>
        <w:outlineLvl w:val="2"/>
        <w:rPr>
          <w:rFonts w:ascii="宋体" w:eastAsia="宋体" w:hAnsi="宋体" w:cs="宋体" w:hint="default"/>
        </w:rPr>
      </w:pPr>
      <w:sdt>
        <w:sdtPr>
          <w:alias w:val="标点符号检查"/>
          <w:id w:val="3023010"/>
        </w:sdtPr>
        <w:sdtEndPr/>
        <w:sdtContent>
          <w:bookmarkStart w:id="1652" w:name="bkReivew3023010"/>
          <w:r w:rsidR="004D652A">
            <w:rPr>
              <w:rFonts w:ascii="宋体" w:eastAsia="宋体" w:hAnsi="宋体" w:cs="宋体"/>
              <w:b/>
              <w:color w:val="FF0000"/>
              <w:sz w:val="28"/>
            </w:rPr>
            <w:t>（</w:t>
          </w:r>
          <w:bookmarkEnd w:id="1652"/>
        </w:sdtContent>
      </w:sdt>
      <w:r w:rsidR="004D652A">
        <w:rPr>
          <w:rFonts w:ascii="宋体" w:eastAsia="宋体" w:hAnsi="宋体" w:cs="宋体"/>
          <w:b/>
          <w:sz w:val="28"/>
        </w:rPr>
        <w:t>备案编号：（由投标人填写）</w:t>
      </w:r>
    </w:p>
    <w:p w14:paraId="1ABAB73F" w14:textId="77777777" w:rsidR="00436D11" w:rsidRDefault="0097191D">
      <w:pPr>
        <w:pStyle w:val="null3"/>
        <w:jc w:val="center"/>
        <w:outlineLvl w:val="2"/>
        <w:rPr>
          <w:rFonts w:ascii="宋体" w:eastAsia="宋体" w:hAnsi="宋体" w:cs="宋体" w:hint="default"/>
        </w:rPr>
      </w:pPr>
      <w:sdt>
        <w:sdtPr>
          <w:alias w:val="标点符号检查"/>
          <w:id w:val="3120453"/>
        </w:sdtPr>
        <w:sdtEndPr/>
        <w:sdtContent>
          <w:bookmarkStart w:id="1653" w:name="bkReivew3120453"/>
          <w:r w:rsidR="004D652A">
            <w:rPr>
              <w:rFonts w:ascii="宋体" w:eastAsia="宋体" w:hAnsi="宋体" w:cs="宋体"/>
              <w:b/>
              <w:color w:val="FF0000"/>
              <w:sz w:val="28"/>
            </w:rPr>
            <w:t>（</w:t>
          </w:r>
          <w:bookmarkEnd w:id="1653"/>
        </w:sdtContent>
      </w:sdt>
      <w:r w:rsidR="004D652A">
        <w:rPr>
          <w:rFonts w:ascii="宋体" w:eastAsia="宋体" w:hAnsi="宋体" w:cs="宋体"/>
          <w:b/>
          <w:sz w:val="28"/>
        </w:rPr>
        <w:t>项目编号：（由投标人填写）</w:t>
      </w:r>
    </w:p>
    <w:p w14:paraId="0814A24A" w14:textId="77777777" w:rsidR="00436D11" w:rsidRDefault="0097191D">
      <w:pPr>
        <w:pStyle w:val="null3"/>
        <w:jc w:val="center"/>
        <w:outlineLvl w:val="2"/>
        <w:rPr>
          <w:rFonts w:ascii="宋体" w:eastAsia="宋体" w:hAnsi="宋体" w:cs="宋体" w:hint="default"/>
        </w:rPr>
      </w:pPr>
      <w:sdt>
        <w:sdtPr>
          <w:alias w:val="标点符号检查"/>
          <w:id w:val="2161710"/>
        </w:sdtPr>
        <w:sdtEndPr/>
        <w:sdtContent>
          <w:bookmarkStart w:id="1654" w:name="bkReivew2161710"/>
          <w:r w:rsidR="004D652A">
            <w:rPr>
              <w:rFonts w:ascii="宋体" w:eastAsia="宋体" w:hAnsi="宋体" w:cs="宋体"/>
              <w:b/>
              <w:color w:val="FF0000"/>
              <w:sz w:val="28"/>
            </w:rPr>
            <w:t>（</w:t>
          </w:r>
          <w:bookmarkEnd w:id="1654"/>
        </w:sdtContent>
      </w:sdt>
      <w:r w:rsidR="004D652A">
        <w:rPr>
          <w:rFonts w:ascii="宋体" w:eastAsia="宋体" w:hAnsi="宋体" w:cs="宋体"/>
          <w:b/>
          <w:sz w:val="28"/>
        </w:rPr>
        <w:t>所投采购包：（由投标人填写）</w:t>
      </w:r>
      <w:r w:rsidR="004D652A">
        <w:rPr>
          <w:rFonts w:ascii="宋体" w:eastAsia="宋体" w:hAnsi="宋体" w:cs="宋体"/>
        </w:rPr>
        <w:br/>
      </w:r>
      <w:r w:rsidR="004D652A">
        <w:rPr>
          <w:rFonts w:ascii="宋体" w:eastAsia="宋体" w:hAnsi="宋体" w:cs="宋体"/>
        </w:rPr>
        <w:br/>
      </w:r>
    </w:p>
    <w:p w14:paraId="1AA29F6A"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投标人：（填写“全称”）</w:t>
      </w:r>
    </w:p>
    <w:p w14:paraId="6BCA77A0"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（由投标人填写）年（由投标人填写）月</w:t>
      </w:r>
    </w:p>
    <w:p w14:paraId="515C3853"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p>
    <w:p w14:paraId="59E9A417"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索引</w:t>
      </w:r>
      <w:bookmarkStart w:id="1655" w:name="pindex1959"/>
      <w:bookmarkEnd w:id="1655"/>
    </w:p>
    <w:p w14:paraId="7348DB52" w14:textId="77777777" w:rsidR="00436D11" w:rsidRDefault="004D652A">
      <w:pPr>
        <w:pStyle w:val="null3"/>
        <w:ind w:firstLine="480"/>
        <w:rPr>
          <w:rFonts w:ascii="宋体" w:eastAsia="宋体" w:hAnsi="宋体" w:cs="宋体" w:hint="default"/>
        </w:rPr>
      </w:pPr>
      <w:r>
        <w:rPr>
          <w:rFonts w:ascii="宋体" w:eastAsia="宋体" w:hAnsi="宋体" w:cs="宋体"/>
        </w:rPr>
        <w:t>一、开标（报价）一览表</w:t>
      </w:r>
      <w:bookmarkStart w:id="1656" w:name="pindex1960"/>
      <w:bookmarkEnd w:id="1656"/>
    </w:p>
    <w:p w14:paraId="4D12D83E" w14:textId="77777777" w:rsidR="00436D11" w:rsidRDefault="004D652A">
      <w:pPr>
        <w:pStyle w:val="null3"/>
        <w:ind w:firstLine="480"/>
        <w:rPr>
          <w:rFonts w:ascii="宋体" w:eastAsia="宋体" w:hAnsi="宋体" w:cs="宋体" w:hint="default"/>
        </w:rPr>
      </w:pPr>
      <w:r>
        <w:rPr>
          <w:rFonts w:ascii="宋体" w:eastAsia="宋体" w:hAnsi="宋体" w:cs="宋体"/>
        </w:rPr>
        <w:t>二、投标（响应）报价明细表</w:t>
      </w:r>
      <w:bookmarkStart w:id="1657" w:name="pindex1961"/>
      <w:bookmarkEnd w:id="1657"/>
    </w:p>
    <w:p w14:paraId="66FE9B50" w14:textId="77777777" w:rsidR="00436D11" w:rsidRDefault="004D652A">
      <w:pPr>
        <w:pStyle w:val="null3"/>
        <w:ind w:firstLine="480"/>
        <w:rPr>
          <w:rFonts w:ascii="宋体" w:eastAsia="宋体" w:hAnsi="宋体" w:cs="宋体" w:hint="default"/>
        </w:rPr>
      </w:pPr>
      <w:r>
        <w:rPr>
          <w:rFonts w:ascii="宋体" w:eastAsia="宋体" w:hAnsi="宋体" w:cs="宋体"/>
        </w:rPr>
        <w:t>三、招标文件规定的价格扣除证明材料（若有）</w:t>
      </w:r>
      <w:bookmarkStart w:id="1658" w:name="pindex1962"/>
      <w:bookmarkEnd w:id="1658"/>
    </w:p>
    <w:p w14:paraId="50992F44" w14:textId="77777777" w:rsidR="00436D11" w:rsidRDefault="004D652A">
      <w:pPr>
        <w:pStyle w:val="null3"/>
        <w:ind w:firstLine="480"/>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1FB7306D" w14:textId="77777777" w:rsidR="00436D11" w:rsidRDefault="004D652A">
      <w:pPr>
        <w:pStyle w:val="null3"/>
        <w:outlineLvl w:val="0"/>
        <w:rPr>
          <w:rFonts w:ascii="宋体" w:eastAsia="宋体" w:hAnsi="宋体" w:cs="宋体" w:hint="default"/>
        </w:rPr>
      </w:pPr>
      <w:r>
        <w:rPr>
          <w:rFonts w:ascii="宋体" w:eastAsia="宋体" w:hAnsi="宋体" w:cs="宋体"/>
          <w:b/>
          <w:sz w:val="48"/>
        </w:rPr>
        <w:t>开标（报价）一览表</w:t>
      </w:r>
    </w:p>
    <w:p w14:paraId="51C98E94" w14:textId="77777777" w:rsidR="00436D11" w:rsidRDefault="004D652A">
      <w:pPr>
        <w:pStyle w:val="null3"/>
        <w:rPr>
          <w:rFonts w:ascii="宋体" w:eastAsia="宋体" w:hAnsi="宋体" w:cs="宋体" w:hint="default"/>
        </w:rPr>
      </w:pPr>
      <w:r>
        <w:rPr>
          <w:rFonts w:ascii="宋体" w:eastAsia="宋体" w:hAnsi="宋体" w:cs="宋体"/>
        </w:rPr>
        <w:t>项目编号：[</w:t>
      </w:r>
      <w:sdt>
        <w:sdtPr>
          <w:alias w:val="千分位检查"/>
          <w:id w:val="63301"/>
        </w:sdtPr>
        <w:sdtEndPr/>
        <w:sdtContent>
          <w:bookmarkStart w:id="1659" w:name="bkFormat63301"/>
          <w:r>
            <w:rPr>
              <w:rFonts w:ascii="宋体" w:eastAsia="宋体" w:hAnsi="宋体" w:cs="宋体"/>
              <w:color w:val="0072FF"/>
            </w:rPr>
            <w:t>350001</w:t>
          </w:r>
          <w:bookmarkEnd w:id="1659"/>
        </w:sdtContent>
      </w:sdt>
      <w:r>
        <w:rPr>
          <w:rFonts w:ascii="宋体" w:eastAsia="宋体" w:hAnsi="宋体" w:cs="宋体"/>
        </w:rPr>
        <w:t>]ZSZBGS[GK]</w:t>
      </w:r>
      <w:sdt>
        <w:sdtPr>
          <w:alias w:val="千分位检查"/>
          <w:id w:val="2160040"/>
        </w:sdtPr>
        <w:sdtEndPr/>
        <w:sdtContent>
          <w:bookmarkStart w:id="1660" w:name="bkFormat2160040"/>
          <w:r>
            <w:rPr>
              <w:rFonts w:ascii="宋体" w:eastAsia="宋体" w:hAnsi="宋体" w:cs="宋体"/>
              <w:color w:val="0072FF"/>
            </w:rPr>
            <w:t>2024091</w:t>
          </w:r>
          <w:bookmarkEnd w:id="1660"/>
        </w:sdtContent>
      </w:sdt>
    </w:p>
    <w:p w14:paraId="3C6F9A75" w14:textId="77777777" w:rsidR="00436D11" w:rsidRDefault="004D652A">
      <w:pPr>
        <w:pStyle w:val="null3"/>
        <w:rPr>
          <w:rFonts w:ascii="宋体" w:eastAsia="宋体" w:hAnsi="宋体" w:cs="宋体" w:hint="default"/>
        </w:rPr>
      </w:pPr>
      <w:bookmarkStart w:id="1661" w:name="sys1966030"/>
      <w:r>
        <w:rPr>
          <w:rFonts w:ascii="宋体" w:eastAsia="宋体" w:hAnsi="宋体" w:cs="宋体"/>
          <w:highlight w:val="lightGray"/>
        </w:rPr>
        <w:t>项目名称：福建理工大学土木学院地震模拟振</w:t>
      </w:r>
      <w:sdt>
        <w:sdtPr>
          <w:alias w:val="易错词检查"/>
          <w:id w:val="1183643"/>
        </w:sdtPr>
        <w:sdtEndPr/>
        <w:sdtContent>
          <w:bookmarkStart w:id="1662" w:name="bkReivew1183643"/>
          <w:r>
            <w:rPr>
              <w:rFonts w:ascii="宋体" w:eastAsia="宋体" w:hAnsi="宋体" w:cs="宋体"/>
              <w:color w:val="FF0000"/>
              <w:highlight w:val="lightGray"/>
            </w:rPr>
            <w:t>动台试验</w:t>
          </w:r>
          <w:bookmarkEnd w:id="1662"/>
        </w:sdtContent>
      </w:sdt>
      <w:r>
        <w:rPr>
          <w:rFonts w:ascii="宋体" w:eastAsia="宋体" w:hAnsi="宋体" w:cs="宋体"/>
          <w:highlight w:val="lightGray"/>
        </w:rPr>
        <w:t>系统采购项目</w:t>
      </w:r>
      <w:bookmarkEnd w:id="1661"/>
    </w:p>
    <w:p w14:paraId="20855A6A" w14:textId="77777777" w:rsidR="00436D11" w:rsidRDefault="004D652A">
      <w:pPr>
        <w:pStyle w:val="null3"/>
        <w:rPr>
          <w:rFonts w:ascii="宋体" w:eastAsia="宋体" w:hAnsi="宋体" w:cs="宋体" w:hint="default"/>
        </w:rPr>
      </w:pPr>
      <w:r>
        <w:rPr>
          <w:rFonts w:ascii="宋体" w:eastAsia="宋体" w:hAnsi="宋体" w:cs="宋体"/>
        </w:rPr>
        <w:t>采购包：地震模拟振动台试验系统</w:t>
      </w:r>
    </w:p>
    <w:p w14:paraId="36EA5B2B" w14:textId="77777777" w:rsidR="00436D11" w:rsidRDefault="004D652A">
      <w:pPr>
        <w:pStyle w:val="null3"/>
        <w:rPr>
          <w:rFonts w:ascii="宋体" w:eastAsia="宋体" w:hAnsi="宋体" w:cs="宋体" w:hint="default"/>
        </w:rPr>
      </w:pPr>
      <w:r>
        <w:rPr>
          <w:rFonts w:ascii="宋体" w:eastAsia="宋体" w:hAnsi="宋体" w:cs="宋体"/>
        </w:rPr>
        <w:t>投标人名称：</w:t>
      </w:r>
    </w:p>
    <w:p w14:paraId="57B83F1C" w14:textId="77777777" w:rsidR="00436D11" w:rsidRDefault="00436D11">
      <w:pPr>
        <w:pStyle w:val="null3"/>
        <w:jc w:val="center"/>
        <w:rPr>
          <w:rFonts w:ascii="宋体" w:eastAsia="宋体" w:hAnsi="宋体" w:cs="宋体" w:hint="default"/>
        </w:rPr>
      </w:pPr>
      <w:bookmarkStart w:id="1663" w:name="pindex1969"/>
      <w:bookmarkEnd w:id="166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436D11" w14:paraId="11118523" w14:textId="77777777">
        <w:tc>
          <w:tcPr>
            <w:tcW w:w="1661" w:type="dxa"/>
          </w:tcPr>
          <w:p w14:paraId="525A01BE" w14:textId="77777777" w:rsidR="00436D11" w:rsidRDefault="004D652A">
            <w:pPr>
              <w:pStyle w:val="null3"/>
              <w:rPr>
                <w:rFonts w:ascii="宋体" w:eastAsia="宋体" w:hAnsi="宋体" w:cs="宋体" w:hint="default"/>
              </w:rPr>
            </w:pPr>
            <w:r>
              <w:rPr>
                <w:rFonts w:ascii="宋体" w:eastAsia="宋体" w:hAnsi="宋体" w:cs="宋体"/>
              </w:rPr>
              <w:t xml:space="preserve"> 序号</w:t>
            </w:r>
          </w:p>
        </w:tc>
        <w:tc>
          <w:tcPr>
            <w:tcW w:w="1661" w:type="dxa"/>
          </w:tcPr>
          <w:p w14:paraId="6201B76E" w14:textId="77777777" w:rsidR="00436D11" w:rsidRDefault="004D652A">
            <w:pPr>
              <w:pStyle w:val="null3"/>
              <w:rPr>
                <w:rFonts w:ascii="宋体" w:eastAsia="宋体" w:hAnsi="宋体" w:cs="宋体" w:hint="default"/>
              </w:rPr>
            </w:pPr>
            <w:r>
              <w:rPr>
                <w:rFonts w:ascii="宋体" w:eastAsia="宋体" w:hAnsi="宋体" w:cs="宋体"/>
              </w:rPr>
              <w:t xml:space="preserve"> 报价内容</w:t>
            </w:r>
          </w:p>
        </w:tc>
        <w:tc>
          <w:tcPr>
            <w:tcW w:w="1661" w:type="dxa"/>
          </w:tcPr>
          <w:p w14:paraId="76E6D5E4" w14:textId="77777777" w:rsidR="00436D11" w:rsidRDefault="004D652A">
            <w:pPr>
              <w:pStyle w:val="null3"/>
              <w:rPr>
                <w:rFonts w:ascii="宋体" w:eastAsia="宋体" w:hAnsi="宋体" w:cs="宋体" w:hint="default"/>
              </w:rPr>
            </w:pPr>
            <w:r>
              <w:rPr>
                <w:rFonts w:ascii="宋体" w:eastAsia="宋体" w:hAnsi="宋体" w:cs="宋体"/>
              </w:rPr>
              <w:t xml:space="preserve"> 最高限价</w:t>
            </w:r>
          </w:p>
        </w:tc>
        <w:tc>
          <w:tcPr>
            <w:tcW w:w="1661" w:type="dxa"/>
          </w:tcPr>
          <w:p w14:paraId="10A8915B" w14:textId="77777777" w:rsidR="00436D11" w:rsidRDefault="004D652A">
            <w:pPr>
              <w:pStyle w:val="null3"/>
              <w:rPr>
                <w:rFonts w:ascii="宋体" w:eastAsia="宋体" w:hAnsi="宋体" w:cs="宋体" w:hint="default"/>
              </w:rPr>
            </w:pPr>
            <w:r>
              <w:rPr>
                <w:rFonts w:ascii="宋体" w:eastAsia="宋体" w:hAnsi="宋体" w:cs="宋体"/>
              </w:rPr>
              <w:t xml:space="preserve"> 响应报价</w:t>
            </w:r>
          </w:p>
        </w:tc>
        <w:tc>
          <w:tcPr>
            <w:tcW w:w="1661" w:type="dxa"/>
          </w:tcPr>
          <w:p w14:paraId="2DDCF78C" w14:textId="77777777" w:rsidR="00436D11" w:rsidRDefault="004D652A">
            <w:pPr>
              <w:pStyle w:val="null3"/>
              <w:rPr>
                <w:rFonts w:ascii="宋体" w:eastAsia="宋体" w:hAnsi="宋体" w:cs="宋体" w:hint="default"/>
              </w:rPr>
            </w:pPr>
            <w:r>
              <w:rPr>
                <w:rFonts w:ascii="宋体" w:eastAsia="宋体" w:hAnsi="宋体" w:cs="宋体"/>
              </w:rPr>
              <w:t xml:space="preserve"> 价款形式</w:t>
            </w:r>
          </w:p>
        </w:tc>
      </w:tr>
      <w:tr w:rsidR="00436D11" w14:paraId="1CDCAAF3" w14:textId="77777777">
        <w:tc>
          <w:tcPr>
            <w:tcW w:w="1661" w:type="dxa"/>
          </w:tcPr>
          <w:p w14:paraId="682D49EF" w14:textId="77777777" w:rsidR="00436D11" w:rsidRDefault="004D652A">
            <w:pPr>
              <w:pStyle w:val="null3"/>
              <w:rPr>
                <w:rFonts w:ascii="宋体" w:eastAsia="宋体" w:hAnsi="宋体" w:cs="宋体" w:hint="default"/>
              </w:rPr>
            </w:pPr>
            <w:r>
              <w:rPr>
                <w:rFonts w:ascii="宋体" w:eastAsia="宋体" w:hAnsi="宋体" w:cs="宋体"/>
              </w:rPr>
              <w:t xml:space="preserve"> 1</w:t>
            </w:r>
          </w:p>
        </w:tc>
        <w:tc>
          <w:tcPr>
            <w:tcW w:w="1661" w:type="dxa"/>
          </w:tcPr>
          <w:p w14:paraId="2C7A34D6" w14:textId="77777777" w:rsidR="00436D11" w:rsidRDefault="004D652A">
            <w:pPr>
              <w:pStyle w:val="null3"/>
              <w:rPr>
                <w:rFonts w:ascii="宋体" w:eastAsia="宋体" w:hAnsi="宋体" w:cs="宋体" w:hint="default"/>
              </w:rPr>
            </w:pPr>
            <w:r>
              <w:rPr>
                <w:rFonts w:ascii="宋体" w:eastAsia="宋体" w:hAnsi="宋体" w:cs="宋体"/>
              </w:rPr>
              <w:t xml:space="preserve"> 地震模拟振</w:t>
            </w:r>
            <w:sdt>
              <w:sdtPr>
                <w:alias w:val="易错词检查"/>
                <w:id w:val="1032414"/>
              </w:sdtPr>
              <w:sdtEndPr/>
              <w:sdtContent>
                <w:bookmarkStart w:id="1664" w:name="bkReivew1032414"/>
                <w:r>
                  <w:rPr>
                    <w:rFonts w:ascii="宋体" w:eastAsia="宋体" w:hAnsi="宋体" w:cs="宋体"/>
                    <w:color w:val="FF0000"/>
                  </w:rPr>
                  <w:t>动台试验</w:t>
                </w:r>
                <w:bookmarkEnd w:id="1664"/>
              </w:sdtContent>
            </w:sdt>
            <w:r>
              <w:rPr>
                <w:rFonts w:ascii="宋体" w:eastAsia="宋体" w:hAnsi="宋体" w:cs="宋体"/>
              </w:rPr>
              <w:t>系统</w:t>
            </w:r>
          </w:p>
        </w:tc>
        <w:tc>
          <w:tcPr>
            <w:tcW w:w="1661" w:type="dxa"/>
          </w:tcPr>
          <w:p w14:paraId="6749B581" w14:textId="77777777" w:rsidR="00436D11" w:rsidRDefault="004D652A">
            <w:pPr>
              <w:pStyle w:val="null3"/>
              <w:rPr>
                <w:rFonts w:ascii="宋体" w:eastAsia="宋体" w:hAnsi="宋体" w:cs="宋体" w:hint="default"/>
              </w:rPr>
            </w:pPr>
            <w:r>
              <w:rPr>
                <w:rFonts w:ascii="宋体" w:eastAsia="宋体" w:hAnsi="宋体" w:cs="宋体"/>
              </w:rPr>
              <w:t xml:space="preserve"> </w:t>
            </w:r>
            <w:sdt>
              <w:sdtPr>
                <w:alias w:val="千分位检查"/>
                <w:id w:val="2100134"/>
              </w:sdtPr>
              <w:sdtEndPr/>
              <w:sdtContent>
                <w:bookmarkStart w:id="1665" w:name="bkFormat2100134"/>
                <w:r>
                  <w:rPr>
                    <w:rFonts w:ascii="宋体" w:eastAsia="宋体" w:hAnsi="宋体" w:cs="宋体"/>
                    <w:color w:val="0072FF"/>
                  </w:rPr>
                  <w:t>36300000</w:t>
                </w:r>
                <w:bookmarkEnd w:id="1665"/>
              </w:sdtContent>
            </w:sdt>
            <w:r>
              <w:rPr>
                <w:rFonts w:ascii="宋体" w:eastAsia="宋体" w:hAnsi="宋体" w:cs="宋体"/>
              </w:rPr>
              <w:t xml:space="preserve">  元</w:t>
            </w:r>
          </w:p>
        </w:tc>
        <w:tc>
          <w:tcPr>
            <w:tcW w:w="1661" w:type="dxa"/>
          </w:tcPr>
          <w:p w14:paraId="11C505CF" w14:textId="77777777" w:rsidR="00436D11" w:rsidRDefault="004D652A">
            <w:pPr>
              <w:pStyle w:val="null3"/>
              <w:rPr>
                <w:rFonts w:ascii="宋体" w:eastAsia="宋体" w:hAnsi="宋体" w:cs="宋体" w:hint="default"/>
              </w:rPr>
            </w:pPr>
            <w:r>
              <w:rPr>
                <w:rFonts w:ascii="宋体" w:eastAsia="宋体" w:hAnsi="宋体" w:cs="宋体"/>
              </w:rPr>
              <w:t xml:space="preserve"> 「汇总引用」  元</w:t>
            </w:r>
          </w:p>
        </w:tc>
        <w:tc>
          <w:tcPr>
            <w:tcW w:w="1661" w:type="dxa"/>
          </w:tcPr>
          <w:p w14:paraId="4E7C97E9" w14:textId="77777777" w:rsidR="00436D11" w:rsidRDefault="004D652A">
            <w:pPr>
              <w:pStyle w:val="null3"/>
              <w:rPr>
                <w:rFonts w:ascii="宋体" w:eastAsia="宋体" w:hAnsi="宋体" w:cs="宋体" w:hint="default"/>
              </w:rPr>
            </w:pPr>
            <w:r>
              <w:rPr>
                <w:rFonts w:ascii="宋体" w:eastAsia="宋体" w:hAnsi="宋体" w:cs="宋体"/>
              </w:rPr>
              <w:t xml:space="preserve"> 总价</w:t>
            </w:r>
          </w:p>
        </w:tc>
      </w:tr>
    </w:tbl>
    <w:p w14:paraId="5896F5EE" w14:textId="77777777" w:rsidR="00436D11" w:rsidRDefault="004D652A">
      <w:pPr>
        <w:pStyle w:val="null3"/>
        <w:rPr>
          <w:rFonts w:ascii="宋体" w:eastAsia="宋体" w:hAnsi="宋体" w:cs="宋体" w:hint="default"/>
        </w:rPr>
      </w:pPr>
      <w:r>
        <w:rPr>
          <w:rFonts w:ascii="宋体" w:eastAsia="宋体" w:hAnsi="宋体" w:cs="宋体"/>
        </w:rPr>
        <w:t>备注：无</w:t>
      </w:r>
    </w:p>
    <w:p w14:paraId="32659A81" w14:textId="77777777" w:rsidR="00436D11" w:rsidRDefault="004D652A">
      <w:pPr>
        <w:pStyle w:val="null3"/>
        <w:rPr>
          <w:rFonts w:ascii="宋体" w:eastAsia="宋体" w:hAnsi="宋体" w:cs="宋体" w:hint="default"/>
        </w:rPr>
      </w:pPr>
      <w:r>
        <w:rPr>
          <w:rFonts w:ascii="宋体" w:eastAsia="宋体" w:hAnsi="宋体" w:cs="宋体"/>
        </w:rPr>
        <w:t>时间：     年     月     日</w:t>
      </w:r>
    </w:p>
    <w:p w14:paraId="7EE5280B" w14:textId="77777777" w:rsidR="00436D11" w:rsidRDefault="004D652A">
      <w:pPr>
        <w:pStyle w:val="null3"/>
        <w:rPr>
          <w:rFonts w:ascii="宋体" w:eastAsia="宋体" w:hAnsi="宋体" w:cs="宋体" w:hint="default"/>
        </w:rPr>
      </w:pPr>
      <w:r>
        <w:rPr>
          <w:rFonts w:ascii="宋体" w:eastAsia="宋体" w:hAnsi="宋体" w:cs="宋体"/>
        </w:rPr>
        <w:t xml:space="preserve">签章：                     </w:t>
      </w:r>
    </w:p>
    <w:p w14:paraId="383E1E64" w14:textId="77777777" w:rsidR="00436D11" w:rsidRDefault="004D652A">
      <w:pPr>
        <w:pStyle w:val="null3"/>
        <w:outlineLvl w:val="0"/>
        <w:rPr>
          <w:rFonts w:ascii="宋体" w:eastAsia="宋体" w:hAnsi="宋体" w:cs="宋体" w:hint="default"/>
        </w:rPr>
      </w:pPr>
      <w:r>
        <w:rPr>
          <w:rFonts w:ascii="宋体" w:eastAsia="宋体" w:hAnsi="宋体" w:cs="宋体"/>
          <w:b/>
          <w:sz w:val="48"/>
        </w:rPr>
        <w:t>投标（响应）报价明细表</w:t>
      </w:r>
    </w:p>
    <w:p w14:paraId="4220A77D" w14:textId="77777777" w:rsidR="00436D11" w:rsidRDefault="004D652A">
      <w:pPr>
        <w:pStyle w:val="null3"/>
        <w:rPr>
          <w:rFonts w:ascii="宋体" w:eastAsia="宋体" w:hAnsi="宋体" w:cs="宋体" w:hint="default"/>
        </w:rPr>
      </w:pPr>
      <w:r>
        <w:rPr>
          <w:rFonts w:ascii="宋体" w:eastAsia="宋体" w:hAnsi="宋体" w:cs="宋体"/>
        </w:rPr>
        <w:t>项目编号：[</w:t>
      </w:r>
      <w:sdt>
        <w:sdtPr>
          <w:alias w:val="千分位检查"/>
          <w:id w:val="2041800"/>
        </w:sdtPr>
        <w:sdtEndPr/>
        <w:sdtContent>
          <w:bookmarkStart w:id="1666" w:name="bkFormat2041800"/>
          <w:r>
            <w:rPr>
              <w:rFonts w:ascii="宋体" w:eastAsia="宋体" w:hAnsi="宋体" w:cs="宋体"/>
              <w:color w:val="0072FF"/>
            </w:rPr>
            <w:t>350001</w:t>
          </w:r>
          <w:bookmarkEnd w:id="1666"/>
        </w:sdtContent>
      </w:sdt>
      <w:r>
        <w:rPr>
          <w:rFonts w:ascii="宋体" w:eastAsia="宋体" w:hAnsi="宋体" w:cs="宋体"/>
        </w:rPr>
        <w:t>]ZSZBGS[GK]</w:t>
      </w:r>
      <w:sdt>
        <w:sdtPr>
          <w:alias w:val="千分位检查"/>
          <w:id w:val="3100304"/>
        </w:sdtPr>
        <w:sdtEndPr/>
        <w:sdtContent>
          <w:bookmarkStart w:id="1667" w:name="bkFormat3100304"/>
          <w:r>
            <w:rPr>
              <w:rFonts w:ascii="宋体" w:eastAsia="宋体" w:hAnsi="宋体" w:cs="宋体"/>
              <w:color w:val="0072FF"/>
            </w:rPr>
            <w:t>2024091</w:t>
          </w:r>
          <w:bookmarkEnd w:id="1667"/>
        </w:sdtContent>
      </w:sdt>
    </w:p>
    <w:p w14:paraId="79C632FC" w14:textId="77777777" w:rsidR="00436D11" w:rsidRDefault="004D652A">
      <w:pPr>
        <w:pStyle w:val="null3"/>
        <w:rPr>
          <w:rFonts w:ascii="宋体" w:eastAsia="宋体" w:hAnsi="宋体" w:cs="宋体" w:hint="default"/>
        </w:rPr>
      </w:pPr>
      <w:bookmarkStart w:id="1668" w:name="sys1985030"/>
      <w:r>
        <w:rPr>
          <w:rFonts w:ascii="宋体" w:eastAsia="宋体" w:hAnsi="宋体" w:cs="宋体"/>
          <w:highlight w:val="lightGray"/>
        </w:rPr>
        <w:t>项目名称：福建理工大学土木学院地震模拟振</w:t>
      </w:r>
      <w:sdt>
        <w:sdtPr>
          <w:alias w:val="易错词检查"/>
          <w:id w:val="2170042"/>
        </w:sdtPr>
        <w:sdtEndPr/>
        <w:sdtContent>
          <w:bookmarkStart w:id="1669" w:name="bkReivew2170042"/>
          <w:r>
            <w:rPr>
              <w:rFonts w:ascii="宋体" w:eastAsia="宋体" w:hAnsi="宋体" w:cs="宋体"/>
              <w:color w:val="FF0000"/>
              <w:highlight w:val="lightGray"/>
            </w:rPr>
            <w:t>动台试验</w:t>
          </w:r>
          <w:bookmarkEnd w:id="1669"/>
        </w:sdtContent>
      </w:sdt>
      <w:r>
        <w:rPr>
          <w:rFonts w:ascii="宋体" w:eastAsia="宋体" w:hAnsi="宋体" w:cs="宋体"/>
          <w:highlight w:val="lightGray"/>
        </w:rPr>
        <w:t>系统采购项目</w:t>
      </w:r>
      <w:bookmarkEnd w:id="1668"/>
    </w:p>
    <w:p w14:paraId="439EDFD0" w14:textId="77777777" w:rsidR="00436D11" w:rsidRDefault="004D652A">
      <w:pPr>
        <w:pStyle w:val="null3"/>
        <w:rPr>
          <w:rFonts w:ascii="宋体" w:eastAsia="宋体" w:hAnsi="宋体" w:cs="宋体" w:hint="default"/>
        </w:rPr>
      </w:pPr>
      <w:r>
        <w:rPr>
          <w:rFonts w:ascii="宋体" w:eastAsia="宋体" w:hAnsi="宋体" w:cs="宋体"/>
        </w:rPr>
        <w:t>采购包：地震模拟振动台试验系统</w:t>
      </w:r>
    </w:p>
    <w:p w14:paraId="40FD088D" w14:textId="77777777" w:rsidR="00436D11" w:rsidRDefault="004D652A">
      <w:pPr>
        <w:pStyle w:val="null3"/>
        <w:rPr>
          <w:rFonts w:ascii="宋体" w:eastAsia="宋体" w:hAnsi="宋体" w:cs="宋体" w:hint="default"/>
        </w:rPr>
      </w:pPr>
      <w:r>
        <w:rPr>
          <w:rFonts w:ascii="宋体" w:eastAsia="宋体" w:hAnsi="宋体" w:cs="宋体"/>
        </w:rPr>
        <w:t>投标人名称：</w:t>
      </w:r>
    </w:p>
    <w:p w14:paraId="463DE8D5" w14:textId="77777777" w:rsidR="00436D11" w:rsidRDefault="004D652A">
      <w:pPr>
        <w:pStyle w:val="null3"/>
        <w:rPr>
          <w:rFonts w:ascii="宋体" w:eastAsia="宋体" w:hAnsi="宋体" w:cs="宋体" w:hint="default"/>
        </w:rPr>
      </w:pPr>
      <w:r>
        <w:rPr>
          <w:rFonts w:ascii="宋体" w:eastAsia="宋体" w:hAnsi="宋体" w:cs="宋体"/>
        </w:rPr>
        <w:t xml:space="preserve"> 地震模拟振</w:t>
      </w:r>
      <w:sdt>
        <w:sdtPr>
          <w:alias w:val="易错词检查"/>
          <w:id w:val="141853"/>
        </w:sdtPr>
        <w:sdtEndPr/>
        <w:sdtContent>
          <w:bookmarkStart w:id="1670" w:name="bkReivew141853"/>
          <w:r>
            <w:rPr>
              <w:rFonts w:ascii="宋体" w:eastAsia="宋体" w:hAnsi="宋体" w:cs="宋体"/>
              <w:color w:val="FF0000"/>
            </w:rPr>
            <w:t>动台试验</w:t>
          </w:r>
          <w:bookmarkEnd w:id="1670"/>
        </w:sdtContent>
      </w:sdt>
      <w:r>
        <w:rPr>
          <w:rFonts w:ascii="宋体" w:eastAsia="宋体" w:hAnsi="宋体" w:cs="宋体"/>
        </w:rPr>
        <w:t>系统</w:t>
      </w:r>
    </w:p>
    <w:p w14:paraId="501A0487" w14:textId="77777777" w:rsidR="00436D11" w:rsidRDefault="00436D11">
      <w:pPr>
        <w:pStyle w:val="null3"/>
        <w:jc w:val="center"/>
        <w:rPr>
          <w:rFonts w:ascii="宋体" w:eastAsia="宋体" w:hAnsi="宋体" w:cs="宋体" w:hint="default"/>
        </w:rPr>
      </w:pPr>
      <w:bookmarkStart w:id="1671" w:name="pindex1989"/>
      <w:bookmarkEnd w:id="167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2"/>
        <w:gridCol w:w="593"/>
        <w:gridCol w:w="614"/>
        <w:gridCol w:w="614"/>
        <w:gridCol w:w="614"/>
        <w:gridCol w:w="614"/>
        <w:gridCol w:w="1016"/>
        <w:gridCol w:w="614"/>
        <w:gridCol w:w="816"/>
        <w:gridCol w:w="593"/>
        <w:gridCol w:w="614"/>
        <w:gridCol w:w="614"/>
        <w:gridCol w:w="614"/>
      </w:tblGrid>
      <w:tr w:rsidR="00436D11" w14:paraId="099BF3BA" w14:textId="77777777">
        <w:tc>
          <w:tcPr>
            <w:tcW w:w="639" w:type="dxa"/>
          </w:tcPr>
          <w:p w14:paraId="112C7E05" w14:textId="77777777" w:rsidR="00436D11" w:rsidRDefault="004D652A">
            <w:pPr>
              <w:pStyle w:val="null3"/>
              <w:rPr>
                <w:rFonts w:ascii="宋体" w:eastAsia="宋体" w:hAnsi="宋体" w:cs="宋体" w:hint="default"/>
              </w:rPr>
            </w:pPr>
            <w:r>
              <w:rPr>
                <w:rFonts w:ascii="宋体" w:eastAsia="宋体" w:hAnsi="宋体" w:cs="宋体"/>
              </w:rPr>
              <w:t xml:space="preserve"> 序号</w:t>
            </w:r>
          </w:p>
        </w:tc>
        <w:tc>
          <w:tcPr>
            <w:tcW w:w="639" w:type="dxa"/>
          </w:tcPr>
          <w:p w14:paraId="72EB4A86" w14:textId="77777777" w:rsidR="00436D11" w:rsidRDefault="004D652A">
            <w:pPr>
              <w:pStyle w:val="null3"/>
              <w:rPr>
                <w:rFonts w:ascii="宋体" w:eastAsia="宋体" w:hAnsi="宋体" w:cs="宋体" w:hint="default"/>
              </w:rPr>
            </w:pPr>
            <w:r>
              <w:rPr>
                <w:rFonts w:ascii="宋体" w:eastAsia="宋体" w:hAnsi="宋体" w:cs="宋体"/>
              </w:rPr>
              <w:t xml:space="preserve"> 货物名称</w:t>
            </w:r>
          </w:p>
        </w:tc>
        <w:tc>
          <w:tcPr>
            <w:tcW w:w="639" w:type="dxa"/>
          </w:tcPr>
          <w:p w14:paraId="4796E62C" w14:textId="77777777" w:rsidR="00436D11" w:rsidRDefault="004D652A">
            <w:pPr>
              <w:pStyle w:val="null3"/>
              <w:rPr>
                <w:rFonts w:ascii="宋体" w:eastAsia="宋体" w:hAnsi="宋体" w:cs="宋体" w:hint="default"/>
              </w:rPr>
            </w:pPr>
            <w:r>
              <w:rPr>
                <w:rFonts w:ascii="宋体" w:eastAsia="宋体" w:hAnsi="宋体" w:cs="宋体"/>
              </w:rPr>
              <w:t xml:space="preserve"> 规格型号</w:t>
            </w:r>
          </w:p>
        </w:tc>
        <w:tc>
          <w:tcPr>
            <w:tcW w:w="639" w:type="dxa"/>
          </w:tcPr>
          <w:p w14:paraId="03090A9E" w14:textId="77777777" w:rsidR="00436D11" w:rsidRDefault="004D652A">
            <w:pPr>
              <w:pStyle w:val="null3"/>
              <w:rPr>
                <w:rFonts w:ascii="宋体" w:eastAsia="宋体" w:hAnsi="宋体" w:cs="宋体" w:hint="default"/>
              </w:rPr>
            </w:pPr>
            <w:r>
              <w:rPr>
                <w:rFonts w:ascii="宋体" w:eastAsia="宋体" w:hAnsi="宋体" w:cs="宋体"/>
              </w:rPr>
              <w:t xml:space="preserve"> 品牌</w:t>
            </w:r>
          </w:p>
        </w:tc>
        <w:tc>
          <w:tcPr>
            <w:tcW w:w="639" w:type="dxa"/>
          </w:tcPr>
          <w:p w14:paraId="0CE900B4" w14:textId="77777777" w:rsidR="00436D11" w:rsidRDefault="004D652A">
            <w:pPr>
              <w:pStyle w:val="null3"/>
              <w:rPr>
                <w:rFonts w:ascii="宋体" w:eastAsia="宋体" w:hAnsi="宋体" w:cs="宋体" w:hint="default"/>
              </w:rPr>
            </w:pPr>
            <w:r>
              <w:rPr>
                <w:rFonts w:ascii="宋体" w:eastAsia="宋体" w:hAnsi="宋体" w:cs="宋体"/>
              </w:rPr>
              <w:t xml:space="preserve"> 制造商名称</w:t>
            </w:r>
          </w:p>
        </w:tc>
        <w:tc>
          <w:tcPr>
            <w:tcW w:w="639" w:type="dxa"/>
          </w:tcPr>
          <w:p w14:paraId="61CCC0CC" w14:textId="77777777" w:rsidR="00436D11" w:rsidRDefault="004D652A">
            <w:pPr>
              <w:pStyle w:val="null3"/>
              <w:rPr>
                <w:rFonts w:ascii="宋体" w:eastAsia="宋体" w:hAnsi="宋体" w:cs="宋体" w:hint="default"/>
              </w:rPr>
            </w:pPr>
            <w:r>
              <w:rPr>
                <w:rFonts w:ascii="宋体" w:eastAsia="宋体" w:hAnsi="宋体" w:cs="宋体"/>
              </w:rPr>
              <w:t xml:space="preserve"> 产地</w:t>
            </w:r>
          </w:p>
        </w:tc>
        <w:tc>
          <w:tcPr>
            <w:tcW w:w="639" w:type="dxa"/>
          </w:tcPr>
          <w:p w14:paraId="070D46EB" w14:textId="77777777" w:rsidR="00436D11" w:rsidRDefault="004D652A">
            <w:pPr>
              <w:pStyle w:val="null3"/>
              <w:rPr>
                <w:rFonts w:ascii="宋体" w:eastAsia="宋体" w:hAnsi="宋体" w:cs="宋体" w:hint="default"/>
              </w:rPr>
            </w:pPr>
            <w:r>
              <w:rPr>
                <w:rFonts w:ascii="宋体" w:eastAsia="宋体" w:hAnsi="宋体" w:cs="宋体"/>
              </w:rPr>
              <w:t xml:space="preserve"> 最高限价</w:t>
            </w:r>
          </w:p>
        </w:tc>
        <w:tc>
          <w:tcPr>
            <w:tcW w:w="639" w:type="dxa"/>
          </w:tcPr>
          <w:p w14:paraId="23665062" w14:textId="77777777" w:rsidR="00436D11" w:rsidRDefault="004D652A">
            <w:pPr>
              <w:pStyle w:val="null3"/>
              <w:rPr>
                <w:rFonts w:ascii="宋体" w:eastAsia="宋体" w:hAnsi="宋体" w:cs="宋体" w:hint="default"/>
              </w:rPr>
            </w:pPr>
            <w:r>
              <w:rPr>
                <w:rFonts w:ascii="宋体" w:eastAsia="宋体" w:hAnsi="宋体" w:cs="宋体"/>
              </w:rPr>
              <w:t xml:space="preserve"> 单价</w:t>
            </w:r>
          </w:p>
        </w:tc>
        <w:tc>
          <w:tcPr>
            <w:tcW w:w="639" w:type="dxa"/>
          </w:tcPr>
          <w:p w14:paraId="27267D1F" w14:textId="77777777" w:rsidR="00436D11" w:rsidRDefault="004D652A">
            <w:pPr>
              <w:pStyle w:val="null3"/>
              <w:rPr>
                <w:rFonts w:ascii="宋体" w:eastAsia="宋体" w:hAnsi="宋体" w:cs="宋体" w:hint="default"/>
              </w:rPr>
            </w:pPr>
            <w:r>
              <w:rPr>
                <w:rFonts w:ascii="宋体" w:eastAsia="宋体" w:hAnsi="宋体" w:cs="宋体"/>
              </w:rPr>
              <w:t xml:space="preserve"> 数量</w:t>
            </w:r>
          </w:p>
        </w:tc>
        <w:tc>
          <w:tcPr>
            <w:tcW w:w="639" w:type="dxa"/>
          </w:tcPr>
          <w:p w14:paraId="0A9AC69D" w14:textId="77777777" w:rsidR="00436D11" w:rsidRDefault="004D652A">
            <w:pPr>
              <w:pStyle w:val="null3"/>
              <w:rPr>
                <w:rFonts w:ascii="宋体" w:eastAsia="宋体" w:hAnsi="宋体" w:cs="宋体" w:hint="default"/>
              </w:rPr>
            </w:pPr>
            <w:r>
              <w:rPr>
                <w:rFonts w:ascii="宋体" w:eastAsia="宋体" w:hAnsi="宋体" w:cs="宋体"/>
              </w:rPr>
              <w:t xml:space="preserve"> 计量单位</w:t>
            </w:r>
          </w:p>
        </w:tc>
        <w:tc>
          <w:tcPr>
            <w:tcW w:w="639" w:type="dxa"/>
          </w:tcPr>
          <w:p w14:paraId="6EC218EC" w14:textId="77777777" w:rsidR="00436D11" w:rsidRDefault="004D652A">
            <w:pPr>
              <w:pStyle w:val="null3"/>
              <w:rPr>
                <w:rFonts w:ascii="宋体" w:eastAsia="宋体" w:hAnsi="宋体" w:cs="宋体" w:hint="default"/>
              </w:rPr>
            </w:pPr>
            <w:r>
              <w:rPr>
                <w:rFonts w:ascii="宋体" w:eastAsia="宋体" w:hAnsi="宋体" w:cs="宋体"/>
              </w:rPr>
              <w:t xml:space="preserve"> 总价</w:t>
            </w:r>
          </w:p>
        </w:tc>
        <w:tc>
          <w:tcPr>
            <w:tcW w:w="639" w:type="dxa"/>
          </w:tcPr>
          <w:p w14:paraId="2743162A" w14:textId="77777777" w:rsidR="00436D11" w:rsidRDefault="004D652A">
            <w:pPr>
              <w:pStyle w:val="null3"/>
              <w:rPr>
                <w:rFonts w:ascii="宋体" w:eastAsia="宋体" w:hAnsi="宋体" w:cs="宋体" w:hint="default"/>
              </w:rPr>
            </w:pPr>
            <w:r>
              <w:rPr>
                <w:rFonts w:ascii="宋体" w:eastAsia="宋体" w:hAnsi="宋体" w:cs="宋体"/>
              </w:rPr>
              <w:t xml:space="preserve"> 是否环境标志产品</w:t>
            </w:r>
          </w:p>
        </w:tc>
        <w:tc>
          <w:tcPr>
            <w:tcW w:w="639" w:type="dxa"/>
          </w:tcPr>
          <w:p w14:paraId="53B6099F" w14:textId="77777777" w:rsidR="00436D11" w:rsidRDefault="004D652A">
            <w:pPr>
              <w:pStyle w:val="null3"/>
              <w:rPr>
                <w:rFonts w:ascii="宋体" w:eastAsia="宋体" w:hAnsi="宋体" w:cs="宋体" w:hint="default"/>
              </w:rPr>
            </w:pPr>
            <w:r>
              <w:rPr>
                <w:rFonts w:ascii="宋体" w:eastAsia="宋体" w:hAnsi="宋体" w:cs="宋体"/>
              </w:rPr>
              <w:t xml:space="preserve"> 是否节能产品</w:t>
            </w:r>
          </w:p>
        </w:tc>
      </w:tr>
      <w:tr w:rsidR="00436D11" w14:paraId="713C7D6E" w14:textId="77777777">
        <w:tc>
          <w:tcPr>
            <w:tcW w:w="639" w:type="dxa"/>
          </w:tcPr>
          <w:p w14:paraId="3EE1EDAD" w14:textId="77777777" w:rsidR="00436D11" w:rsidRDefault="004D652A">
            <w:pPr>
              <w:pStyle w:val="null3"/>
              <w:rPr>
                <w:rFonts w:ascii="宋体" w:eastAsia="宋体" w:hAnsi="宋体" w:cs="宋体" w:hint="default"/>
              </w:rPr>
            </w:pPr>
            <w:r>
              <w:rPr>
                <w:rFonts w:ascii="宋体" w:eastAsia="宋体" w:hAnsi="宋体" w:cs="宋体"/>
              </w:rPr>
              <w:t xml:space="preserve"> 1</w:t>
            </w:r>
          </w:p>
        </w:tc>
        <w:tc>
          <w:tcPr>
            <w:tcW w:w="639" w:type="dxa"/>
          </w:tcPr>
          <w:p w14:paraId="7C67EE25" w14:textId="77777777" w:rsidR="00436D11" w:rsidRDefault="004D652A">
            <w:pPr>
              <w:pStyle w:val="null3"/>
              <w:rPr>
                <w:rFonts w:ascii="宋体" w:eastAsia="宋体" w:hAnsi="宋体" w:cs="宋体" w:hint="default"/>
              </w:rPr>
            </w:pPr>
            <w:r>
              <w:rPr>
                <w:rFonts w:ascii="宋体" w:eastAsia="宋体" w:hAnsi="宋体" w:cs="宋体"/>
              </w:rPr>
              <w:t xml:space="preserve"> 地震模拟振</w:t>
            </w:r>
            <w:sdt>
              <w:sdtPr>
                <w:alias w:val="易错词检查"/>
                <w:id w:val="60205"/>
              </w:sdtPr>
              <w:sdtEndPr/>
              <w:sdtContent>
                <w:bookmarkStart w:id="1672" w:name="bkReivew60205"/>
                <w:r>
                  <w:rPr>
                    <w:rFonts w:ascii="宋体" w:eastAsia="宋体" w:hAnsi="宋体" w:cs="宋体"/>
                    <w:color w:val="FF0000"/>
                  </w:rPr>
                  <w:t>动台试验</w:t>
                </w:r>
                <w:bookmarkEnd w:id="1672"/>
              </w:sdtContent>
            </w:sdt>
            <w:r>
              <w:rPr>
                <w:rFonts w:ascii="宋体" w:eastAsia="宋体" w:hAnsi="宋体" w:cs="宋体"/>
              </w:rPr>
              <w:t>系统主机</w:t>
            </w:r>
          </w:p>
        </w:tc>
        <w:tc>
          <w:tcPr>
            <w:tcW w:w="639" w:type="dxa"/>
          </w:tcPr>
          <w:p w14:paraId="3A27FBA6"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2AEDF309"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0591710C"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37AA857E"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23D00C17" w14:textId="77777777" w:rsidR="00436D11" w:rsidRDefault="004D652A">
            <w:pPr>
              <w:pStyle w:val="null3"/>
              <w:rPr>
                <w:rFonts w:ascii="宋体" w:eastAsia="宋体" w:hAnsi="宋体" w:cs="宋体" w:hint="default"/>
              </w:rPr>
            </w:pPr>
            <w:r>
              <w:rPr>
                <w:rFonts w:ascii="宋体" w:eastAsia="宋体" w:hAnsi="宋体" w:cs="宋体"/>
              </w:rPr>
              <w:t xml:space="preserve"> </w:t>
            </w:r>
            <w:sdt>
              <w:sdtPr>
                <w:alias w:val="千分位检查"/>
                <w:id w:val="2121716"/>
              </w:sdtPr>
              <w:sdtEndPr/>
              <w:sdtContent>
                <w:bookmarkStart w:id="1673" w:name="bkFormat2121716"/>
                <w:r>
                  <w:rPr>
                    <w:rFonts w:ascii="宋体" w:eastAsia="宋体" w:hAnsi="宋体" w:cs="宋体"/>
                    <w:color w:val="0072FF"/>
                  </w:rPr>
                  <w:t>24195000</w:t>
                </w:r>
                <w:bookmarkEnd w:id="1673"/>
              </w:sdtContent>
            </w:sdt>
            <w:r>
              <w:rPr>
                <w:rFonts w:ascii="宋体" w:eastAsia="宋体" w:hAnsi="宋体" w:cs="宋体"/>
              </w:rPr>
              <w:t xml:space="preserve">  元</w:t>
            </w:r>
          </w:p>
        </w:tc>
        <w:tc>
          <w:tcPr>
            <w:tcW w:w="639" w:type="dxa"/>
          </w:tcPr>
          <w:p w14:paraId="7F6C959C" w14:textId="77777777" w:rsidR="00436D11" w:rsidRDefault="004D652A">
            <w:pPr>
              <w:pStyle w:val="null3"/>
              <w:rPr>
                <w:rFonts w:ascii="宋体" w:eastAsia="宋体" w:hAnsi="宋体" w:cs="宋体" w:hint="default"/>
              </w:rPr>
            </w:pPr>
            <w:r>
              <w:rPr>
                <w:rFonts w:ascii="宋体" w:eastAsia="宋体" w:hAnsi="宋体" w:cs="宋体"/>
              </w:rPr>
              <w:t xml:space="preserve"> {=总价/数量}  元</w:t>
            </w:r>
          </w:p>
        </w:tc>
        <w:tc>
          <w:tcPr>
            <w:tcW w:w="639" w:type="dxa"/>
          </w:tcPr>
          <w:p w14:paraId="03B477EA" w14:textId="77777777" w:rsidR="00436D11" w:rsidRDefault="004D652A">
            <w:pPr>
              <w:pStyle w:val="null3"/>
              <w:rPr>
                <w:rFonts w:ascii="宋体" w:eastAsia="宋体" w:hAnsi="宋体" w:cs="宋体" w:hint="default"/>
              </w:rPr>
            </w:pPr>
            <w:r>
              <w:rPr>
                <w:rFonts w:ascii="宋体" w:eastAsia="宋体" w:hAnsi="宋体" w:cs="宋体"/>
              </w:rPr>
              <w:t xml:space="preserve"> </w:t>
            </w:r>
            <w:sdt>
              <w:sdtPr>
                <w:alias w:val="千分位检查"/>
                <w:id w:val="1152104"/>
              </w:sdtPr>
              <w:sdtEndPr/>
              <w:sdtContent>
                <w:bookmarkStart w:id="1674" w:name="bkFormat1152104"/>
                <w:r>
                  <w:rPr>
                    <w:rFonts w:ascii="宋体" w:eastAsia="宋体" w:hAnsi="宋体" w:cs="宋体"/>
                    <w:color w:val="0072FF"/>
                  </w:rPr>
                  <w:t>1.0000</w:t>
                </w:r>
                <w:bookmarkEnd w:id="1674"/>
              </w:sdtContent>
            </w:sdt>
          </w:p>
        </w:tc>
        <w:tc>
          <w:tcPr>
            <w:tcW w:w="639" w:type="dxa"/>
          </w:tcPr>
          <w:p w14:paraId="3D68F166" w14:textId="77777777" w:rsidR="00436D11" w:rsidRDefault="004D652A">
            <w:pPr>
              <w:pStyle w:val="null3"/>
              <w:rPr>
                <w:rFonts w:ascii="宋体" w:eastAsia="宋体" w:hAnsi="宋体" w:cs="宋体" w:hint="default"/>
              </w:rPr>
            </w:pPr>
            <w:r>
              <w:rPr>
                <w:rFonts w:ascii="宋体" w:eastAsia="宋体" w:hAnsi="宋体" w:cs="宋体"/>
              </w:rPr>
              <w:t xml:space="preserve"> 套</w:t>
            </w:r>
          </w:p>
        </w:tc>
        <w:tc>
          <w:tcPr>
            <w:tcW w:w="639" w:type="dxa"/>
          </w:tcPr>
          <w:p w14:paraId="7E01A207" w14:textId="77777777" w:rsidR="00436D11" w:rsidRDefault="004D652A">
            <w:pPr>
              <w:pStyle w:val="null3"/>
              <w:rPr>
                <w:rFonts w:ascii="宋体" w:eastAsia="宋体" w:hAnsi="宋体" w:cs="宋体" w:hint="default"/>
              </w:rPr>
            </w:pPr>
            <w:r>
              <w:rPr>
                <w:rFonts w:ascii="宋体" w:eastAsia="宋体" w:hAnsi="宋体" w:cs="宋体"/>
              </w:rPr>
              <w:t xml:space="preserve"> {供应商响应}  元</w:t>
            </w:r>
          </w:p>
        </w:tc>
        <w:tc>
          <w:tcPr>
            <w:tcW w:w="639" w:type="dxa"/>
          </w:tcPr>
          <w:p w14:paraId="1FB1EDCA"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07FC32FB"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r>
      <w:tr w:rsidR="00436D11" w14:paraId="19DF278C" w14:textId="77777777">
        <w:tc>
          <w:tcPr>
            <w:tcW w:w="639" w:type="dxa"/>
          </w:tcPr>
          <w:p w14:paraId="38A4D248" w14:textId="77777777" w:rsidR="00436D11" w:rsidRDefault="004D652A">
            <w:pPr>
              <w:pStyle w:val="null3"/>
              <w:rPr>
                <w:rFonts w:ascii="宋体" w:eastAsia="宋体" w:hAnsi="宋体" w:cs="宋体" w:hint="default"/>
              </w:rPr>
            </w:pPr>
            <w:r>
              <w:rPr>
                <w:rFonts w:ascii="宋体" w:eastAsia="宋体" w:hAnsi="宋体" w:cs="宋体"/>
              </w:rPr>
              <w:t xml:space="preserve"> 2</w:t>
            </w:r>
          </w:p>
        </w:tc>
        <w:tc>
          <w:tcPr>
            <w:tcW w:w="639" w:type="dxa"/>
          </w:tcPr>
          <w:p w14:paraId="2623EE99" w14:textId="77777777" w:rsidR="00436D11" w:rsidRDefault="004D652A">
            <w:pPr>
              <w:pStyle w:val="null3"/>
              <w:rPr>
                <w:rFonts w:ascii="宋体" w:eastAsia="宋体" w:hAnsi="宋体" w:cs="宋体" w:hint="default"/>
              </w:rPr>
            </w:pPr>
            <w:r>
              <w:rPr>
                <w:rFonts w:ascii="宋体" w:eastAsia="宋体" w:hAnsi="宋体" w:cs="宋体"/>
              </w:rPr>
              <w:t xml:space="preserve"> 试验系统台面</w:t>
            </w:r>
          </w:p>
        </w:tc>
        <w:tc>
          <w:tcPr>
            <w:tcW w:w="639" w:type="dxa"/>
          </w:tcPr>
          <w:p w14:paraId="4B852046"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4D33FC37"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5E5F9B34"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14D1EFD6"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54EAA554" w14:textId="77777777" w:rsidR="00436D11" w:rsidRDefault="004D652A">
            <w:pPr>
              <w:pStyle w:val="null3"/>
              <w:rPr>
                <w:rFonts w:ascii="宋体" w:eastAsia="宋体" w:hAnsi="宋体" w:cs="宋体" w:hint="default"/>
              </w:rPr>
            </w:pPr>
            <w:r>
              <w:rPr>
                <w:rFonts w:ascii="宋体" w:eastAsia="宋体" w:hAnsi="宋体" w:cs="宋体"/>
              </w:rPr>
              <w:t xml:space="preserve"> </w:t>
            </w:r>
            <w:sdt>
              <w:sdtPr>
                <w:alias w:val="千分位检查"/>
                <w:id w:val="60144"/>
              </w:sdtPr>
              <w:sdtEndPr/>
              <w:sdtContent>
                <w:bookmarkStart w:id="1675" w:name="bkFormat60144"/>
                <w:r>
                  <w:rPr>
                    <w:rFonts w:ascii="宋体" w:eastAsia="宋体" w:hAnsi="宋体" w:cs="宋体"/>
                    <w:color w:val="0072FF"/>
                  </w:rPr>
                  <w:t>698000</w:t>
                </w:r>
                <w:bookmarkEnd w:id="1675"/>
              </w:sdtContent>
            </w:sdt>
            <w:r>
              <w:rPr>
                <w:rFonts w:ascii="宋体" w:eastAsia="宋体" w:hAnsi="宋体" w:cs="宋体"/>
              </w:rPr>
              <w:t xml:space="preserve">  元</w:t>
            </w:r>
          </w:p>
        </w:tc>
        <w:tc>
          <w:tcPr>
            <w:tcW w:w="639" w:type="dxa"/>
          </w:tcPr>
          <w:p w14:paraId="48D57762" w14:textId="77777777" w:rsidR="00436D11" w:rsidRDefault="004D652A">
            <w:pPr>
              <w:pStyle w:val="null3"/>
              <w:rPr>
                <w:rFonts w:ascii="宋体" w:eastAsia="宋体" w:hAnsi="宋体" w:cs="宋体" w:hint="default"/>
              </w:rPr>
            </w:pPr>
            <w:r>
              <w:rPr>
                <w:rFonts w:ascii="宋体" w:eastAsia="宋体" w:hAnsi="宋体" w:cs="宋体"/>
              </w:rPr>
              <w:t xml:space="preserve"> {=总价/数量}  元</w:t>
            </w:r>
          </w:p>
        </w:tc>
        <w:tc>
          <w:tcPr>
            <w:tcW w:w="639" w:type="dxa"/>
          </w:tcPr>
          <w:p w14:paraId="4051CBB5" w14:textId="77777777" w:rsidR="00436D11" w:rsidRDefault="004D652A">
            <w:pPr>
              <w:pStyle w:val="null3"/>
              <w:rPr>
                <w:rFonts w:ascii="宋体" w:eastAsia="宋体" w:hAnsi="宋体" w:cs="宋体" w:hint="default"/>
              </w:rPr>
            </w:pPr>
            <w:r>
              <w:rPr>
                <w:rFonts w:ascii="宋体" w:eastAsia="宋体" w:hAnsi="宋体" w:cs="宋体"/>
              </w:rPr>
              <w:t xml:space="preserve"> </w:t>
            </w:r>
            <w:sdt>
              <w:sdtPr>
                <w:alias w:val="千分位检查"/>
                <w:id w:val="2150824"/>
              </w:sdtPr>
              <w:sdtEndPr/>
              <w:sdtContent>
                <w:bookmarkStart w:id="1676" w:name="bkFormat2150824"/>
                <w:r>
                  <w:rPr>
                    <w:rFonts w:ascii="宋体" w:eastAsia="宋体" w:hAnsi="宋体" w:cs="宋体"/>
                    <w:color w:val="0072FF"/>
                  </w:rPr>
                  <w:t>1.0000</w:t>
                </w:r>
                <w:bookmarkEnd w:id="1676"/>
              </w:sdtContent>
            </w:sdt>
          </w:p>
        </w:tc>
        <w:tc>
          <w:tcPr>
            <w:tcW w:w="639" w:type="dxa"/>
          </w:tcPr>
          <w:p w14:paraId="1D00C82E" w14:textId="77777777" w:rsidR="00436D11" w:rsidRDefault="004D652A">
            <w:pPr>
              <w:pStyle w:val="null3"/>
              <w:rPr>
                <w:rFonts w:ascii="宋体" w:eastAsia="宋体" w:hAnsi="宋体" w:cs="宋体" w:hint="default"/>
              </w:rPr>
            </w:pPr>
            <w:r>
              <w:rPr>
                <w:rFonts w:ascii="宋体" w:eastAsia="宋体" w:hAnsi="宋体" w:cs="宋体"/>
              </w:rPr>
              <w:t xml:space="preserve"> 套</w:t>
            </w:r>
          </w:p>
        </w:tc>
        <w:tc>
          <w:tcPr>
            <w:tcW w:w="639" w:type="dxa"/>
          </w:tcPr>
          <w:p w14:paraId="420C55FE" w14:textId="77777777" w:rsidR="00436D11" w:rsidRDefault="004D652A">
            <w:pPr>
              <w:pStyle w:val="null3"/>
              <w:rPr>
                <w:rFonts w:ascii="宋体" w:eastAsia="宋体" w:hAnsi="宋体" w:cs="宋体" w:hint="default"/>
              </w:rPr>
            </w:pPr>
            <w:r>
              <w:rPr>
                <w:rFonts w:ascii="宋体" w:eastAsia="宋体" w:hAnsi="宋体" w:cs="宋体"/>
              </w:rPr>
              <w:t xml:space="preserve"> {供应商响应}  元</w:t>
            </w:r>
          </w:p>
        </w:tc>
        <w:tc>
          <w:tcPr>
            <w:tcW w:w="639" w:type="dxa"/>
          </w:tcPr>
          <w:p w14:paraId="6E4BBD79"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6AB0C0BE"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r>
      <w:tr w:rsidR="00436D11" w14:paraId="2B8B2990" w14:textId="77777777">
        <w:tc>
          <w:tcPr>
            <w:tcW w:w="639" w:type="dxa"/>
          </w:tcPr>
          <w:p w14:paraId="20FCD644" w14:textId="77777777" w:rsidR="00436D11" w:rsidRDefault="004D652A">
            <w:pPr>
              <w:pStyle w:val="null3"/>
              <w:rPr>
                <w:rFonts w:ascii="宋体" w:eastAsia="宋体" w:hAnsi="宋体" w:cs="宋体" w:hint="default"/>
              </w:rPr>
            </w:pPr>
            <w:r>
              <w:rPr>
                <w:rFonts w:ascii="宋体" w:eastAsia="宋体" w:hAnsi="宋体" w:cs="宋体"/>
              </w:rPr>
              <w:t xml:space="preserve"> 3</w:t>
            </w:r>
          </w:p>
        </w:tc>
        <w:tc>
          <w:tcPr>
            <w:tcW w:w="639" w:type="dxa"/>
          </w:tcPr>
          <w:p w14:paraId="1EB4AF38" w14:textId="77777777" w:rsidR="00436D11" w:rsidRDefault="004D652A">
            <w:pPr>
              <w:pStyle w:val="null3"/>
              <w:rPr>
                <w:rFonts w:ascii="宋体" w:eastAsia="宋体" w:hAnsi="宋体" w:cs="宋体" w:hint="default"/>
              </w:rPr>
            </w:pPr>
            <w:r>
              <w:rPr>
                <w:rFonts w:ascii="宋体" w:eastAsia="宋体" w:hAnsi="宋体" w:cs="宋体"/>
              </w:rPr>
              <w:t xml:space="preserve"> 液压源及硬管路</w:t>
            </w:r>
          </w:p>
        </w:tc>
        <w:tc>
          <w:tcPr>
            <w:tcW w:w="639" w:type="dxa"/>
          </w:tcPr>
          <w:p w14:paraId="14B2B9E2"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2791D1F8"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2030D9C8"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0D1F9A76"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10755B51" w14:textId="77777777" w:rsidR="00436D11" w:rsidRDefault="004D652A">
            <w:pPr>
              <w:pStyle w:val="null3"/>
              <w:rPr>
                <w:rFonts w:ascii="宋体" w:eastAsia="宋体" w:hAnsi="宋体" w:cs="宋体" w:hint="default"/>
              </w:rPr>
            </w:pPr>
            <w:r>
              <w:rPr>
                <w:rFonts w:ascii="宋体" w:eastAsia="宋体" w:hAnsi="宋体" w:cs="宋体"/>
              </w:rPr>
              <w:t xml:space="preserve"> </w:t>
            </w:r>
            <w:sdt>
              <w:sdtPr>
                <w:alias w:val="千分位检查"/>
                <w:id w:val="2150025"/>
              </w:sdtPr>
              <w:sdtEndPr/>
              <w:sdtContent>
                <w:bookmarkStart w:id="1677" w:name="bkFormat2150025"/>
                <w:r>
                  <w:rPr>
                    <w:rFonts w:ascii="宋体" w:eastAsia="宋体" w:hAnsi="宋体" w:cs="宋体"/>
                    <w:color w:val="0072FF"/>
                  </w:rPr>
                  <w:t>4170000</w:t>
                </w:r>
                <w:bookmarkEnd w:id="1677"/>
              </w:sdtContent>
            </w:sdt>
            <w:r>
              <w:rPr>
                <w:rFonts w:ascii="宋体" w:eastAsia="宋体" w:hAnsi="宋体" w:cs="宋体"/>
              </w:rPr>
              <w:t xml:space="preserve">  元</w:t>
            </w:r>
          </w:p>
        </w:tc>
        <w:tc>
          <w:tcPr>
            <w:tcW w:w="639" w:type="dxa"/>
          </w:tcPr>
          <w:p w14:paraId="013CD99E" w14:textId="77777777" w:rsidR="00436D11" w:rsidRDefault="004D652A">
            <w:pPr>
              <w:pStyle w:val="null3"/>
              <w:rPr>
                <w:rFonts w:ascii="宋体" w:eastAsia="宋体" w:hAnsi="宋体" w:cs="宋体" w:hint="default"/>
              </w:rPr>
            </w:pPr>
            <w:r>
              <w:rPr>
                <w:rFonts w:ascii="宋体" w:eastAsia="宋体" w:hAnsi="宋体" w:cs="宋体"/>
              </w:rPr>
              <w:t xml:space="preserve"> {=总价/数量}  元</w:t>
            </w:r>
          </w:p>
        </w:tc>
        <w:tc>
          <w:tcPr>
            <w:tcW w:w="639" w:type="dxa"/>
          </w:tcPr>
          <w:p w14:paraId="167535CD" w14:textId="77777777" w:rsidR="00436D11" w:rsidRDefault="004D652A">
            <w:pPr>
              <w:pStyle w:val="null3"/>
              <w:rPr>
                <w:rFonts w:ascii="宋体" w:eastAsia="宋体" w:hAnsi="宋体" w:cs="宋体" w:hint="default"/>
              </w:rPr>
            </w:pPr>
            <w:r>
              <w:rPr>
                <w:rFonts w:ascii="宋体" w:eastAsia="宋体" w:hAnsi="宋体" w:cs="宋体"/>
              </w:rPr>
              <w:t xml:space="preserve"> </w:t>
            </w:r>
            <w:sdt>
              <w:sdtPr>
                <w:alias w:val="千分位检查"/>
                <w:id w:val="3011222"/>
              </w:sdtPr>
              <w:sdtEndPr/>
              <w:sdtContent>
                <w:bookmarkStart w:id="1678" w:name="bkFormat3011222"/>
                <w:r>
                  <w:rPr>
                    <w:rFonts w:ascii="宋体" w:eastAsia="宋体" w:hAnsi="宋体" w:cs="宋体"/>
                    <w:color w:val="0072FF"/>
                  </w:rPr>
                  <w:t>1.0000</w:t>
                </w:r>
                <w:bookmarkEnd w:id="1678"/>
              </w:sdtContent>
            </w:sdt>
          </w:p>
        </w:tc>
        <w:tc>
          <w:tcPr>
            <w:tcW w:w="639" w:type="dxa"/>
          </w:tcPr>
          <w:p w14:paraId="299DC42E" w14:textId="77777777" w:rsidR="00436D11" w:rsidRDefault="004D652A">
            <w:pPr>
              <w:pStyle w:val="null3"/>
              <w:rPr>
                <w:rFonts w:ascii="宋体" w:eastAsia="宋体" w:hAnsi="宋体" w:cs="宋体" w:hint="default"/>
              </w:rPr>
            </w:pPr>
            <w:r>
              <w:rPr>
                <w:rFonts w:ascii="宋体" w:eastAsia="宋体" w:hAnsi="宋体" w:cs="宋体"/>
              </w:rPr>
              <w:t xml:space="preserve"> 套</w:t>
            </w:r>
          </w:p>
        </w:tc>
        <w:tc>
          <w:tcPr>
            <w:tcW w:w="639" w:type="dxa"/>
          </w:tcPr>
          <w:p w14:paraId="247BDB5D" w14:textId="77777777" w:rsidR="00436D11" w:rsidRDefault="004D652A">
            <w:pPr>
              <w:pStyle w:val="null3"/>
              <w:rPr>
                <w:rFonts w:ascii="宋体" w:eastAsia="宋体" w:hAnsi="宋体" w:cs="宋体" w:hint="default"/>
              </w:rPr>
            </w:pPr>
            <w:r>
              <w:rPr>
                <w:rFonts w:ascii="宋体" w:eastAsia="宋体" w:hAnsi="宋体" w:cs="宋体"/>
              </w:rPr>
              <w:t xml:space="preserve"> {供应商响应}  元</w:t>
            </w:r>
          </w:p>
        </w:tc>
        <w:tc>
          <w:tcPr>
            <w:tcW w:w="639" w:type="dxa"/>
          </w:tcPr>
          <w:p w14:paraId="3E9B34EC"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634A116B"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r>
      <w:tr w:rsidR="00436D11" w14:paraId="6E0F2EF6" w14:textId="77777777">
        <w:tc>
          <w:tcPr>
            <w:tcW w:w="639" w:type="dxa"/>
          </w:tcPr>
          <w:p w14:paraId="14C63E2D" w14:textId="77777777" w:rsidR="00436D11" w:rsidRDefault="004D652A">
            <w:pPr>
              <w:pStyle w:val="null3"/>
              <w:rPr>
                <w:rFonts w:ascii="宋体" w:eastAsia="宋体" w:hAnsi="宋体" w:cs="宋体" w:hint="default"/>
              </w:rPr>
            </w:pPr>
            <w:r>
              <w:rPr>
                <w:rFonts w:ascii="宋体" w:eastAsia="宋体" w:hAnsi="宋体" w:cs="宋体"/>
              </w:rPr>
              <w:t xml:space="preserve"> 4</w:t>
            </w:r>
          </w:p>
        </w:tc>
        <w:tc>
          <w:tcPr>
            <w:tcW w:w="639" w:type="dxa"/>
          </w:tcPr>
          <w:p w14:paraId="144BF50E" w14:textId="77777777" w:rsidR="00436D11" w:rsidRDefault="004D652A">
            <w:pPr>
              <w:pStyle w:val="null3"/>
              <w:rPr>
                <w:rFonts w:ascii="宋体" w:eastAsia="宋体" w:hAnsi="宋体" w:cs="宋体" w:hint="default"/>
              </w:rPr>
            </w:pPr>
            <w:r>
              <w:rPr>
                <w:rFonts w:ascii="宋体" w:eastAsia="宋体" w:hAnsi="宋体" w:cs="宋体"/>
              </w:rPr>
              <w:t xml:space="preserve"> 蓄能器及支撑</w:t>
            </w:r>
          </w:p>
        </w:tc>
        <w:tc>
          <w:tcPr>
            <w:tcW w:w="639" w:type="dxa"/>
          </w:tcPr>
          <w:p w14:paraId="4104D01C"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70B09A96"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42275338"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79B06661"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7F548BAC" w14:textId="77777777" w:rsidR="00436D11" w:rsidRDefault="004D652A">
            <w:pPr>
              <w:pStyle w:val="null3"/>
              <w:rPr>
                <w:rFonts w:ascii="宋体" w:eastAsia="宋体" w:hAnsi="宋体" w:cs="宋体" w:hint="default"/>
              </w:rPr>
            </w:pPr>
            <w:r>
              <w:rPr>
                <w:rFonts w:ascii="宋体" w:eastAsia="宋体" w:hAnsi="宋体" w:cs="宋体"/>
              </w:rPr>
              <w:t xml:space="preserve"> </w:t>
            </w:r>
            <w:sdt>
              <w:sdtPr>
                <w:alias w:val="千分位检查"/>
                <w:id w:val="2030044"/>
              </w:sdtPr>
              <w:sdtEndPr/>
              <w:sdtContent>
                <w:bookmarkStart w:id="1679" w:name="bkFormat2030044"/>
                <w:r>
                  <w:rPr>
                    <w:rFonts w:ascii="宋体" w:eastAsia="宋体" w:hAnsi="宋体" w:cs="宋体"/>
                    <w:color w:val="0072FF"/>
                  </w:rPr>
                  <w:t>1576000</w:t>
                </w:r>
                <w:bookmarkEnd w:id="1679"/>
              </w:sdtContent>
            </w:sdt>
            <w:r>
              <w:rPr>
                <w:rFonts w:ascii="宋体" w:eastAsia="宋体" w:hAnsi="宋体" w:cs="宋体"/>
              </w:rPr>
              <w:t xml:space="preserve">  元</w:t>
            </w:r>
          </w:p>
        </w:tc>
        <w:tc>
          <w:tcPr>
            <w:tcW w:w="639" w:type="dxa"/>
          </w:tcPr>
          <w:p w14:paraId="697F502D" w14:textId="77777777" w:rsidR="00436D11" w:rsidRDefault="004D652A">
            <w:pPr>
              <w:pStyle w:val="null3"/>
              <w:rPr>
                <w:rFonts w:ascii="宋体" w:eastAsia="宋体" w:hAnsi="宋体" w:cs="宋体" w:hint="default"/>
              </w:rPr>
            </w:pPr>
            <w:r>
              <w:rPr>
                <w:rFonts w:ascii="宋体" w:eastAsia="宋体" w:hAnsi="宋体" w:cs="宋体"/>
              </w:rPr>
              <w:t xml:space="preserve"> {=总价/数量}  元</w:t>
            </w:r>
          </w:p>
        </w:tc>
        <w:tc>
          <w:tcPr>
            <w:tcW w:w="639" w:type="dxa"/>
          </w:tcPr>
          <w:p w14:paraId="5433B094" w14:textId="77777777" w:rsidR="00436D11" w:rsidRDefault="004D652A">
            <w:pPr>
              <w:pStyle w:val="null3"/>
              <w:rPr>
                <w:rFonts w:ascii="宋体" w:eastAsia="宋体" w:hAnsi="宋体" w:cs="宋体" w:hint="default"/>
              </w:rPr>
            </w:pPr>
            <w:r>
              <w:rPr>
                <w:rFonts w:ascii="宋体" w:eastAsia="宋体" w:hAnsi="宋体" w:cs="宋体"/>
              </w:rPr>
              <w:t xml:space="preserve"> </w:t>
            </w:r>
            <w:sdt>
              <w:sdtPr>
                <w:alias w:val="千分位检查"/>
                <w:id w:val="30815"/>
              </w:sdtPr>
              <w:sdtEndPr/>
              <w:sdtContent>
                <w:bookmarkStart w:id="1680" w:name="bkFormat30815"/>
                <w:r>
                  <w:rPr>
                    <w:rFonts w:ascii="宋体" w:eastAsia="宋体" w:hAnsi="宋体" w:cs="宋体"/>
                    <w:color w:val="0072FF"/>
                  </w:rPr>
                  <w:t>1.0000</w:t>
                </w:r>
                <w:bookmarkEnd w:id="1680"/>
              </w:sdtContent>
            </w:sdt>
          </w:p>
        </w:tc>
        <w:tc>
          <w:tcPr>
            <w:tcW w:w="639" w:type="dxa"/>
          </w:tcPr>
          <w:p w14:paraId="5E09FCA0" w14:textId="77777777" w:rsidR="00436D11" w:rsidRDefault="004D652A">
            <w:pPr>
              <w:pStyle w:val="null3"/>
              <w:rPr>
                <w:rFonts w:ascii="宋体" w:eastAsia="宋体" w:hAnsi="宋体" w:cs="宋体" w:hint="default"/>
              </w:rPr>
            </w:pPr>
            <w:r>
              <w:rPr>
                <w:rFonts w:ascii="宋体" w:eastAsia="宋体" w:hAnsi="宋体" w:cs="宋体"/>
              </w:rPr>
              <w:t xml:space="preserve"> 套</w:t>
            </w:r>
          </w:p>
        </w:tc>
        <w:tc>
          <w:tcPr>
            <w:tcW w:w="639" w:type="dxa"/>
          </w:tcPr>
          <w:p w14:paraId="402D5E51" w14:textId="77777777" w:rsidR="00436D11" w:rsidRDefault="004D652A">
            <w:pPr>
              <w:pStyle w:val="null3"/>
              <w:rPr>
                <w:rFonts w:ascii="宋体" w:eastAsia="宋体" w:hAnsi="宋体" w:cs="宋体" w:hint="default"/>
              </w:rPr>
            </w:pPr>
            <w:r>
              <w:rPr>
                <w:rFonts w:ascii="宋体" w:eastAsia="宋体" w:hAnsi="宋体" w:cs="宋体"/>
              </w:rPr>
              <w:t xml:space="preserve"> {供应商响应}  元</w:t>
            </w:r>
          </w:p>
        </w:tc>
        <w:tc>
          <w:tcPr>
            <w:tcW w:w="639" w:type="dxa"/>
          </w:tcPr>
          <w:p w14:paraId="27881B40"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2B8A2737"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r>
      <w:tr w:rsidR="00436D11" w14:paraId="70083E5D" w14:textId="77777777">
        <w:tc>
          <w:tcPr>
            <w:tcW w:w="639" w:type="dxa"/>
          </w:tcPr>
          <w:p w14:paraId="5789863B" w14:textId="77777777" w:rsidR="00436D11" w:rsidRDefault="004D652A">
            <w:pPr>
              <w:pStyle w:val="null3"/>
              <w:rPr>
                <w:rFonts w:ascii="宋体" w:eastAsia="宋体" w:hAnsi="宋体" w:cs="宋体" w:hint="default"/>
              </w:rPr>
            </w:pPr>
            <w:r>
              <w:rPr>
                <w:rFonts w:ascii="宋体" w:eastAsia="宋体" w:hAnsi="宋体" w:cs="宋体"/>
              </w:rPr>
              <w:t xml:space="preserve"> 5</w:t>
            </w:r>
          </w:p>
        </w:tc>
        <w:tc>
          <w:tcPr>
            <w:tcW w:w="639" w:type="dxa"/>
          </w:tcPr>
          <w:p w14:paraId="51EF70CE" w14:textId="77777777" w:rsidR="00436D11" w:rsidRDefault="004D652A">
            <w:pPr>
              <w:pStyle w:val="null3"/>
              <w:rPr>
                <w:rFonts w:ascii="宋体" w:eastAsia="宋体" w:hAnsi="宋体" w:cs="宋体" w:hint="default"/>
              </w:rPr>
            </w:pPr>
            <w:r>
              <w:rPr>
                <w:rFonts w:ascii="宋体" w:eastAsia="宋体" w:hAnsi="宋体" w:cs="宋体"/>
              </w:rPr>
              <w:t xml:space="preserve"> </w:t>
            </w:r>
            <w:sdt>
              <w:sdtPr>
                <w:alias w:val="易错词检查"/>
                <w:id w:val="2071652"/>
              </w:sdtPr>
              <w:sdtEndPr/>
              <w:sdtContent>
                <w:bookmarkStart w:id="1681" w:name="bkReivew2071652"/>
                <w:r>
                  <w:rPr>
                    <w:rFonts w:ascii="宋体" w:eastAsia="宋体" w:hAnsi="宋体" w:cs="宋体"/>
                    <w:color w:val="FF0000"/>
                  </w:rPr>
                  <w:t>反力</w:t>
                </w:r>
                <w:bookmarkEnd w:id="1681"/>
              </w:sdtContent>
            </w:sdt>
            <w:r>
              <w:rPr>
                <w:rFonts w:ascii="宋体" w:eastAsia="宋体" w:hAnsi="宋体" w:cs="宋体"/>
              </w:rPr>
              <w:t>支座及预埋件</w:t>
            </w:r>
          </w:p>
        </w:tc>
        <w:tc>
          <w:tcPr>
            <w:tcW w:w="639" w:type="dxa"/>
          </w:tcPr>
          <w:p w14:paraId="69C773D6"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23B3D341"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44BC176A"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7EDB1D30"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36FBB8EB" w14:textId="77777777" w:rsidR="00436D11" w:rsidRDefault="004D652A">
            <w:pPr>
              <w:pStyle w:val="null3"/>
              <w:rPr>
                <w:rFonts w:ascii="宋体" w:eastAsia="宋体" w:hAnsi="宋体" w:cs="宋体" w:hint="default"/>
              </w:rPr>
            </w:pPr>
            <w:r>
              <w:rPr>
                <w:rFonts w:ascii="宋体" w:eastAsia="宋体" w:hAnsi="宋体" w:cs="宋体"/>
              </w:rPr>
              <w:t xml:space="preserve"> </w:t>
            </w:r>
            <w:sdt>
              <w:sdtPr>
                <w:alias w:val="千分位检查"/>
                <w:id w:val="3123625"/>
              </w:sdtPr>
              <w:sdtEndPr/>
              <w:sdtContent>
                <w:bookmarkStart w:id="1682" w:name="bkFormat3123625"/>
                <w:r>
                  <w:rPr>
                    <w:rFonts w:ascii="宋体" w:eastAsia="宋体" w:hAnsi="宋体" w:cs="宋体"/>
                    <w:color w:val="0072FF"/>
                  </w:rPr>
                  <w:t>3292000</w:t>
                </w:r>
                <w:bookmarkEnd w:id="1682"/>
              </w:sdtContent>
            </w:sdt>
            <w:r>
              <w:rPr>
                <w:rFonts w:ascii="宋体" w:eastAsia="宋体" w:hAnsi="宋体" w:cs="宋体"/>
              </w:rPr>
              <w:t xml:space="preserve">  元</w:t>
            </w:r>
          </w:p>
        </w:tc>
        <w:tc>
          <w:tcPr>
            <w:tcW w:w="639" w:type="dxa"/>
          </w:tcPr>
          <w:p w14:paraId="71F1DA39" w14:textId="77777777" w:rsidR="00436D11" w:rsidRDefault="004D652A">
            <w:pPr>
              <w:pStyle w:val="null3"/>
              <w:rPr>
                <w:rFonts w:ascii="宋体" w:eastAsia="宋体" w:hAnsi="宋体" w:cs="宋体" w:hint="default"/>
              </w:rPr>
            </w:pPr>
            <w:r>
              <w:rPr>
                <w:rFonts w:ascii="宋体" w:eastAsia="宋体" w:hAnsi="宋体" w:cs="宋体"/>
              </w:rPr>
              <w:t xml:space="preserve"> {=总价/数量}  元</w:t>
            </w:r>
          </w:p>
        </w:tc>
        <w:tc>
          <w:tcPr>
            <w:tcW w:w="639" w:type="dxa"/>
          </w:tcPr>
          <w:p w14:paraId="664DA827" w14:textId="77777777" w:rsidR="00436D11" w:rsidRDefault="004D652A">
            <w:pPr>
              <w:pStyle w:val="null3"/>
              <w:rPr>
                <w:rFonts w:ascii="宋体" w:eastAsia="宋体" w:hAnsi="宋体" w:cs="宋体" w:hint="default"/>
              </w:rPr>
            </w:pPr>
            <w:r>
              <w:rPr>
                <w:rFonts w:ascii="宋体" w:eastAsia="宋体" w:hAnsi="宋体" w:cs="宋体"/>
              </w:rPr>
              <w:t xml:space="preserve"> </w:t>
            </w:r>
            <w:sdt>
              <w:sdtPr>
                <w:alias w:val="千分位检查"/>
                <w:id w:val="3012026"/>
              </w:sdtPr>
              <w:sdtEndPr/>
              <w:sdtContent>
                <w:bookmarkStart w:id="1683" w:name="bkFormat3012026"/>
                <w:r>
                  <w:rPr>
                    <w:rFonts w:ascii="宋体" w:eastAsia="宋体" w:hAnsi="宋体" w:cs="宋体"/>
                    <w:color w:val="0072FF"/>
                  </w:rPr>
                  <w:t>1.0000</w:t>
                </w:r>
                <w:bookmarkEnd w:id="1683"/>
              </w:sdtContent>
            </w:sdt>
          </w:p>
        </w:tc>
        <w:tc>
          <w:tcPr>
            <w:tcW w:w="639" w:type="dxa"/>
          </w:tcPr>
          <w:p w14:paraId="4C38CC4A" w14:textId="77777777" w:rsidR="00436D11" w:rsidRDefault="004D652A">
            <w:pPr>
              <w:pStyle w:val="null3"/>
              <w:rPr>
                <w:rFonts w:ascii="宋体" w:eastAsia="宋体" w:hAnsi="宋体" w:cs="宋体" w:hint="default"/>
              </w:rPr>
            </w:pPr>
            <w:r>
              <w:rPr>
                <w:rFonts w:ascii="宋体" w:eastAsia="宋体" w:hAnsi="宋体" w:cs="宋体"/>
              </w:rPr>
              <w:t xml:space="preserve"> 套</w:t>
            </w:r>
          </w:p>
        </w:tc>
        <w:tc>
          <w:tcPr>
            <w:tcW w:w="639" w:type="dxa"/>
          </w:tcPr>
          <w:p w14:paraId="3A0210D8" w14:textId="77777777" w:rsidR="00436D11" w:rsidRDefault="004D652A">
            <w:pPr>
              <w:pStyle w:val="null3"/>
              <w:rPr>
                <w:rFonts w:ascii="宋体" w:eastAsia="宋体" w:hAnsi="宋体" w:cs="宋体" w:hint="default"/>
              </w:rPr>
            </w:pPr>
            <w:r>
              <w:rPr>
                <w:rFonts w:ascii="宋体" w:eastAsia="宋体" w:hAnsi="宋体" w:cs="宋体"/>
              </w:rPr>
              <w:t xml:space="preserve"> {供应商响应}  元</w:t>
            </w:r>
          </w:p>
        </w:tc>
        <w:tc>
          <w:tcPr>
            <w:tcW w:w="639" w:type="dxa"/>
          </w:tcPr>
          <w:p w14:paraId="7C4CFFC3"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30FCDF1E"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r>
      <w:tr w:rsidR="00436D11" w14:paraId="631972BC" w14:textId="77777777">
        <w:tc>
          <w:tcPr>
            <w:tcW w:w="639" w:type="dxa"/>
          </w:tcPr>
          <w:p w14:paraId="074D6608" w14:textId="77777777" w:rsidR="00436D11" w:rsidRDefault="004D652A">
            <w:pPr>
              <w:pStyle w:val="null3"/>
              <w:rPr>
                <w:rFonts w:ascii="宋体" w:eastAsia="宋体" w:hAnsi="宋体" w:cs="宋体" w:hint="default"/>
              </w:rPr>
            </w:pPr>
            <w:r>
              <w:rPr>
                <w:rFonts w:ascii="宋体" w:eastAsia="宋体" w:hAnsi="宋体" w:cs="宋体"/>
              </w:rPr>
              <w:t xml:space="preserve"> 6</w:t>
            </w:r>
          </w:p>
        </w:tc>
        <w:tc>
          <w:tcPr>
            <w:tcW w:w="639" w:type="dxa"/>
          </w:tcPr>
          <w:p w14:paraId="3F4FF847" w14:textId="77777777" w:rsidR="00436D11" w:rsidRDefault="004D652A">
            <w:pPr>
              <w:pStyle w:val="null3"/>
              <w:rPr>
                <w:rFonts w:ascii="宋体" w:eastAsia="宋体" w:hAnsi="宋体" w:cs="宋体" w:hint="default"/>
              </w:rPr>
            </w:pPr>
            <w:r>
              <w:rPr>
                <w:rFonts w:ascii="宋体" w:eastAsia="宋体" w:hAnsi="宋体" w:cs="宋体"/>
              </w:rPr>
              <w:t xml:space="preserve"> 冷却系统</w:t>
            </w:r>
          </w:p>
        </w:tc>
        <w:tc>
          <w:tcPr>
            <w:tcW w:w="639" w:type="dxa"/>
          </w:tcPr>
          <w:p w14:paraId="79F49E8C"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38734A22"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39EFDC22"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41DCDFC4"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51812CC2" w14:textId="77777777" w:rsidR="00436D11" w:rsidRDefault="004D652A">
            <w:pPr>
              <w:pStyle w:val="null3"/>
              <w:rPr>
                <w:rFonts w:ascii="宋体" w:eastAsia="宋体" w:hAnsi="宋体" w:cs="宋体" w:hint="default"/>
              </w:rPr>
            </w:pPr>
            <w:r>
              <w:rPr>
                <w:rFonts w:ascii="宋体" w:eastAsia="宋体" w:hAnsi="宋体" w:cs="宋体"/>
              </w:rPr>
              <w:t xml:space="preserve"> </w:t>
            </w:r>
            <w:sdt>
              <w:sdtPr>
                <w:alias w:val="千分位检查"/>
                <w:id w:val="3031014"/>
              </w:sdtPr>
              <w:sdtEndPr/>
              <w:sdtContent>
                <w:bookmarkStart w:id="1684" w:name="bkFormat3031014"/>
                <w:r>
                  <w:rPr>
                    <w:rFonts w:ascii="宋体" w:eastAsia="宋体" w:hAnsi="宋体" w:cs="宋体"/>
                    <w:color w:val="0072FF"/>
                  </w:rPr>
                  <w:t>339000</w:t>
                </w:r>
                <w:bookmarkEnd w:id="1684"/>
              </w:sdtContent>
            </w:sdt>
            <w:r>
              <w:rPr>
                <w:rFonts w:ascii="宋体" w:eastAsia="宋体" w:hAnsi="宋体" w:cs="宋体"/>
              </w:rPr>
              <w:t xml:space="preserve">  元</w:t>
            </w:r>
          </w:p>
        </w:tc>
        <w:tc>
          <w:tcPr>
            <w:tcW w:w="639" w:type="dxa"/>
          </w:tcPr>
          <w:p w14:paraId="639EDE0C" w14:textId="77777777" w:rsidR="00436D11" w:rsidRDefault="004D652A">
            <w:pPr>
              <w:pStyle w:val="null3"/>
              <w:rPr>
                <w:rFonts w:ascii="宋体" w:eastAsia="宋体" w:hAnsi="宋体" w:cs="宋体" w:hint="default"/>
              </w:rPr>
            </w:pPr>
            <w:r>
              <w:rPr>
                <w:rFonts w:ascii="宋体" w:eastAsia="宋体" w:hAnsi="宋体" w:cs="宋体"/>
              </w:rPr>
              <w:t xml:space="preserve"> {=总价/数量}  元</w:t>
            </w:r>
          </w:p>
        </w:tc>
        <w:tc>
          <w:tcPr>
            <w:tcW w:w="639" w:type="dxa"/>
          </w:tcPr>
          <w:p w14:paraId="60B96ED0" w14:textId="77777777" w:rsidR="00436D11" w:rsidRDefault="004D652A">
            <w:pPr>
              <w:pStyle w:val="null3"/>
              <w:rPr>
                <w:rFonts w:ascii="宋体" w:eastAsia="宋体" w:hAnsi="宋体" w:cs="宋体" w:hint="default"/>
              </w:rPr>
            </w:pPr>
            <w:r>
              <w:rPr>
                <w:rFonts w:ascii="宋体" w:eastAsia="宋体" w:hAnsi="宋体" w:cs="宋体"/>
              </w:rPr>
              <w:t xml:space="preserve"> </w:t>
            </w:r>
            <w:sdt>
              <w:sdtPr>
                <w:alias w:val="千分位检查"/>
                <w:id w:val="3062014"/>
              </w:sdtPr>
              <w:sdtEndPr/>
              <w:sdtContent>
                <w:bookmarkStart w:id="1685" w:name="bkFormat3062014"/>
                <w:r>
                  <w:rPr>
                    <w:rFonts w:ascii="宋体" w:eastAsia="宋体" w:hAnsi="宋体" w:cs="宋体"/>
                    <w:color w:val="0072FF"/>
                  </w:rPr>
                  <w:t>1.0000</w:t>
                </w:r>
                <w:bookmarkEnd w:id="1685"/>
              </w:sdtContent>
            </w:sdt>
          </w:p>
        </w:tc>
        <w:tc>
          <w:tcPr>
            <w:tcW w:w="639" w:type="dxa"/>
          </w:tcPr>
          <w:p w14:paraId="44DD1673" w14:textId="77777777" w:rsidR="00436D11" w:rsidRDefault="004D652A">
            <w:pPr>
              <w:pStyle w:val="null3"/>
              <w:rPr>
                <w:rFonts w:ascii="宋体" w:eastAsia="宋体" w:hAnsi="宋体" w:cs="宋体" w:hint="default"/>
              </w:rPr>
            </w:pPr>
            <w:r>
              <w:rPr>
                <w:rFonts w:ascii="宋体" w:eastAsia="宋体" w:hAnsi="宋体" w:cs="宋体"/>
              </w:rPr>
              <w:t xml:space="preserve"> 套</w:t>
            </w:r>
          </w:p>
        </w:tc>
        <w:tc>
          <w:tcPr>
            <w:tcW w:w="639" w:type="dxa"/>
          </w:tcPr>
          <w:p w14:paraId="70B32167" w14:textId="77777777" w:rsidR="00436D11" w:rsidRDefault="004D652A">
            <w:pPr>
              <w:pStyle w:val="null3"/>
              <w:rPr>
                <w:rFonts w:ascii="宋体" w:eastAsia="宋体" w:hAnsi="宋体" w:cs="宋体" w:hint="default"/>
              </w:rPr>
            </w:pPr>
            <w:r>
              <w:rPr>
                <w:rFonts w:ascii="宋体" w:eastAsia="宋体" w:hAnsi="宋体" w:cs="宋体"/>
              </w:rPr>
              <w:t xml:space="preserve"> {供应商响应}  元</w:t>
            </w:r>
          </w:p>
        </w:tc>
        <w:tc>
          <w:tcPr>
            <w:tcW w:w="639" w:type="dxa"/>
          </w:tcPr>
          <w:p w14:paraId="23154E47"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0368B5F7"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r>
      <w:tr w:rsidR="00436D11" w14:paraId="6C849064" w14:textId="77777777">
        <w:tc>
          <w:tcPr>
            <w:tcW w:w="639" w:type="dxa"/>
          </w:tcPr>
          <w:p w14:paraId="6253845D" w14:textId="77777777" w:rsidR="00436D11" w:rsidRDefault="004D652A">
            <w:pPr>
              <w:pStyle w:val="null3"/>
              <w:rPr>
                <w:rFonts w:ascii="宋体" w:eastAsia="宋体" w:hAnsi="宋体" w:cs="宋体" w:hint="default"/>
              </w:rPr>
            </w:pPr>
            <w:r>
              <w:rPr>
                <w:rFonts w:ascii="宋体" w:eastAsia="宋体" w:hAnsi="宋体" w:cs="宋体"/>
              </w:rPr>
              <w:t xml:space="preserve"> 7</w:t>
            </w:r>
          </w:p>
        </w:tc>
        <w:tc>
          <w:tcPr>
            <w:tcW w:w="639" w:type="dxa"/>
          </w:tcPr>
          <w:p w14:paraId="3909DD78" w14:textId="77777777" w:rsidR="00436D11" w:rsidRDefault="004D652A">
            <w:pPr>
              <w:pStyle w:val="null3"/>
              <w:rPr>
                <w:rFonts w:ascii="宋体" w:eastAsia="宋体" w:hAnsi="宋体" w:cs="宋体" w:hint="default"/>
              </w:rPr>
            </w:pPr>
            <w:r>
              <w:rPr>
                <w:rFonts w:ascii="宋体" w:eastAsia="宋体" w:hAnsi="宋体" w:cs="宋体"/>
              </w:rPr>
              <w:t xml:space="preserve"> 配套数据采集系统</w:t>
            </w:r>
          </w:p>
        </w:tc>
        <w:tc>
          <w:tcPr>
            <w:tcW w:w="639" w:type="dxa"/>
          </w:tcPr>
          <w:p w14:paraId="4A821DD5"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7CBF5B07"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541415E6"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21990A39"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0729F53E" w14:textId="77777777" w:rsidR="00436D11" w:rsidRDefault="004D652A">
            <w:pPr>
              <w:pStyle w:val="null3"/>
              <w:rPr>
                <w:rFonts w:ascii="宋体" w:eastAsia="宋体" w:hAnsi="宋体" w:cs="宋体" w:hint="default"/>
              </w:rPr>
            </w:pPr>
            <w:r>
              <w:rPr>
                <w:rFonts w:ascii="宋体" w:eastAsia="宋体" w:hAnsi="宋体" w:cs="宋体"/>
              </w:rPr>
              <w:t xml:space="preserve"> </w:t>
            </w:r>
            <w:sdt>
              <w:sdtPr>
                <w:alias w:val="千分位检查"/>
                <w:id w:val="71631"/>
              </w:sdtPr>
              <w:sdtEndPr/>
              <w:sdtContent>
                <w:bookmarkStart w:id="1686" w:name="bkFormat71631"/>
                <w:r>
                  <w:rPr>
                    <w:rFonts w:ascii="宋体" w:eastAsia="宋体" w:hAnsi="宋体" w:cs="宋体"/>
                    <w:color w:val="0072FF"/>
                  </w:rPr>
                  <w:t>325000</w:t>
                </w:r>
                <w:bookmarkEnd w:id="1686"/>
              </w:sdtContent>
            </w:sdt>
            <w:r>
              <w:rPr>
                <w:rFonts w:ascii="宋体" w:eastAsia="宋体" w:hAnsi="宋体" w:cs="宋体"/>
              </w:rPr>
              <w:t xml:space="preserve">  元</w:t>
            </w:r>
          </w:p>
        </w:tc>
        <w:tc>
          <w:tcPr>
            <w:tcW w:w="639" w:type="dxa"/>
          </w:tcPr>
          <w:p w14:paraId="6FB1F867" w14:textId="77777777" w:rsidR="00436D11" w:rsidRDefault="004D652A">
            <w:pPr>
              <w:pStyle w:val="null3"/>
              <w:rPr>
                <w:rFonts w:ascii="宋体" w:eastAsia="宋体" w:hAnsi="宋体" w:cs="宋体" w:hint="default"/>
              </w:rPr>
            </w:pPr>
            <w:r>
              <w:rPr>
                <w:rFonts w:ascii="宋体" w:eastAsia="宋体" w:hAnsi="宋体" w:cs="宋体"/>
              </w:rPr>
              <w:t xml:space="preserve"> {=总价/数量}  元</w:t>
            </w:r>
          </w:p>
        </w:tc>
        <w:tc>
          <w:tcPr>
            <w:tcW w:w="639" w:type="dxa"/>
          </w:tcPr>
          <w:p w14:paraId="1993800E" w14:textId="77777777" w:rsidR="00436D11" w:rsidRDefault="004D652A">
            <w:pPr>
              <w:pStyle w:val="null3"/>
              <w:rPr>
                <w:rFonts w:ascii="宋体" w:eastAsia="宋体" w:hAnsi="宋体" w:cs="宋体" w:hint="default"/>
              </w:rPr>
            </w:pPr>
            <w:r>
              <w:rPr>
                <w:rFonts w:ascii="宋体" w:eastAsia="宋体" w:hAnsi="宋体" w:cs="宋体"/>
              </w:rPr>
              <w:t xml:space="preserve"> </w:t>
            </w:r>
            <w:sdt>
              <w:sdtPr>
                <w:alias w:val="千分位检查"/>
                <w:id w:val="151223"/>
              </w:sdtPr>
              <w:sdtEndPr/>
              <w:sdtContent>
                <w:bookmarkStart w:id="1687" w:name="bkFormat151223"/>
                <w:r>
                  <w:rPr>
                    <w:rFonts w:ascii="宋体" w:eastAsia="宋体" w:hAnsi="宋体" w:cs="宋体"/>
                    <w:color w:val="0072FF"/>
                  </w:rPr>
                  <w:t>1.0000</w:t>
                </w:r>
                <w:bookmarkEnd w:id="1687"/>
              </w:sdtContent>
            </w:sdt>
          </w:p>
        </w:tc>
        <w:tc>
          <w:tcPr>
            <w:tcW w:w="639" w:type="dxa"/>
          </w:tcPr>
          <w:p w14:paraId="4AA45DA5" w14:textId="77777777" w:rsidR="00436D11" w:rsidRDefault="004D652A">
            <w:pPr>
              <w:pStyle w:val="null3"/>
              <w:rPr>
                <w:rFonts w:ascii="宋体" w:eastAsia="宋体" w:hAnsi="宋体" w:cs="宋体" w:hint="default"/>
              </w:rPr>
            </w:pPr>
            <w:r>
              <w:rPr>
                <w:rFonts w:ascii="宋体" w:eastAsia="宋体" w:hAnsi="宋体" w:cs="宋体"/>
              </w:rPr>
              <w:t xml:space="preserve"> 套</w:t>
            </w:r>
          </w:p>
        </w:tc>
        <w:tc>
          <w:tcPr>
            <w:tcW w:w="639" w:type="dxa"/>
          </w:tcPr>
          <w:p w14:paraId="1EA96480" w14:textId="77777777" w:rsidR="00436D11" w:rsidRDefault="004D652A">
            <w:pPr>
              <w:pStyle w:val="null3"/>
              <w:rPr>
                <w:rFonts w:ascii="宋体" w:eastAsia="宋体" w:hAnsi="宋体" w:cs="宋体" w:hint="default"/>
              </w:rPr>
            </w:pPr>
            <w:r>
              <w:rPr>
                <w:rFonts w:ascii="宋体" w:eastAsia="宋体" w:hAnsi="宋体" w:cs="宋体"/>
              </w:rPr>
              <w:t xml:space="preserve"> {供应商响应}  元</w:t>
            </w:r>
          </w:p>
        </w:tc>
        <w:tc>
          <w:tcPr>
            <w:tcW w:w="639" w:type="dxa"/>
          </w:tcPr>
          <w:p w14:paraId="63814901"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71DAA8A4"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r>
      <w:tr w:rsidR="00436D11" w14:paraId="1B238CB4" w14:textId="77777777">
        <w:tc>
          <w:tcPr>
            <w:tcW w:w="639" w:type="dxa"/>
          </w:tcPr>
          <w:p w14:paraId="34A42D10" w14:textId="77777777" w:rsidR="00436D11" w:rsidRDefault="004D652A">
            <w:pPr>
              <w:pStyle w:val="null3"/>
              <w:rPr>
                <w:rFonts w:ascii="宋体" w:eastAsia="宋体" w:hAnsi="宋体" w:cs="宋体" w:hint="default"/>
              </w:rPr>
            </w:pPr>
            <w:r>
              <w:rPr>
                <w:rFonts w:ascii="宋体" w:eastAsia="宋体" w:hAnsi="宋体" w:cs="宋体"/>
              </w:rPr>
              <w:t xml:space="preserve"> 8</w:t>
            </w:r>
          </w:p>
        </w:tc>
        <w:tc>
          <w:tcPr>
            <w:tcW w:w="639" w:type="dxa"/>
          </w:tcPr>
          <w:p w14:paraId="19618579" w14:textId="77777777" w:rsidR="00436D11" w:rsidRDefault="004D652A">
            <w:pPr>
              <w:pStyle w:val="null3"/>
              <w:rPr>
                <w:rFonts w:ascii="宋体" w:eastAsia="宋体" w:hAnsi="宋体" w:cs="宋体" w:hint="default"/>
              </w:rPr>
            </w:pPr>
            <w:r>
              <w:rPr>
                <w:rFonts w:ascii="宋体" w:eastAsia="宋体" w:hAnsi="宋体" w:cs="宋体"/>
              </w:rPr>
              <w:t xml:space="preserve"> 强度测试装置</w:t>
            </w:r>
          </w:p>
        </w:tc>
        <w:tc>
          <w:tcPr>
            <w:tcW w:w="639" w:type="dxa"/>
          </w:tcPr>
          <w:p w14:paraId="4D4A3172"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3257CEFC"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6DAC7AF4"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0CF5C194"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4B1003A3" w14:textId="77777777" w:rsidR="00436D11" w:rsidRDefault="004D652A">
            <w:pPr>
              <w:pStyle w:val="null3"/>
              <w:rPr>
                <w:rFonts w:ascii="宋体" w:eastAsia="宋体" w:hAnsi="宋体" w:cs="宋体" w:hint="default"/>
              </w:rPr>
            </w:pPr>
            <w:r>
              <w:rPr>
                <w:rFonts w:ascii="宋体" w:eastAsia="宋体" w:hAnsi="宋体" w:cs="宋体"/>
              </w:rPr>
              <w:t xml:space="preserve"> </w:t>
            </w:r>
            <w:sdt>
              <w:sdtPr>
                <w:alias w:val="千分位检查"/>
                <w:id w:val="53715"/>
              </w:sdtPr>
              <w:sdtEndPr/>
              <w:sdtContent>
                <w:bookmarkStart w:id="1688" w:name="bkFormat53715"/>
                <w:r>
                  <w:rPr>
                    <w:rFonts w:ascii="宋体" w:eastAsia="宋体" w:hAnsi="宋体" w:cs="宋体"/>
                    <w:color w:val="0072FF"/>
                  </w:rPr>
                  <w:t>1408000</w:t>
                </w:r>
                <w:bookmarkEnd w:id="1688"/>
              </w:sdtContent>
            </w:sdt>
            <w:r>
              <w:rPr>
                <w:rFonts w:ascii="宋体" w:eastAsia="宋体" w:hAnsi="宋体" w:cs="宋体"/>
              </w:rPr>
              <w:t xml:space="preserve">  元</w:t>
            </w:r>
          </w:p>
        </w:tc>
        <w:tc>
          <w:tcPr>
            <w:tcW w:w="639" w:type="dxa"/>
          </w:tcPr>
          <w:p w14:paraId="406858E2" w14:textId="77777777" w:rsidR="00436D11" w:rsidRDefault="004D652A">
            <w:pPr>
              <w:pStyle w:val="null3"/>
              <w:rPr>
                <w:rFonts w:ascii="宋体" w:eastAsia="宋体" w:hAnsi="宋体" w:cs="宋体" w:hint="default"/>
              </w:rPr>
            </w:pPr>
            <w:r>
              <w:rPr>
                <w:rFonts w:ascii="宋体" w:eastAsia="宋体" w:hAnsi="宋体" w:cs="宋体"/>
              </w:rPr>
              <w:t xml:space="preserve"> {=总价/数量}  元</w:t>
            </w:r>
          </w:p>
        </w:tc>
        <w:tc>
          <w:tcPr>
            <w:tcW w:w="639" w:type="dxa"/>
          </w:tcPr>
          <w:p w14:paraId="7E26B9AE" w14:textId="77777777" w:rsidR="00436D11" w:rsidRDefault="004D652A">
            <w:pPr>
              <w:pStyle w:val="null3"/>
              <w:rPr>
                <w:rFonts w:ascii="宋体" w:eastAsia="宋体" w:hAnsi="宋体" w:cs="宋体" w:hint="default"/>
              </w:rPr>
            </w:pPr>
            <w:r>
              <w:rPr>
                <w:rFonts w:ascii="宋体" w:eastAsia="宋体" w:hAnsi="宋体" w:cs="宋体"/>
              </w:rPr>
              <w:t xml:space="preserve"> </w:t>
            </w:r>
            <w:sdt>
              <w:sdtPr>
                <w:alias w:val="千分位检查"/>
                <w:id w:val="2182055"/>
              </w:sdtPr>
              <w:sdtEndPr/>
              <w:sdtContent>
                <w:bookmarkStart w:id="1689" w:name="bkFormat2182055"/>
                <w:r>
                  <w:rPr>
                    <w:rFonts w:ascii="宋体" w:eastAsia="宋体" w:hAnsi="宋体" w:cs="宋体"/>
                    <w:color w:val="0072FF"/>
                  </w:rPr>
                  <w:t>1.0000</w:t>
                </w:r>
                <w:bookmarkEnd w:id="1689"/>
              </w:sdtContent>
            </w:sdt>
          </w:p>
        </w:tc>
        <w:tc>
          <w:tcPr>
            <w:tcW w:w="639" w:type="dxa"/>
          </w:tcPr>
          <w:p w14:paraId="2EAE3169" w14:textId="77777777" w:rsidR="00436D11" w:rsidRDefault="004D652A">
            <w:pPr>
              <w:pStyle w:val="null3"/>
              <w:rPr>
                <w:rFonts w:ascii="宋体" w:eastAsia="宋体" w:hAnsi="宋体" w:cs="宋体" w:hint="default"/>
              </w:rPr>
            </w:pPr>
            <w:r>
              <w:rPr>
                <w:rFonts w:ascii="宋体" w:eastAsia="宋体" w:hAnsi="宋体" w:cs="宋体"/>
              </w:rPr>
              <w:t xml:space="preserve"> 套</w:t>
            </w:r>
          </w:p>
        </w:tc>
        <w:tc>
          <w:tcPr>
            <w:tcW w:w="639" w:type="dxa"/>
          </w:tcPr>
          <w:p w14:paraId="6BAA63E1" w14:textId="77777777" w:rsidR="00436D11" w:rsidRDefault="004D652A">
            <w:pPr>
              <w:pStyle w:val="null3"/>
              <w:rPr>
                <w:rFonts w:ascii="宋体" w:eastAsia="宋体" w:hAnsi="宋体" w:cs="宋体" w:hint="default"/>
              </w:rPr>
            </w:pPr>
            <w:r>
              <w:rPr>
                <w:rFonts w:ascii="宋体" w:eastAsia="宋体" w:hAnsi="宋体" w:cs="宋体"/>
              </w:rPr>
              <w:t xml:space="preserve"> {供应商响应}  元</w:t>
            </w:r>
          </w:p>
        </w:tc>
        <w:tc>
          <w:tcPr>
            <w:tcW w:w="639" w:type="dxa"/>
          </w:tcPr>
          <w:p w14:paraId="02C6ADAC"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1B014793"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r>
      <w:tr w:rsidR="00436D11" w14:paraId="2DECFA42" w14:textId="77777777">
        <w:tc>
          <w:tcPr>
            <w:tcW w:w="639" w:type="dxa"/>
          </w:tcPr>
          <w:p w14:paraId="3DD985A5" w14:textId="77777777" w:rsidR="00436D11" w:rsidRDefault="004D652A">
            <w:pPr>
              <w:pStyle w:val="null3"/>
              <w:rPr>
                <w:rFonts w:ascii="宋体" w:eastAsia="宋体" w:hAnsi="宋体" w:cs="宋体" w:hint="default"/>
              </w:rPr>
            </w:pPr>
            <w:r>
              <w:rPr>
                <w:rFonts w:ascii="宋体" w:eastAsia="宋体" w:hAnsi="宋体" w:cs="宋体"/>
              </w:rPr>
              <w:t xml:space="preserve"> 9</w:t>
            </w:r>
          </w:p>
        </w:tc>
        <w:tc>
          <w:tcPr>
            <w:tcW w:w="639" w:type="dxa"/>
          </w:tcPr>
          <w:p w14:paraId="5CE8E3E1" w14:textId="77777777" w:rsidR="00436D11" w:rsidRDefault="004D652A">
            <w:pPr>
              <w:pStyle w:val="null3"/>
              <w:rPr>
                <w:rFonts w:ascii="宋体" w:eastAsia="宋体" w:hAnsi="宋体" w:cs="宋体" w:hint="default"/>
              </w:rPr>
            </w:pPr>
            <w:r>
              <w:rPr>
                <w:rFonts w:ascii="宋体" w:eastAsia="宋体" w:hAnsi="宋体" w:cs="宋体"/>
              </w:rPr>
              <w:t xml:space="preserve"> 配套高分辨率电荷放大器</w:t>
            </w:r>
          </w:p>
        </w:tc>
        <w:tc>
          <w:tcPr>
            <w:tcW w:w="639" w:type="dxa"/>
          </w:tcPr>
          <w:p w14:paraId="6D7B1FE1"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2782DF38"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62BA3125"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1BFC556D"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3A65E92D" w14:textId="77777777" w:rsidR="00436D11" w:rsidRDefault="004D652A">
            <w:pPr>
              <w:pStyle w:val="null3"/>
              <w:rPr>
                <w:rFonts w:ascii="宋体" w:eastAsia="宋体" w:hAnsi="宋体" w:cs="宋体" w:hint="default"/>
              </w:rPr>
            </w:pPr>
            <w:r>
              <w:rPr>
                <w:rFonts w:ascii="宋体" w:eastAsia="宋体" w:hAnsi="宋体" w:cs="宋体"/>
              </w:rPr>
              <w:t xml:space="preserve"> </w:t>
            </w:r>
            <w:sdt>
              <w:sdtPr>
                <w:alias w:val="千分位检查"/>
                <w:id w:val="1010711"/>
              </w:sdtPr>
              <w:sdtEndPr/>
              <w:sdtContent>
                <w:bookmarkStart w:id="1690" w:name="bkFormat1010711"/>
                <w:r>
                  <w:rPr>
                    <w:rFonts w:ascii="宋体" w:eastAsia="宋体" w:hAnsi="宋体" w:cs="宋体"/>
                    <w:color w:val="0072FF"/>
                  </w:rPr>
                  <w:t>297000</w:t>
                </w:r>
                <w:bookmarkEnd w:id="1690"/>
              </w:sdtContent>
            </w:sdt>
            <w:r>
              <w:rPr>
                <w:rFonts w:ascii="宋体" w:eastAsia="宋体" w:hAnsi="宋体" w:cs="宋体"/>
              </w:rPr>
              <w:t xml:space="preserve">  元</w:t>
            </w:r>
          </w:p>
        </w:tc>
        <w:tc>
          <w:tcPr>
            <w:tcW w:w="639" w:type="dxa"/>
          </w:tcPr>
          <w:p w14:paraId="72AF2E20" w14:textId="77777777" w:rsidR="00436D11" w:rsidRDefault="004D652A">
            <w:pPr>
              <w:pStyle w:val="null3"/>
              <w:rPr>
                <w:rFonts w:ascii="宋体" w:eastAsia="宋体" w:hAnsi="宋体" w:cs="宋体" w:hint="default"/>
              </w:rPr>
            </w:pPr>
            <w:r>
              <w:rPr>
                <w:rFonts w:ascii="宋体" w:eastAsia="宋体" w:hAnsi="宋体" w:cs="宋体"/>
              </w:rPr>
              <w:t xml:space="preserve"> {=总价/数量}  元</w:t>
            </w:r>
          </w:p>
        </w:tc>
        <w:tc>
          <w:tcPr>
            <w:tcW w:w="639" w:type="dxa"/>
          </w:tcPr>
          <w:p w14:paraId="4589661B" w14:textId="77777777" w:rsidR="00436D11" w:rsidRDefault="004D652A">
            <w:pPr>
              <w:pStyle w:val="null3"/>
              <w:rPr>
                <w:rFonts w:ascii="宋体" w:eastAsia="宋体" w:hAnsi="宋体" w:cs="宋体" w:hint="default"/>
              </w:rPr>
            </w:pPr>
            <w:r>
              <w:rPr>
                <w:rFonts w:ascii="宋体" w:eastAsia="宋体" w:hAnsi="宋体" w:cs="宋体"/>
              </w:rPr>
              <w:t xml:space="preserve"> </w:t>
            </w:r>
            <w:sdt>
              <w:sdtPr>
                <w:alias w:val="千分位检查"/>
                <w:id w:val="1152633"/>
              </w:sdtPr>
              <w:sdtEndPr/>
              <w:sdtContent>
                <w:bookmarkStart w:id="1691" w:name="bkFormat1152633"/>
                <w:r>
                  <w:rPr>
                    <w:rFonts w:ascii="宋体" w:eastAsia="宋体" w:hAnsi="宋体" w:cs="宋体"/>
                    <w:color w:val="0072FF"/>
                  </w:rPr>
                  <w:t>1.0000</w:t>
                </w:r>
                <w:bookmarkEnd w:id="1691"/>
              </w:sdtContent>
            </w:sdt>
          </w:p>
        </w:tc>
        <w:tc>
          <w:tcPr>
            <w:tcW w:w="639" w:type="dxa"/>
          </w:tcPr>
          <w:p w14:paraId="431EE39D" w14:textId="77777777" w:rsidR="00436D11" w:rsidRDefault="004D652A">
            <w:pPr>
              <w:pStyle w:val="null3"/>
              <w:rPr>
                <w:rFonts w:ascii="宋体" w:eastAsia="宋体" w:hAnsi="宋体" w:cs="宋体" w:hint="default"/>
              </w:rPr>
            </w:pPr>
            <w:r>
              <w:rPr>
                <w:rFonts w:ascii="宋体" w:eastAsia="宋体" w:hAnsi="宋体" w:cs="宋体"/>
              </w:rPr>
              <w:t xml:space="preserve"> 套</w:t>
            </w:r>
          </w:p>
        </w:tc>
        <w:tc>
          <w:tcPr>
            <w:tcW w:w="639" w:type="dxa"/>
          </w:tcPr>
          <w:p w14:paraId="130ED4A8" w14:textId="77777777" w:rsidR="00436D11" w:rsidRDefault="004D652A">
            <w:pPr>
              <w:pStyle w:val="null3"/>
              <w:rPr>
                <w:rFonts w:ascii="宋体" w:eastAsia="宋体" w:hAnsi="宋体" w:cs="宋体" w:hint="default"/>
              </w:rPr>
            </w:pPr>
            <w:r>
              <w:rPr>
                <w:rFonts w:ascii="宋体" w:eastAsia="宋体" w:hAnsi="宋体" w:cs="宋体"/>
              </w:rPr>
              <w:t xml:space="preserve"> {供应商响应}  元</w:t>
            </w:r>
          </w:p>
        </w:tc>
        <w:tc>
          <w:tcPr>
            <w:tcW w:w="639" w:type="dxa"/>
          </w:tcPr>
          <w:p w14:paraId="3B00E39C"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c>
          <w:tcPr>
            <w:tcW w:w="639" w:type="dxa"/>
          </w:tcPr>
          <w:p w14:paraId="2C28A274" w14:textId="77777777" w:rsidR="00436D11" w:rsidRDefault="004D652A">
            <w:pPr>
              <w:pStyle w:val="null3"/>
              <w:rPr>
                <w:rFonts w:ascii="宋体" w:eastAsia="宋体" w:hAnsi="宋体" w:cs="宋体" w:hint="default"/>
              </w:rPr>
            </w:pPr>
            <w:r>
              <w:rPr>
                <w:rFonts w:ascii="宋体" w:eastAsia="宋体" w:hAnsi="宋体" w:cs="宋体"/>
              </w:rPr>
              <w:t xml:space="preserve"> {供应商响应}</w:t>
            </w:r>
          </w:p>
        </w:tc>
      </w:tr>
    </w:tbl>
    <w:p w14:paraId="77497FB4" w14:textId="77777777" w:rsidR="00436D11" w:rsidRDefault="004D652A">
      <w:pPr>
        <w:pStyle w:val="null3"/>
        <w:rPr>
          <w:rFonts w:ascii="宋体" w:eastAsia="宋体" w:hAnsi="宋体" w:cs="宋体" w:hint="default"/>
        </w:rPr>
      </w:pPr>
      <w:r>
        <w:rPr>
          <w:rFonts w:ascii="宋体" w:eastAsia="宋体" w:hAnsi="宋体" w:cs="宋体"/>
        </w:rPr>
        <w:t>合计：</w:t>
      </w:r>
    </w:p>
    <w:p w14:paraId="59B51267" w14:textId="77777777" w:rsidR="00436D11" w:rsidRDefault="004D652A">
      <w:pPr>
        <w:pStyle w:val="null3"/>
        <w:rPr>
          <w:rFonts w:ascii="宋体" w:eastAsia="宋体" w:hAnsi="宋体" w:cs="宋体" w:hint="default"/>
        </w:rPr>
      </w:pPr>
      <w:r>
        <w:rPr>
          <w:rFonts w:ascii="宋体" w:eastAsia="宋体" w:hAnsi="宋体" w:cs="宋体"/>
        </w:rPr>
        <w:t>备注：无</w:t>
      </w:r>
    </w:p>
    <w:p w14:paraId="128FD68F" w14:textId="77777777" w:rsidR="00436D11" w:rsidRDefault="004D652A">
      <w:pPr>
        <w:pStyle w:val="null3"/>
        <w:rPr>
          <w:rFonts w:ascii="宋体" w:eastAsia="宋体" w:hAnsi="宋体" w:cs="宋体" w:hint="default"/>
        </w:rPr>
      </w:pPr>
      <w:r>
        <w:rPr>
          <w:rFonts w:ascii="宋体" w:eastAsia="宋体" w:hAnsi="宋体" w:cs="宋体"/>
        </w:rPr>
        <w:t>时间：     年     月     日</w:t>
      </w:r>
    </w:p>
    <w:p w14:paraId="3326D6F6" w14:textId="77777777" w:rsidR="00436D11" w:rsidRDefault="004D652A">
      <w:pPr>
        <w:pStyle w:val="null3"/>
        <w:rPr>
          <w:rFonts w:ascii="宋体" w:eastAsia="宋体" w:hAnsi="宋体" w:cs="宋体" w:hint="default"/>
        </w:rPr>
      </w:pPr>
      <w:r>
        <w:rPr>
          <w:rFonts w:ascii="宋体" w:eastAsia="宋体" w:hAnsi="宋体" w:cs="宋体"/>
        </w:rPr>
        <w:t xml:space="preserve">签章：                     </w:t>
      </w:r>
    </w:p>
    <w:p w14:paraId="741158E1"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588BB4CF"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三、招标文件规定的价格扣除证明材料（若有）</w:t>
      </w:r>
      <w:bookmarkStart w:id="1692" w:name="pindex2125"/>
      <w:bookmarkEnd w:id="1692"/>
    </w:p>
    <w:p w14:paraId="02A459D2"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三-1</w:t>
      </w:r>
      <w:sdt>
        <w:sdtPr>
          <w:alias w:val="易错词检查"/>
          <w:id w:val="2012834"/>
        </w:sdtPr>
        <w:sdtEndPr/>
        <w:sdtContent>
          <w:bookmarkStart w:id="1693" w:name="bkReivew2012834"/>
          <w:r>
            <w:rPr>
              <w:rFonts w:ascii="宋体" w:eastAsia="宋体" w:hAnsi="宋体" w:cs="宋体"/>
              <w:b/>
              <w:color w:val="FF0000"/>
              <w:sz w:val="24"/>
            </w:rPr>
            <w:t>优</w:t>
          </w:r>
          <w:bookmarkEnd w:id="1693"/>
        </w:sdtContent>
      </w:sdt>
      <w:r>
        <w:rPr>
          <w:rFonts w:ascii="宋体" w:eastAsia="宋体" w:hAnsi="宋体" w:cs="宋体"/>
          <w:b/>
          <w:sz w:val="24"/>
        </w:rPr>
        <w:t>先类节能产品、环境标志产品价格扣除证明材料（若有）</w:t>
      </w:r>
    </w:p>
    <w:p w14:paraId="761680FD" w14:textId="77777777" w:rsidR="00436D11" w:rsidRDefault="004D652A">
      <w:pPr>
        <w:pStyle w:val="null3"/>
        <w:jc w:val="center"/>
        <w:outlineLvl w:val="3"/>
        <w:rPr>
          <w:rFonts w:ascii="宋体" w:eastAsia="宋体" w:hAnsi="宋体" w:cs="宋体" w:hint="default"/>
        </w:rPr>
      </w:pPr>
      <w:bookmarkStart w:id="1694" w:name="sys2127033"/>
      <w:r>
        <w:rPr>
          <w:rFonts w:ascii="宋体" w:eastAsia="宋体" w:hAnsi="宋体" w:cs="宋体"/>
          <w:b/>
          <w:sz w:val="24"/>
          <w:highlight w:val="lightGray"/>
        </w:rPr>
        <w:t>三-1-①优先类节能产品、环境标志产品统计表（价格扣除适用，若有）</w:t>
      </w:r>
      <w:bookmarkEnd w:id="1694"/>
    </w:p>
    <w:p w14:paraId="585F507D" w14:textId="77777777" w:rsidR="00436D11" w:rsidRDefault="004D652A">
      <w:pPr>
        <w:pStyle w:val="null3"/>
        <w:ind w:firstLine="480"/>
        <w:rPr>
          <w:rFonts w:ascii="宋体" w:eastAsia="宋体" w:hAnsi="宋体" w:cs="宋体" w:hint="default"/>
        </w:rPr>
      </w:pPr>
      <w:r>
        <w:rPr>
          <w:rFonts w:ascii="宋体" w:eastAsia="宋体" w:hAnsi="宋体" w:cs="宋体"/>
        </w:rPr>
        <w:t>项目编号：</w:t>
      </w:r>
      <w:r>
        <w:rPr>
          <w:rFonts w:ascii="宋体" w:eastAsia="宋体" w:hAnsi="宋体" w:cs="宋体"/>
          <w:u w:val="single"/>
        </w:rPr>
        <w:t xml:space="preserve">　　　　　　　　</w:t>
      </w:r>
      <w:bookmarkStart w:id="1695" w:name="pindex2128"/>
      <w:bookmarkEnd w:id="169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3561"/>
      </w:tblGrid>
      <w:tr w:rsidR="00436D11" w14:paraId="4355CD41" w14:textId="77777777">
        <w:tc>
          <w:tcPr>
            <w:tcW w:w="1187" w:type="dxa"/>
          </w:tcPr>
          <w:p w14:paraId="5B9FAF70" w14:textId="77777777" w:rsidR="00436D11" w:rsidRDefault="00436D11">
            <w:pPr>
              <w:rPr>
                <w:rFonts w:ascii="宋体" w:eastAsia="宋体" w:hAnsi="宋体" w:cs="宋体"/>
              </w:rPr>
            </w:pPr>
          </w:p>
        </w:tc>
        <w:tc>
          <w:tcPr>
            <w:tcW w:w="7122" w:type="dxa"/>
            <w:gridSpan w:val="4"/>
          </w:tcPr>
          <w:p w14:paraId="181A4856" w14:textId="77777777" w:rsidR="00436D11" w:rsidRDefault="0097191D">
            <w:pPr>
              <w:pStyle w:val="null3"/>
              <w:jc w:val="center"/>
              <w:rPr>
                <w:rFonts w:ascii="宋体" w:eastAsia="宋体" w:hAnsi="宋体" w:cs="宋体" w:hint="default"/>
              </w:rPr>
            </w:pPr>
            <w:sdt>
              <w:sdtPr>
                <w:alias w:val="语法检查"/>
                <w:id w:val="1081853"/>
              </w:sdtPr>
              <w:sdtEndPr/>
              <w:sdtContent>
                <w:bookmarkStart w:id="1696" w:name="bkReivew1081853"/>
                <w:r w:rsidR="004D652A">
                  <w:rPr>
                    <w:rFonts w:ascii="宋体" w:eastAsia="宋体" w:hAnsi="宋体" w:cs="宋体"/>
                    <w:color w:val="0072FF"/>
                  </w:rPr>
                  <w:t>本</w:t>
                </w:r>
                <w:bookmarkEnd w:id="1696"/>
              </w:sdtContent>
            </w:sdt>
            <w:r w:rsidR="004D652A">
              <w:rPr>
                <w:rFonts w:ascii="宋体" w:eastAsia="宋体" w:hAnsi="宋体" w:cs="宋体"/>
              </w:rPr>
              <w:t>采购包内属于节能、环境标志产品情况</w:t>
            </w:r>
          </w:p>
        </w:tc>
      </w:tr>
      <w:tr w:rsidR="00436D11" w14:paraId="62611903" w14:textId="77777777">
        <w:trPr>
          <w:gridAfter w:val="1"/>
          <w:wAfter w:w="3561" w:type="dxa"/>
        </w:trPr>
        <w:tc>
          <w:tcPr>
            <w:tcW w:w="1187" w:type="dxa"/>
          </w:tcPr>
          <w:p w14:paraId="4DB0116D" w14:textId="77777777" w:rsidR="00436D11" w:rsidRDefault="004D652A">
            <w:pPr>
              <w:pStyle w:val="null3"/>
              <w:rPr>
                <w:rFonts w:ascii="宋体" w:eastAsia="宋体" w:hAnsi="宋体" w:cs="宋体" w:hint="default"/>
              </w:rPr>
            </w:pPr>
            <w:r>
              <w:rPr>
                <w:rFonts w:ascii="宋体" w:eastAsia="宋体" w:hAnsi="宋体" w:cs="宋体"/>
              </w:rPr>
              <w:t>采购包</w:t>
            </w:r>
          </w:p>
        </w:tc>
        <w:tc>
          <w:tcPr>
            <w:tcW w:w="1187" w:type="dxa"/>
          </w:tcPr>
          <w:p w14:paraId="76996221" w14:textId="77777777" w:rsidR="00436D11" w:rsidRDefault="004D652A">
            <w:pPr>
              <w:pStyle w:val="null3"/>
              <w:rPr>
                <w:rFonts w:ascii="宋体" w:eastAsia="宋体" w:hAnsi="宋体" w:cs="宋体" w:hint="default"/>
              </w:rPr>
            </w:pPr>
            <w:r>
              <w:rPr>
                <w:rFonts w:ascii="宋体" w:eastAsia="宋体" w:hAnsi="宋体" w:cs="宋体"/>
              </w:rPr>
              <w:t>品目号</w:t>
            </w:r>
          </w:p>
        </w:tc>
        <w:tc>
          <w:tcPr>
            <w:tcW w:w="1187" w:type="dxa"/>
          </w:tcPr>
          <w:p w14:paraId="75567C87" w14:textId="77777777" w:rsidR="00436D11" w:rsidRDefault="004D652A">
            <w:pPr>
              <w:pStyle w:val="null3"/>
              <w:rPr>
                <w:rFonts w:ascii="宋体" w:eastAsia="宋体" w:hAnsi="宋体" w:cs="宋体" w:hint="default"/>
              </w:rPr>
            </w:pPr>
            <w:r>
              <w:rPr>
                <w:rFonts w:ascii="宋体" w:eastAsia="宋体" w:hAnsi="宋体" w:cs="宋体"/>
              </w:rPr>
              <w:t>产品名称</w:t>
            </w:r>
          </w:p>
        </w:tc>
        <w:tc>
          <w:tcPr>
            <w:tcW w:w="1187" w:type="dxa"/>
          </w:tcPr>
          <w:p w14:paraId="11F440A8" w14:textId="77777777" w:rsidR="00436D11" w:rsidRDefault="004D652A">
            <w:pPr>
              <w:pStyle w:val="null3"/>
              <w:rPr>
                <w:rFonts w:ascii="宋体" w:eastAsia="宋体" w:hAnsi="宋体" w:cs="宋体" w:hint="default"/>
              </w:rPr>
            </w:pPr>
            <w:r>
              <w:rPr>
                <w:rFonts w:ascii="宋体" w:eastAsia="宋体" w:hAnsi="宋体" w:cs="宋体"/>
              </w:rPr>
              <w:t>认证种类</w:t>
            </w:r>
          </w:p>
        </w:tc>
      </w:tr>
      <w:tr w:rsidR="00436D11" w14:paraId="17906E2E" w14:textId="77777777">
        <w:trPr>
          <w:gridAfter w:val="1"/>
          <w:wAfter w:w="3561" w:type="dxa"/>
        </w:trPr>
        <w:tc>
          <w:tcPr>
            <w:tcW w:w="1187" w:type="dxa"/>
            <w:vMerge w:val="restart"/>
          </w:tcPr>
          <w:p w14:paraId="420979D5" w14:textId="77777777" w:rsidR="00436D11" w:rsidRDefault="004D652A">
            <w:pPr>
              <w:pStyle w:val="null3"/>
              <w:rPr>
                <w:rFonts w:ascii="宋体" w:eastAsia="宋体" w:hAnsi="宋体" w:cs="宋体" w:hint="default"/>
              </w:rPr>
            </w:pPr>
            <w:r>
              <w:rPr>
                <w:rFonts w:ascii="宋体" w:eastAsia="宋体" w:hAnsi="宋体" w:cs="宋体"/>
              </w:rPr>
              <w:t>*</w:t>
            </w:r>
          </w:p>
        </w:tc>
        <w:tc>
          <w:tcPr>
            <w:tcW w:w="1187" w:type="dxa"/>
          </w:tcPr>
          <w:p w14:paraId="0093AFE2" w14:textId="77777777" w:rsidR="00436D11" w:rsidRDefault="004D652A">
            <w:pPr>
              <w:pStyle w:val="null3"/>
              <w:rPr>
                <w:rFonts w:ascii="宋体" w:eastAsia="宋体" w:hAnsi="宋体" w:cs="宋体" w:hint="default"/>
              </w:rPr>
            </w:pPr>
            <w:r>
              <w:rPr>
                <w:rFonts w:ascii="宋体" w:eastAsia="宋体" w:hAnsi="宋体" w:cs="宋体"/>
              </w:rPr>
              <w:t>*-1</w:t>
            </w:r>
          </w:p>
        </w:tc>
        <w:tc>
          <w:tcPr>
            <w:tcW w:w="1187" w:type="dxa"/>
          </w:tcPr>
          <w:p w14:paraId="3CCF19DD" w14:textId="77777777" w:rsidR="00436D11" w:rsidRDefault="00436D11">
            <w:pPr>
              <w:rPr>
                <w:rFonts w:ascii="宋体" w:eastAsia="宋体" w:hAnsi="宋体" w:cs="宋体"/>
              </w:rPr>
            </w:pPr>
          </w:p>
        </w:tc>
        <w:tc>
          <w:tcPr>
            <w:tcW w:w="1187" w:type="dxa"/>
          </w:tcPr>
          <w:p w14:paraId="702005EE" w14:textId="77777777" w:rsidR="00436D11" w:rsidRDefault="004D652A">
            <w:pPr>
              <w:pStyle w:val="null3"/>
              <w:rPr>
                <w:rFonts w:ascii="宋体" w:eastAsia="宋体" w:hAnsi="宋体" w:cs="宋体" w:hint="default"/>
              </w:rPr>
            </w:pPr>
            <w:r>
              <w:rPr>
                <w:rFonts w:ascii="宋体" w:eastAsia="宋体" w:hAnsi="宋体" w:cs="宋体"/>
              </w:rPr>
              <w:t>供应商自行填写种类，并上传证明附件以便评审查看</w:t>
            </w:r>
          </w:p>
        </w:tc>
      </w:tr>
      <w:tr w:rsidR="00436D11" w14:paraId="528A62F3" w14:textId="77777777">
        <w:trPr>
          <w:gridAfter w:val="1"/>
          <w:wAfter w:w="3561" w:type="dxa"/>
        </w:trPr>
        <w:tc>
          <w:tcPr>
            <w:tcW w:w="1187" w:type="dxa"/>
            <w:vMerge/>
          </w:tcPr>
          <w:p w14:paraId="1ADF91C9" w14:textId="77777777" w:rsidR="00436D11" w:rsidRDefault="00436D11">
            <w:pPr>
              <w:rPr>
                <w:rFonts w:ascii="宋体" w:eastAsia="宋体" w:hAnsi="宋体" w:cs="宋体"/>
              </w:rPr>
            </w:pPr>
          </w:p>
        </w:tc>
        <w:tc>
          <w:tcPr>
            <w:tcW w:w="1187" w:type="dxa"/>
          </w:tcPr>
          <w:p w14:paraId="0DE892E8" w14:textId="77777777" w:rsidR="00436D11" w:rsidRDefault="004D652A">
            <w:pPr>
              <w:pStyle w:val="null3"/>
              <w:rPr>
                <w:rFonts w:ascii="宋体" w:eastAsia="宋体" w:hAnsi="宋体" w:cs="宋体" w:hint="default"/>
              </w:rPr>
            </w:pPr>
            <w:r>
              <w:rPr>
                <w:rFonts w:ascii="宋体" w:eastAsia="宋体" w:hAnsi="宋体" w:cs="宋体"/>
              </w:rPr>
              <w:t>…</w:t>
            </w:r>
          </w:p>
          <w:p w14:paraId="2E587B51" w14:textId="77777777" w:rsidR="00436D11" w:rsidRDefault="00436D11">
            <w:pPr>
              <w:pStyle w:val="null3"/>
              <w:rPr>
                <w:rFonts w:ascii="宋体" w:eastAsia="宋体" w:hAnsi="宋体" w:cs="宋体" w:hint="default"/>
              </w:rPr>
            </w:pPr>
          </w:p>
        </w:tc>
        <w:tc>
          <w:tcPr>
            <w:tcW w:w="1187" w:type="dxa"/>
          </w:tcPr>
          <w:p w14:paraId="137F8C46" w14:textId="77777777" w:rsidR="00436D11" w:rsidRDefault="00436D11">
            <w:pPr>
              <w:rPr>
                <w:rFonts w:ascii="宋体" w:eastAsia="宋体" w:hAnsi="宋体" w:cs="宋体"/>
              </w:rPr>
            </w:pPr>
          </w:p>
        </w:tc>
        <w:tc>
          <w:tcPr>
            <w:tcW w:w="1187" w:type="dxa"/>
          </w:tcPr>
          <w:p w14:paraId="1F351599" w14:textId="77777777" w:rsidR="00436D11" w:rsidRDefault="00436D11">
            <w:pPr>
              <w:rPr>
                <w:rFonts w:ascii="宋体" w:eastAsia="宋体" w:hAnsi="宋体" w:cs="宋体"/>
              </w:rPr>
            </w:pPr>
          </w:p>
        </w:tc>
      </w:tr>
      <w:tr w:rsidR="00436D11" w14:paraId="44B6C6E8" w14:textId="77777777">
        <w:trPr>
          <w:gridAfter w:val="1"/>
          <w:wAfter w:w="3561" w:type="dxa"/>
        </w:trPr>
        <w:tc>
          <w:tcPr>
            <w:tcW w:w="1187" w:type="dxa"/>
          </w:tcPr>
          <w:p w14:paraId="2202F259" w14:textId="77777777" w:rsidR="00436D11" w:rsidRDefault="004D652A">
            <w:pPr>
              <w:pStyle w:val="null3"/>
              <w:rPr>
                <w:rFonts w:ascii="宋体" w:eastAsia="宋体" w:hAnsi="宋体" w:cs="宋体" w:hint="default"/>
              </w:rPr>
            </w:pPr>
            <w:r>
              <w:rPr>
                <w:rFonts w:ascii="宋体" w:eastAsia="宋体" w:hAnsi="宋体" w:cs="宋体"/>
              </w:rPr>
              <w:t>备注</w:t>
            </w:r>
          </w:p>
        </w:tc>
        <w:tc>
          <w:tcPr>
            <w:tcW w:w="3561" w:type="dxa"/>
            <w:gridSpan w:val="3"/>
          </w:tcPr>
          <w:p w14:paraId="661813A6" w14:textId="77777777" w:rsidR="00436D11" w:rsidRDefault="00436D11">
            <w:pPr>
              <w:pStyle w:val="null3"/>
              <w:rPr>
                <w:rFonts w:ascii="宋体" w:eastAsia="宋体" w:hAnsi="宋体" w:cs="宋体" w:hint="default"/>
              </w:rPr>
            </w:pPr>
          </w:p>
        </w:tc>
      </w:tr>
    </w:tbl>
    <w:p w14:paraId="32F998EF" w14:textId="77777777" w:rsidR="00436D11" w:rsidRDefault="004D652A">
      <w:pPr>
        <w:pStyle w:val="null3"/>
        <w:rPr>
          <w:rFonts w:ascii="宋体" w:eastAsia="宋体" w:hAnsi="宋体" w:cs="宋体" w:hint="default"/>
        </w:rPr>
      </w:pPr>
      <w:r>
        <w:rPr>
          <w:rFonts w:ascii="宋体" w:eastAsia="宋体" w:hAnsi="宋体" w:cs="宋体"/>
        </w:rPr>
        <w:t>※注意：</w:t>
      </w:r>
    </w:p>
    <w:p w14:paraId="2C6CDCD2" w14:textId="77777777" w:rsidR="00436D11" w:rsidRDefault="004D652A">
      <w:pPr>
        <w:pStyle w:val="null3"/>
        <w:ind w:firstLine="480"/>
        <w:rPr>
          <w:rFonts w:ascii="宋体" w:eastAsia="宋体" w:hAnsi="宋体" w:cs="宋体" w:hint="default"/>
        </w:rPr>
      </w:pPr>
      <w:r>
        <w:rPr>
          <w:rFonts w:ascii="宋体" w:eastAsia="宋体" w:hAnsi="宋体" w:cs="宋体"/>
        </w:rPr>
        <w:t>1、对节能、环境标志产品计算价格扣除时，只依据电子投标文件“投标（响应）报价明细表”以及“</w:t>
      </w:r>
      <w:sdt>
        <w:sdtPr>
          <w:alias w:val="易错词检查"/>
          <w:id w:val="80422"/>
        </w:sdtPr>
        <w:sdtEndPr/>
        <w:sdtContent>
          <w:bookmarkStart w:id="1697" w:name="bkReivew80422"/>
          <w:r>
            <w:rPr>
              <w:rFonts w:ascii="宋体" w:eastAsia="宋体" w:hAnsi="宋体" w:cs="宋体"/>
              <w:color w:val="FF0000"/>
            </w:rPr>
            <w:t>优</w:t>
          </w:r>
          <w:bookmarkEnd w:id="1697"/>
        </w:sdtContent>
      </w:sdt>
      <w:r>
        <w:rPr>
          <w:rFonts w:ascii="宋体" w:eastAsia="宋体" w:hAnsi="宋体" w:cs="宋体"/>
        </w:rPr>
        <w:t>先类节能产品、环境标志产品证明材料（价格扣除适用，若有）”。</w:t>
      </w:r>
      <w:bookmarkStart w:id="1698" w:name="pindex2147"/>
      <w:bookmarkEnd w:id="1698"/>
    </w:p>
    <w:p w14:paraId="67602F84" w14:textId="77777777" w:rsidR="00436D11" w:rsidRDefault="004D652A">
      <w:pPr>
        <w:pStyle w:val="null3"/>
        <w:ind w:firstLine="480"/>
        <w:rPr>
          <w:rFonts w:ascii="宋体" w:eastAsia="宋体" w:hAnsi="宋体" w:cs="宋体" w:hint="default"/>
        </w:rPr>
      </w:pPr>
      <w:r>
        <w:rPr>
          <w:rFonts w:ascii="宋体" w:eastAsia="宋体" w:hAnsi="宋体" w:cs="宋体"/>
        </w:rPr>
        <w:t>2、本表以采购包为单位，不同采购包请分别填写；同一采购包请按照其品目号顺序分别填写。</w:t>
      </w:r>
      <w:bookmarkStart w:id="1699" w:name="pindex2148"/>
      <w:bookmarkEnd w:id="1699"/>
    </w:p>
    <w:p w14:paraId="700BC2E0" w14:textId="77777777" w:rsidR="00436D11" w:rsidRDefault="004D652A">
      <w:pPr>
        <w:pStyle w:val="null3"/>
        <w:ind w:firstLine="480"/>
        <w:rPr>
          <w:rFonts w:ascii="宋体" w:eastAsia="宋体" w:hAnsi="宋体" w:cs="宋体" w:hint="default"/>
        </w:rPr>
      </w:pPr>
      <w:r>
        <w:rPr>
          <w:rFonts w:ascii="宋体" w:eastAsia="宋体" w:hAnsi="宋体" w:cs="宋体"/>
        </w:rPr>
        <w:t>3、具体统计、计算：</w:t>
      </w:r>
      <w:bookmarkStart w:id="1700" w:name="pindex2149"/>
      <w:bookmarkEnd w:id="1700"/>
    </w:p>
    <w:p w14:paraId="0E40091C" w14:textId="77777777" w:rsidR="00436D11" w:rsidRDefault="004D652A">
      <w:pPr>
        <w:pStyle w:val="null3"/>
        <w:ind w:firstLine="480"/>
        <w:rPr>
          <w:rFonts w:ascii="宋体" w:eastAsia="宋体" w:hAnsi="宋体" w:cs="宋体" w:hint="default"/>
        </w:rPr>
      </w:pPr>
      <w:r>
        <w:rPr>
          <w:rFonts w:ascii="宋体" w:eastAsia="宋体" w:hAnsi="宋体" w:cs="宋体"/>
        </w:rPr>
        <w:t>3.1同一品目中各认证证书不重复计算价格扣除。</w:t>
      </w:r>
    </w:p>
    <w:p w14:paraId="49AA22DB" w14:textId="77777777" w:rsidR="00436D11" w:rsidRDefault="004D652A">
      <w:pPr>
        <w:pStyle w:val="null3"/>
        <w:ind w:firstLine="480"/>
        <w:rPr>
          <w:rFonts w:ascii="宋体" w:eastAsia="宋体" w:hAnsi="宋体" w:cs="宋体" w:hint="default"/>
        </w:rPr>
      </w:pPr>
      <w:r>
        <w:rPr>
          <w:rFonts w:ascii="宋体" w:eastAsia="宋体" w:hAnsi="宋体" w:cs="宋体"/>
        </w:rPr>
        <w:t>3.2计算结果若除不尽，可四舍五入保留到小数点后两位。</w:t>
      </w:r>
    </w:p>
    <w:p w14:paraId="1F08016E" w14:textId="77777777" w:rsidR="00436D11" w:rsidRDefault="004D652A">
      <w:pPr>
        <w:pStyle w:val="null3"/>
        <w:ind w:firstLine="480"/>
        <w:rPr>
          <w:rFonts w:ascii="宋体" w:eastAsia="宋体" w:hAnsi="宋体" w:cs="宋体" w:hint="default"/>
        </w:rPr>
      </w:pPr>
      <w:r>
        <w:rPr>
          <w:rFonts w:ascii="宋体" w:eastAsia="宋体" w:hAnsi="宋体" w:cs="宋体"/>
        </w:rPr>
        <w:t>3.3投标人</w:t>
      </w:r>
      <w:sdt>
        <w:sdtPr>
          <w:alias w:val="全半角检查"/>
          <w:id w:val="12713"/>
        </w:sdtPr>
        <w:sdtEndPr/>
        <w:sdtContent>
          <w:bookmarkStart w:id="1701" w:name="bkFormat12713"/>
          <w:r>
            <w:rPr>
              <w:rFonts w:ascii="宋体" w:eastAsia="宋体" w:hAnsi="宋体" w:cs="宋体"/>
              <w:color w:val="FF0000"/>
            </w:rPr>
            <w:t>(</w:t>
          </w:r>
          <w:bookmarkEnd w:id="1701"/>
        </w:sdtContent>
      </w:sdt>
      <w:r>
        <w:rPr>
          <w:rFonts w:ascii="宋体" w:eastAsia="宋体" w:hAnsi="宋体" w:cs="宋体"/>
        </w:rPr>
        <w:t>供应商</w:t>
      </w:r>
      <w:sdt>
        <w:sdtPr>
          <w:alias w:val="全半角检查"/>
          <w:id w:val="2053324"/>
        </w:sdtPr>
        <w:sdtEndPr/>
        <w:sdtContent>
          <w:bookmarkStart w:id="1702" w:name="bkFormat2053324"/>
          <w:r>
            <w:rPr>
              <w:rFonts w:ascii="宋体" w:eastAsia="宋体" w:hAnsi="宋体" w:cs="宋体"/>
              <w:color w:val="FF0000"/>
            </w:rPr>
            <w:t>)</w:t>
          </w:r>
          <w:bookmarkEnd w:id="1702"/>
        </w:sdtContent>
      </w:sdt>
      <w:r>
        <w:rPr>
          <w:rFonts w:ascii="宋体" w:eastAsia="宋体" w:hAnsi="宋体" w:cs="宋体"/>
        </w:rPr>
        <w:t>按照采购文件要求认真统计、计算。</w:t>
      </w:r>
    </w:p>
    <w:p w14:paraId="112B9295" w14:textId="77777777" w:rsidR="00436D11" w:rsidRDefault="004D652A">
      <w:pPr>
        <w:pStyle w:val="null3"/>
        <w:ind w:firstLine="480"/>
        <w:rPr>
          <w:rFonts w:ascii="宋体" w:eastAsia="宋体" w:hAnsi="宋体" w:cs="宋体" w:hint="default"/>
        </w:rPr>
      </w:pPr>
      <w:r>
        <w:rPr>
          <w:rFonts w:ascii="宋体" w:eastAsia="宋体" w:hAnsi="宋体" w:cs="宋体"/>
        </w:rPr>
        <w:t>3.4若无节能、环境标志产品，不填写本表。</w:t>
      </w:r>
    </w:p>
    <w:p w14:paraId="4FA32BC1" w14:textId="77777777" w:rsidR="00436D11" w:rsidRDefault="004D652A">
      <w:pPr>
        <w:pStyle w:val="null3"/>
        <w:ind w:firstLine="480"/>
        <w:rPr>
          <w:rFonts w:ascii="宋体" w:eastAsia="宋体" w:hAnsi="宋体" w:cs="宋体" w:hint="default"/>
        </w:rPr>
      </w:pPr>
      <w:r>
        <w:rPr>
          <w:rFonts w:ascii="宋体" w:eastAsia="宋体" w:hAnsi="宋体" w:cs="宋体"/>
        </w:rPr>
        <w:t>3.5强制类节能产品不享受价格扣除。</w:t>
      </w:r>
    </w:p>
    <w:p w14:paraId="41D26BD9" w14:textId="77777777" w:rsidR="00436D11" w:rsidRDefault="004D652A">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14:paraId="40802A6A" w14:textId="77777777" w:rsidR="00436D11" w:rsidRDefault="004D652A">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14:paraId="0FE80265"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52B0A705" w14:textId="77777777" w:rsidR="00436D11" w:rsidRDefault="004D652A">
      <w:pPr>
        <w:pStyle w:val="null3"/>
        <w:jc w:val="center"/>
        <w:outlineLvl w:val="3"/>
        <w:rPr>
          <w:rFonts w:ascii="宋体" w:eastAsia="宋体" w:hAnsi="宋体" w:cs="宋体" w:hint="default"/>
        </w:rPr>
      </w:pPr>
      <w:bookmarkStart w:id="1703" w:name="sys2158034"/>
      <w:r>
        <w:rPr>
          <w:rFonts w:ascii="宋体" w:eastAsia="宋体" w:hAnsi="宋体" w:cs="宋体"/>
          <w:b/>
          <w:sz w:val="24"/>
          <w:highlight w:val="lightGray"/>
        </w:rPr>
        <w:t>三-1-②</w:t>
      </w:r>
      <w:sdt>
        <w:sdtPr>
          <w:alias w:val="易错词检查"/>
          <w:id w:val="3112500"/>
        </w:sdtPr>
        <w:sdtEndPr/>
        <w:sdtContent>
          <w:bookmarkStart w:id="1704" w:name="bkReivew3112500"/>
          <w:r>
            <w:rPr>
              <w:rFonts w:ascii="宋体" w:eastAsia="宋体" w:hAnsi="宋体" w:cs="宋体"/>
              <w:b/>
              <w:color w:val="FF0000"/>
              <w:sz w:val="24"/>
              <w:highlight w:val="lightGray"/>
            </w:rPr>
            <w:t>优</w:t>
          </w:r>
          <w:bookmarkEnd w:id="1704"/>
        </w:sdtContent>
      </w:sdt>
      <w:r>
        <w:rPr>
          <w:rFonts w:ascii="宋体" w:eastAsia="宋体" w:hAnsi="宋体" w:cs="宋体"/>
          <w:b/>
          <w:sz w:val="24"/>
          <w:highlight w:val="lightGray"/>
        </w:rPr>
        <w:t>先类节能产品、环境标志产品证明材料（价格扣除适用，若有）</w:t>
      </w:r>
      <w:bookmarkEnd w:id="1703"/>
    </w:p>
    <w:p w14:paraId="5E044BD9"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三-2小型、微型企业产品等价格扣除证明材料（若有）</w:t>
      </w:r>
    </w:p>
    <w:p w14:paraId="65DEA649"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三-2-①中小企业声明函（价格扣除适用，若有）</w:t>
      </w:r>
    </w:p>
    <w:p w14:paraId="299E3249"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中小企业声明函（货物）</w:t>
      </w:r>
    </w:p>
    <w:p w14:paraId="34FBE659" w14:textId="77777777" w:rsidR="00436D11" w:rsidRDefault="004D652A">
      <w:pPr>
        <w:pStyle w:val="null3"/>
        <w:ind w:firstLine="480"/>
        <w:rPr>
          <w:rFonts w:ascii="宋体" w:eastAsia="宋体" w:hAnsi="宋体" w:cs="宋体" w:hint="default"/>
        </w:rPr>
      </w:pPr>
      <w:bookmarkStart w:id="1705" w:name="sys21620101"/>
      <w:r>
        <w:rPr>
          <w:rFonts w:ascii="宋体" w:eastAsia="宋体" w:hAnsi="宋体" w:cs="宋体"/>
          <w:highlight w:val="lightGray"/>
        </w:rPr>
        <w:t>本公司（联合体）郑重声明，根据《政府采购促进中小企业发展管理办法》（财库﹝2020﹞</w:t>
      </w:r>
      <w:sdt>
        <w:sdtPr>
          <w:alias w:val="多余空格"/>
          <w:id w:val="62550"/>
        </w:sdtPr>
        <w:sdtEndPr/>
        <w:sdtContent>
          <w:bookmarkStart w:id="1706" w:name="bkReivew62550"/>
          <w:r>
            <w:rPr>
              <w:rFonts w:ascii="宋体" w:eastAsia="宋体" w:hAnsi="宋体" w:cs="宋体"/>
              <w:color w:val="0072FF"/>
              <w:highlight w:val="lightGray"/>
            </w:rPr>
            <w:t>46 号</w:t>
          </w:r>
          <w:bookmarkEnd w:id="1706"/>
        </w:sdtContent>
      </w:sdt>
      <w:r>
        <w:rPr>
          <w:rFonts w:ascii="宋体" w:eastAsia="宋体" w:hAnsi="宋体" w:cs="宋体"/>
          <w:highlight w:val="lightGray"/>
        </w:rPr>
        <w:t>）的规定，本公司（联合体）参加</w:t>
      </w:r>
      <w:r>
        <w:rPr>
          <w:rFonts w:ascii="宋体" w:eastAsia="宋体" w:hAnsi="宋体" w:cs="宋体"/>
          <w:highlight w:val="lightGray"/>
          <w:u w:val="single"/>
        </w:rPr>
        <w:t>（单位名称）</w:t>
      </w:r>
      <w:r>
        <w:rPr>
          <w:rFonts w:ascii="宋体" w:eastAsia="宋体" w:hAnsi="宋体" w:cs="宋体"/>
          <w:highlight w:val="lightGray"/>
        </w:rPr>
        <w:t>的</w:t>
      </w:r>
      <w:r>
        <w:rPr>
          <w:rFonts w:ascii="宋体" w:eastAsia="宋体" w:hAnsi="宋体" w:cs="宋体"/>
          <w:highlight w:val="lightGray"/>
          <w:u w:val="single"/>
        </w:rPr>
        <w:t>（项目名称）</w:t>
      </w:r>
      <w:r>
        <w:rPr>
          <w:rFonts w:ascii="宋体" w:eastAsia="宋体" w:hAnsi="宋体" w:cs="宋体"/>
          <w:highlight w:val="lightGray"/>
        </w:rPr>
        <w:t>采购活动，提供的货物全部由符合政策要求的中小企业制造。</w:t>
      </w:r>
      <w:bookmarkStart w:id="1707" w:name="sys216210138"/>
      <w:bookmarkEnd w:id="1705"/>
      <w:r>
        <w:rPr>
          <w:rFonts w:ascii="宋体" w:eastAsia="宋体" w:hAnsi="宋体" w:cs="宋体"/>
          <w:highlight w:val="lightGray"/>
        </w:rPr>
        <w:t>相关企业（含联合体中的中小企业、签订分包意向协议的中小企业）的具体情况如下：</w:t>
      </w:r>
      <w:bookmarkEnd w:id="1707"/>
    </w:p>
    <w:p w14:paraId="3EC0B747" w14:textId="77777777" w:rsidR="00436D11" w:rsidRDefault="004D652A">
      <w:pPr>
        <w:pStyle w:val="null3"/>
        <w:ind w:firstLine="480"/>
        <w:rPr>
          <w:rFonts w:ascii="宋体" w:eastAsia="宋体" w:hAnsi="宋体" w:cs="宋体" w:hint="default"/>
        </w:rPr>
      </w:pPr>
      <w:bookmarkStart w:id="1708" w:name="sys2163030"/>
      <w:r>
        <w:rPr>
          <w:rFonts w:ascii="宋体" w:eastAsia="宋体" w:hAnsi="宋体" w:cs="宋体"/>
          <w:highlight w:val="lightGray"/>
        </w:rPr>
        <w:t>1</w:t>
      </w:r>
      <w:sdt>
        <w:sdtPr>
          <w:alias w:val="多余空格"/>
          <w:id w:val="3073006"/>
        </w:sdtPr>
        <w:sdtEndPr/>
        <w:sdtContent>
          <w:bookmarkStart w:id="1709" w:name="bkReivew3073006"/>
          <w:r>
            <w:rPr>
              <w:rFonts w:ascii="宋体" w:eastAsia="宋体" w:hAnsi="宋体" w:cs="宋体"/>
              <w:color w:val="0072FF"/>
              <w:highlight w:val="lightGray"/>
            </w:rPr>
            <w:t>.</w:t>
          </w:r>
          <w:r>
            <w:rPr>
              <w:rFonts w:ascii="宋体" w:eastAsia="宋体" w:hAnsi="宋体" w:cs="宋体"/>
              <w:color w:val="0072FF"/>
              <w:highlight w:val="lightGray"/>
              <w:u w:val="single"/>
            </w:rPr>
            <w:t xml:space="preserve"> （</w:t>
          </w:r>
          <w:bookmarkEnd w:id="1709"/>
        </w:sdtContent>
      </w:sdt>
      <w:r>
        <w:rPr>
          <w:rFonts w:ascii="宋体" w:eastAsia="宋体" w:hAnsi="宋体" w:cs="宋体"/>
          <w:highlight w:val="lightGray"/>
          <w:u w:val="single"/>
        </w:rPr>
        <w:t>标的名称</w:t>
      </w:r>
      <w:sdt>
        <w:sdtPr>
          <w:alias w:val="多余空格"/>
          <w:id w:val="110724"/>
        </w:sdtPr>
        <w:sdtEndPr/>
        <w:sdtContent>
          <w:bookmarkStart w:id="1710" w:name="bkReivew110724"/>
          <w:r>
            <w:rPr>
              <w:rFonts w:ascii="宋体" w:eastAsia="宋体" w:hAnsi="宋体" w:cs="宋体"/>
              <w:color w:val="0072FF"/>
              <w:highlight w:val="lightGray"/>
              <w:u w:val="single"/>
            </w:rPr>
            <w:t xml:space="preserve">） </w:t>
          </w:r>
          <w:r>
            <w:rPr>
              <w:rFonts w:ascii="宋体" w:eastAsia="宋体" w:hAnsi="宋体" w:cs="宋体"/>
              <w:color w:val="0072FF"/>
              <w:highlight w:val="lightGray"/>
            </w:rPr>
            <w:t>，</w:t>
          </w:r>
          <w:bookmarkEnd w:id="1710"/>
        </w:sdtContent>
      </w:sdt>
      <w:r>
        <w:rPr>
          <w:rFonts w:ascii="宋体" w:eastAsia="宋体" w:hAnsi="宋体" w:cs="宋体"/>
          <w:highlight w:val="lightGray"/>
        </w:rPr>
        <w:t>属于</w:t>
      </w:r>
      <w:r>
        <w:rPr>
          <w:rFonts w:ascii="宋体" w:eastAsia="宋体" w:hAnsi="宋体" w:cs="宋体"/>
          <w:highlight w:val="lightGray"/>
          <w:u w:val="single"/>
        </w:rPr>
        <w:t>（采购文件中明确的所属行业）</w:t>
      </w:r>
      <w:sdt>
        <w:sdtPr>
          <w:alias w:val="语法检查"/>
          <w:id w:val="42420"/>
        </w:sdtPr>
        <w:sdtEndPr/>
        <w:sdtContent>
          <w:bookmarkStart w:id="1711" w:name="bkReivew42420"/>
          <w:r>
            <w:rPr>
              <w:rFonts w:ascii="宋体" w:eastAsia="宋体" w:hAnsi="宋体" w:cs="宋体"/>
              <w:color w:val="0072FF"/>
              <w:highlight w:val="lightGray"/>
            </w:rPr>
            <w:t>行业</w:t>
          </w:r>
          <w:bookmarkEnd w:id="1711"/>
        </w:sdtContent>
      </w:sdt>
      <w:r>
        <w:rPr>
          <w:rFonts w:ascii="宋体" w:eastAsia="宋体" w:hAnsi="宋体" w:cs="宋体"/>
          <w:highlight w:val="lightGray"/>
        </w:rPr>
        <w:t>；</w:t>
      </w:r>
      <w:bookmarkStart w:id="1712" w:name="sys21633068"/>
      <w:bookmarkEnd w:id="1708"/>
      <w:r>
        <w:rPr>
          <w:rFonts w:ascii="宋体" w:eastAsia="宋体" w:hAnsi="宋体" w:cs="宋体"/>
          <w:highlight w:val="lightGray"/>
        </w:rPr>
        <w:t>制造商为</w:t>
      </w:r>
      <w:r>
        <w:rPr>
          <w:rFonts w:ascii="宋体" w:eastAsia="宋体" w:hAnsi="宋体" w:cs="宋体"/>
          <w:highlight w:val="lightGray"/>
          <w:u w:val="single"/>
        </w:rPr>
        <w:t>（企业名称）</w:t>
      </w:r>
      <w:r>
        <w:rPr>
          <w:rFonts w:ascii="宋体" w:eastAsia="宋体" w:hAnsi="宋体" w:cs="宋体"/>
          <w:highlight w:val="lightGray"/>
        </w:rPr>
        <w:t>，从业人员</w:t>
      </w:r>
      <w:r>
        <w:rPr>
          <w:rFonts w:ascii="宋体" w:eastAsia="宋体" w:hAnsi="宋体" w:cs="宋体"/>
          <w:highlight w:val="lightGray"/>
          <w:u w:val="single"/>
        </w:rPr>
        <w:t xml:space="preserve">　　　　　</w:t>
      </w:r>
      <w:sdt>
        <w:sdtPr>
          <w:alias w:val="语法检查"/>
          <w:id w:val="2041526"/>
        </w:sdtPr>
        <w:sdtEndPr/>
        <w:sdtContent>
          <w:bookmarkStart w:id="1713" w:name="bkReivew2041526"/>
          <w:r>
            <w:rPr>
              <w:rFonts w:ascii="宋体" w:eastAsia="宋体" w:hAnsi="宋体" w:cs="宋体"/>
              <w:color w:val="0072FF"/>
              <w:highlight w:val="lightGray"/>
            </w:rPr>
            <w:t>人</w:t>
          </w:r>
          <w:bookmarkEnd w:id="1713"/>
        </w:sdtContent>
      </w:sdt>
      <w:r>
        <w:rPr>
          <w:rFonts w:ascii="宋体" w:eastAsia="宋体" w:hAnsi="宋体" w:cs="宋体"/>
          <w:highlight w:val="lightGray"/>
        </w:rPr>
        <w:t>，营业收入为</w:t>
      </w:r>
      <w:r>
        <w:rPr>
          <w:rFonts w:ascii="宋体" w:eastAsia="宋体" w:hAnsi="宋体" w:cs="宋体"/>
          <w:highlight w:val="lightGray"/>
          <w:u w:val="single"/>
        </w:rPr>
        <w:t xml:space="preserve">　　　　　</w:t>
      </w:r>
      <w:r>
        <w:rPr>
          <w:rFonts w:ascii="宋体" w:eastAsia="宋体" w:hAnsi="宋体" w:cs="宋体"/>
          <w:highlight w:val="lightGray"/>
        </w:rPr>
        <w:t>万元，资产总额为</w:t>
      </w:r>
      <w:r>
        <w:rPr>
          <w:rFonts w:ascii="宋体" w:eastAsia="宋体" w:hAnsi="宋体" w:cs="宋体"/>
          <w:highlight w:val="lightGray"/>
          <w:u w:val="single"/>
        </w:rPr>
        <w:t xml:space="preserve">　　　　　</w:t>
      </w:r>
      <w:r>
        <w:rPr>
          <w:rFonts w:ascii="宋体" w:eastAsia="宋体" w:hAnsi="宋体" w:cs="宋体"/>
          <w:highlight w:val="lightGray"/>
        </w:rPr>
        <w:t>万元</w:t>
      </w:r>
      <w:r>
        <w:rPr>
          <w:rFonts w:ascii="宋体" w:eastAsia="宋体" w:hAnsi="宋体" w:cs="宋体"/>
          <w:sz w:val="21"/>
          <w:highlight w:val="lightGray"/>
          <w:vertAlign w:val="superscript"/>
        </w:rPr>
        <w:t>1</w:t>
      </w:r>
      <w:r>
        <w:rPr>
          <w:rFonts w:ascii="宋体" w:eastAsia="宋体" w:hAnsi="宋体" w:cs="宋体"/>
          <w:highlight w:val="lightGray"/>
        </w:rPr>
        <w:t>，属于</w:t>
      </w:r>
      <w:r>
        <w:rPr>
          <w:rFonts w:ascii="宋体" w:eastAsia="宋体" w:hAnsi="宋体" w:cs="宋体"/>
          <w:highlight w:val="lightGray"/>
          <w:u w:val="single"/>
        </w:rPr>
        <w:t>（中型企业、小型企业、微型企业）</w:t>
      </w:r>
      <w:r>
        <w:rPr>
          <w:rFonts w:ascii="宋体" w:eastAsia="宋体" w:hAnsi="宋体" w:cs="宋体"/>
          <w:highlight w:val="lightGray"/>
        </w:rPr>
        <w:t>；</w:t>
      </w:r>
      <w:bookmarkStart w:id="1714" w:name="pindex2163"/>
      <w:bookmarkEnd w:id="1712"/>
      <w:bookmarkEnd w:id="1714"/>
    </w:p>
    <w:p w14:paraId="0243FB8F" w14:textId="77777777" w:rsidR="00436D11" w:rsidRDefault="004D652A">
      <w:pPr>
        <w:pStyle w:val="null3"/>
        <w:ind w:firstLine="480"/>
        <w:rPr>
          <w:rFonts w:ascii="宋体" w:eastAsia="宋体" w:hAnsi="宋体" w:cs="宋体" w:hint="default"/>
        </w:rPr>
      </w:pPr>
      <w:bookmarkStart w:id="1715" w:name="sys2164030"/>
      <w:r>
        <w:rPr>
          <w:rFonts w:ascii="宋体" w:eastAsia="宋体" w:hAnsi="宋体" w:cs="宋体"/>
          <w:highlight w:val="lightGray"/>
        </w:rPr>
        <w:t>2</w:t>
      </w:r>
      <w:sdt>
        <w:sdtPr>
          <w:alias w:val="多余空格"/>
          <w:id w:val="170654"/>
        </w:sdtPr>
        <w:sdtEndPr/>
        <w:sdtContent>
          <w:bookmarkStart w:id="1716" w:name="bkReivew170654"/>
          <w:r>
            <w:rPr>
              <w:rFonts w:ascii="宋体" w:eastAsia="宋体" w:hAnsi="宋体" w:cs="宋体"/>
              <w:color w:val="0072FF"/>
              <w:highlight w:val="lightGray"/>
            </w:rPr>
            <w:t>.</w:t>
          </w:r>
          <w:r>
            <w:rPr>
              <w:rFonts w:ascii="宋体" w:eastAsia="宋体" w:hAnsi="宋体" w:cs="宋体"/>
              <w:color w:val="0072FF"/>
              <w:highlight w:val="lightGray"/>
              <w:u w:val="single"/>
            </w:rPr>
            <w:t xml:space="preserve"> （</w:t>
          </w:r>
          <w:bookmarkEnd w:id="1716"/>
        </w:sdtContent>
      </w:sdt>
      <w:r>
        <w:rPr>
          <w:rFonts w:ascii="宋体" w:eastAsia="宋体" w:hAnsi="宋体" w:cs="宋体"/>
          <w:highlight w:val="lightGray"/>
          <w:u w:val="single"/>
        </w:rPr>
        <w:t>标的名称</w:t>
      </w:r>
      <w:sdt>
        <w:sdtPr>
          <w:alias w:val="多余空格"/>
          <w:id w:val="160134"/>
        </w:sdtPr>
        <w:sdtEndPr/>
        <w:sdtContent>
          <w:bookmarkStart w:id="1717" w:name="bkReivew160134"/>
          <w:r>
            <w:rPr>
              <w:rFonts w:ascii="宋体" w:eastAsia="宋体" w:hAnsi="宋体" w:cs="宋体"/>
              <w:color w:val="0072FF"/>
              <w:highlight w:val="lightGray"/>
              <w:u w:val="single"/>
            </w:rPr>
            <w:t xml:space="preserve">） </w:t>
          </w:r>
          <w:r>
            <w:rPr>
              <w:rFonts w:ascii="宋体" w:eastAsia="宋体" w:hAnsi="宋体" w:cs="宋体"/>
              <w:color w:val="0072FF"/>
              <w:highlight w:val="lightGray"/>
            </w:rPr>
            <w:t>，</w:t>
          </w:r>
          <w:bookmarkEnd w:id="1717"/>
        </w:sdtContent>
      </w:sdt>
      <w:r>
        <w:rPr>
          <w:rFonts w:ascii="宋体" w:eastAsia="宋体" w:hAnsi="宋体" w:cs="宋体"/>
          <w:highlight w:val="lightGray"/>
        </w:rPr>
        <w:t>属于</w:t>
      </w:r>
      <w:r>
        <w:rPr>
          <w:rFonts w:ascii="宋体" w:eastAsia="宋体" w:hAnsi="宋体" w:cs="宋体"/>
          <w:highlight w:val="lightGray"/>
          <w:u w:val="single"/>
        </w:rPr>
        <w:t>（采购文件中明确的所属行业）</w:t>
      </w:r>
      <w:sdt>
        <w:sdtPr>
          <w:alias w:val="语法检查"/>
          <w:id w:val="3141141"/>
        </w:sdtPr>
        <w:sdtEndPr/>
        <w:sdtContent>
          <w:bookmarkStart w:id="1718" w:name="bkReivew3141141"/>
          <w:r>
            <w:rPr>
              <w:rFonts w:ascii="宋体" w:eastAsia="宋体" w:hAnsi="宋体" w:cs="宋体"/>
              <w:color w:val="0072FF"/>
              <w:highlight w:val="lightGray"/>
            </w:rPr>
            <w:t>行业</w:t>
          </w:r>
          <w:bookmarkEnd w:id="1718"/>
        </w:sdtContent>
      </w:sdt>
      <w:r>
        <w:rPr>
          <w:rFonts w:ascii="宋体" w:eastAsia="宋体" w:hAnsi="宋体" w:cs="宋体"/>
          <w:highlight w:val="lightGray"/>
        </w:rPr>
        <w:t>；</w:t>
      </w:r>
      <w:bookmarkStart w:id="1719" w:name="sys21643067"/>
      <w:bookmarkEnd w:id="1715"/>
      <w:r>
        <w:rPr>
          <w:rFonts w:ascii="宋体" w:eastAsia="宋体" w:hAnsi="宋体" w:cs="宋体"/>
          <w:highlight w:val="lightGray"/>
        </w:rPr>
        <w:t>制造商为</w:t>
      </w:r>
      <w:r>
        <w:rPr>
          <w:rFonts w:ascii="宋体" w:eastAsia="宋体" w:hAnsi="宋体" w:cs="宋体"/>
          <w:highlight w:val="lightGray"/>
          <w:u w:val="single"/>
        </w:rPr>
        <w:t>（企业名称）</w:t>
      </w:r>
      <w:r>
        <w:rPr>
          <w:rFonts w:ascii="宋体" w:eastAsia="宋体" w:hAnsi="宋体" w:cs="宋体"/>
          <w:highlight w:val="lightGray"/>
        </w:rPr>
        <w:t>，从业人员</w:t>
      </w:r>
      <w:r>
        <w:rPr>
          <w:rFonts w:ascii="宋体" w:eastAsia="宋体" w:hAnsi="宋体" w:cs="宋体"/>
          <w:highlight w:val="lightGray"/>
          <w:u w:val="single"/>
        </w:rPr>
        <w:t xml:space="preserve">　　　　　</w:t>
      </w:r>
      <w:sdt>
        <w:sdtPr>
          <w:alias w:val="语法检查"/>
          <w:id w:val="3162024"/>
        </w:sdtPr>
        <w:sdtEndPr/>
        <w:sdtContent>
          <w:bookmarkStart w:id="1720" w:name="bkReivew3162024"/>
          <w:r>
            <w:rPr>
              <w:rFonts w:ascii="宋体" w:eastAsia="宋体" w:hAnsi="宋体" w:cs="宋体"/>
              <w:color w:val="0072FF"/>
              <w:highlight w:val="lightGray"/>
            </w:rPr>
            <w:t>人</w:t>
          </w:r>
          <w:bookmarkEnd w:id="1720"/>
        </w:sdtContent>
      </w:sdt>
      <w:r>
        <w:rPr>
          <w:rFonts w:ascii="宋体" w:eastAsia="宋体" w:hAnsi="宋体" w:cs="宋体"/>
          <w:highlight w:val="lightGray"/>
        </w:rPr>
        <w:t>，营业收入为</w:t>
      </w:r>
      <w:r>
        <w:rPr>
          <w:rFonts w:ascii="宋体" w:eastAsia="宋体" w:hAnsi="宋体" w:cs="宋体"/>
          <w:highlight w:val="lightGray"/>
          <w:u w:val="single"/>
        </w:rPr>
        <w:t xml:space="preserve">　　　　　</w:t>
      </w:r>
      <w:r>
        <w:rPr>
          <w:rFonts w:ascii="宋体" w:eastAsia="宋体" w:hAnsi="宋体" w:cs="宋体"/>
          <w:highlight w:val="lightGray"/>
        </w:rPr>
        <w:t>万元，资产总额为</w:t>
      </w:r>
      <w:r>
        <w:rPr>
          <w:rFonts w:ascii="宋体" w:eastAsia="宋体" w:hAnsi="宋体" w:cs="宋体"/>
          <w:highlight w:val="lightGray"/>
          <w:u w:val="single"/>
        </w:rPr>
        <w:t xml:space="preserve">　　　　　</w:t>
      </w:r>
      <w:r>
        <w:rPr>
          <w:rFonts w:ascii="宋体" w:eastAsia="宋体" w:hAnsi="宋体" w:cs="宋体"/>
          <w:highlight w:val="lightGray"/>
        </w:rPr>
        <w:t>万元，属于</w:t>
      </w:r>
      <w:r>
        <w:rPr>
          <w:rFonts w:ascii="宋体" w:eastAsia="宋体" w:hAnsi="宋体" w:cs="宋体"/>
          <w:highlight w:val="lightGray"/>
          <w:u w:val="single"/>
        </w:rPr>
        <w:t>（中型企业、小型企业、微型企业）</w:t>
      </w:r>
      <w:r>
        <w:rPr>
          <w:rFonts w:ascii="宋体" w:eastAsia="宋体" w:hAnsi="宋体" w:cs="宋体"/>
          <w:highlight w:val="lightGray"/>
        </w:rPr>
        <w:t>；</w:t>
      </w:r>
      <w:bookmarkStart w:id="1721" w:name="pindex2164"/>
      <w:bookmarkEnd w:id="1719"/>
      <w:bookmarkEnd w:id="1721"/>
    </w:p>
    <w:p w14:paraId="05164B7C" w14:textId="77777777" w:rsidR="00436D11" w:rsidRDefault="004D652A">
      <w:pPr>
        <w:pStyle w:val="null3"/>
        <w:ind w:firstLine="480"/>
        <w:rPr>
          <w:rFonts w:ascii="宋体" w:eastAsia="宋体" w:hAnsi="宋体" w:cs="宋体" w:hint="default"/>
        </w:rPr>
      </w:pPr>
      <w:r>
        <w:rPr>
          <w:rFonts w:ascii="宋体" w:eastAsia="宋体" w:hAnsi="宋体" w:cs="宋体"/>
        </w:rPr>
        <w:t>……</w:t>
      </w:r>
    </w:p>
    <w:p w14:paraId="435A7FCF" w14:textId="77777777" w:rsidR="00436D11" w:rsidRDefault="004D652A">
      <w:pPr>
        <w:pStyle w:val="null3"/>
        <w:ind w:firstLine="480"/>
        <w:rPr>
          <w:rFonts w:ascii="宋体" w:eastAsia="宋体" w:hAnsi="宋体" w:cs="宋体" w:hint="default"/>
        </w:rPr>
      </w:pPr>
      <w:bookmarkStart w:id="1722" w:name="sys2166052"/>
      <w:r>
        <w:rPr>
          <w:rFonts w:ascii="宋体" w:eastAsia="宋体" w:hAnsi="宋体" w:cs="宋体"/>
          <w:highlight w:val="lightGray"/>
        </w:rPr>
        <w:t>以上企业，不属于大企业的分支机构，不存在控股股东为大企业的情形，也不存在与大企业的负责人为同一人的情形。</w:t>
      </w:r>
      <w:bookmarkEnd w:id="1722"/>
    </w:p>
    <w:p w14:paraId="01E5F5AB" w14:textId="77777777" w:rsidR="00436D11" w:rsidRDefault="004D652A">
      <w:pPr>
        <w:pStyle w:val="null3"/>
        <w:ind w:firstLine="480"/>
        <w:rPr>
          <w:rFonts w:ascii="宋体" w:eastAsia="宋体" w:hAnsi="宋体" w:cs="宋体" w:hint="default"/>
        </w:rPr>
      </w:pPr>
      <w:r>
        <w:rPr>
          <w:rFonts w:ascii="宋体" w:eastAsia="宋体" w:hAnsi="宋体" w:cs="宋体"/>
        </w:rPr>
        <w:t>本企业对上述声明内容的真实性负责。如有虚假，将依法承担相应责任。</w:t>
      </w:r>
    </w:p>
    <w:p w14:paraId="6E0E64A1" w14:textId="77777777" w:rsidR="00436D11" w:rsidRDefault="004D652A">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14:paraId="39376795" w14:textId="77777777" w:rsidR="00436D11" w:rsidRDefault="004D652A">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14:paraId="1D8D89AF" w14:textId="77777777" w:rsidR="00436D11" w:rsidRDefault="004D652A">
      <w:pPr>
        <w:pStyle w:val="null3"/>
        <w:ind w:firstLine="480"/>
        <w:rPr>
          <w:rFonts w:ascii="宋体" w:eastAsia="宋体" w:hAnsi="宋体" w:cs="宋体" w:hint="default"/>
        </w:rPr>
      </w:pPr>
      <w:r>
        <w:rPr>
          <w:rFonts w:ascii="宋体" w:eastAsia="宋体" w:hAnsi="宋体" w:cs="宋体"/>
        </w:rPr>
        <w:t>※注意：</w:t>
      </w:r>
    </w:p>
    <w:p w14:paraId="59E7CE26" w14:textId="77777777" w:rsidR="00436D11" w:rsidRDefault="004D652A">
      <w:pPr>
        <w:pStyle w:val="null3"/>
        <w:ind w:firstLine="480"/>
        <w:rPr>
          <w:rFonts w:ascii="宋体" w:eastAsia="宋体" w:hAnsi="宋体" w:cs="宋体" w:hint="default"/>
        </w:rPr>
      </w:pPr>
      <w:bookmarkStart w:id="1723" w:name="sys2171043"/>
      <w:r>
        <w:rPr>
          <w:rFonts w:ascii="宋体" w:eastAsia="宋体" w:hAnsi="宋体" w:cs="宋体"/>
          <w:highlight w:val="lightGray"/>
        </w:rPr>
        <w:t>1、从业人员、营业收入、资产总额填报上一年度数据，无上一年度数据的新成立企业可不填报。</w:t>
      </w:r>
      <w:bookmarkStart w:id="1724" w:name="pindex2171"/>
      <w:bookmarkEnd w:id="1723"/>
      <w:bookmarkEnd w:id="1724"/>
    </w:p>
    <w:p w14:paraId="2CDC5DE6" w14:textId="77777777" w:rsidR="00436D11" w:rsidRDefault="004D652A">
      <w:pPr>
        <w:pStyle w:val="null3"/>
        <w:ind w:firstLine="480"/>
        <w:rPr>
          <w:rFonts w:ascii="宋体" w:eastAsia="宋体" w:hAnsi="宋体" w:cs="宋体" w:hint="default"/>
        </w:rPr>
      </w:pPr>
      <w:bookmarkStart w:id="1725" w:name="sys2172092"/>
      <w:r>
        <w:rPr>
          <w:rFonts w:ascii="宋体" w:eastAsia="宋体" w:hAnsi="宋体" w:cs="宋体"/>
          <w:highlight w:val="lightGray"/>
        </w:rPr>
        <w:t>2、投标人须按招标文件中明确的所属行业填列，多品目项目中须按上表要求逐条填列，否则，其提供的中小企业声明将被判定为无效声明函，由此造成的后果由投标人自行承担（涉及资格的按无效投标处理；</w:t>
      </w:r>
      <w:bookmarkEnd w:id="1725"/>
      <w:r>
        <w:rPr>
          <w:rFonts w:ascii="宋体" w:eastAsia="宋体" w:hAnsi="宋体" w:cs="宋体"/>
        </w:rPr>
        <w:t>涉及价格评审优惠的，不予认定）。</w:t>
      </w:r>
      <w:bookmarkStart w:id="1726" w:name="pindex2172"/>
      <w:bookmarkEnd w:id="1726"/>
    </w:p>
    <w:p w14:paraId="1D0B0F15" w14:textId="77777777" w:rsidR="00436D11" w:rsidRDefault="004D652A">
      <w:pPr>
        <w:pStyle w:val="null3"/>
        <w:ind w:firstLine="480"/>
        <w:rPr>
          <w:rFonts w:ascii="宋体" w:eastAsia="宋体" w:hAnsi="宋体" w:cs="宋体" w:hint="default"/>
        </w:rPr>
      </w:pPr>
      <w:bookmarkStart w:id="1727" w:name="sys21730156"/>
      <w:r>
        <w:rPr>
          <w:rFonts w:ascii="宋体" w:eastAsia="宋体" w:hAnsi="宋体" w:cs="宋体"/>
          <w:highlight w:val="lightGray"/>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bookmarkStart w:id="1728" w:name="pindex2173"/>
      <w:bookmarkEnd w:id="1727"/>
      <w:bookmarkEnd w:id="1728"/>
    </w:p>
    <w:p w14:paraId="4C4E59E4"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74DB61AE"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中小企业声明函（工程、服务）</w:t>
      </w:r>
    </w:p>
    <w:p w14:paraId="1F3F58F5" w14:textId="77777777" w:rsidR="00436D11" w:rsidRDefault="004D652A">
      <w:pPr>
        <w:pStyle w:val="null3"/>
        <w:ind w:firstLine="480"/>
        <w:rPr>
          <w:rFonts w:ascii="宋体" w:eastAsia="宋体" w:hAnsi="宋体" w:cs="宋体" w:hint="default"/>
        </w:rPr>
      </w:pPr>
      <w:bookmarkStart w:id="1729" w:name="sys21760124"/>
      <w:r>
        <w:rPr>
          <w:rFonts w:ascii="宋体" w:eastAsia="宋体" w:hAnsi="宋体" w:cs="宋体"/>
          <w:highlight w:val="lightGray"/>
        </w:rPr>
        <w:t>本公司（联合体）郑重声明，根据《政府采购促进中小企业发展管理办法》（财库﹝2020﹞</w:t>
      </w:r>
      <w:sdt>
        <w:sdtPr>
          <w:alias w:val="多余空格"/>
          <w:id w:val="1112234"/>
        </w:sdtPr>
        <w:sdtEndPr/>
        <w:sdtContent>
          <w:bookmarkStart w:id="1730" w:name="bkReivew1112234"/>
          <w:r>
            <w:rPr>
              <w:rFonts w:ascii="宋体" w:eastAsia="宋体" w:hAnsi="宋体" w:cs="宋体"/>
              <w:color w:val="0072FF"/>
              <w:highlight w:val="lightGray"/>
            </w:rPr>
            <w:t>46 号</w:t>
          </w:r>
          <w:bookmarkEnd w:id="1730"/>
        </w:sdtContent>
      </w:sdt>
      <w:r>
        <w:rPr>
          <w:rFonts w:ascii="宋体" w:eastAsia="宋体" w:hAnsi="宋体" w:cs="宋体"/>
          <w:highlight w:val="lightGray"/>
        </w:rPr>
        <w:t>）的规定，本公司（联合体）参加</w:t>
      </w:r>
      <w:r>
        <w:rPr>
          <w:rFonts w:ascii="宋体" w:eastAsia="宋体" w:hAnsi="宋体" w:cs="宋体"/>
          <w:highlight w:val="lightGray"/>
          <w:u w:val="single"/>
        </w:rPr>
        <w:t>（单位名称）</w:t>
      </w:r>
      <w:r>
        <w:rPr>
          <w:rFonts w:ascii="宋体" w:eastAsia="宋体" w:hAnsi="宋体" w:cs="宋体"/>
          <w:highlight w:val="lightGray"/>
        </w:rPr>
        <w:t>的</w:t>
      </w:r>
      <w:r>
        <w:rPr>
          <w:rFonts w:ascii="宋体" w:eastAsia="宋体" w:hAnsi="宋体" w:cs="宋体"/>
          <w:highlight w:val="lightGray"/>
          <w:u w:val="single"/>
        </w:rPr>
        <w:t>（项目名称）</w:t>
      </w:r>
      <w:r>
        <w:rPr>
          <w:rFonts w:ascii="宋体" w:eastAsia="宋体" w:hAnsi="宋体" w:cs="宋体"/>
          <w:highlight w:val="lightGray"/>
        </w:rPr>
        <w:t>采购活动，工程的施工单位全部为符合政策要求的中小企业（或者：服务全部由符合政策要求的中小企业承接）。</w:t>
      </w:r>
      <w:bookmarkStart w:id="1731" w:name="sys217612438"/>
      <w:bookmarkEnd w:id="1729"/>
      <w:r>
        <w:rPr>
          <w:rFonts w:ascii="宋体" w:eastAsia="宋体" w:hAnsi="宋体" w:cs="宋体"/>
          <w:highlight w:val="lightGray"/>
        </w:rPr>
        <w:t>相关企业（含联合体中的中小企业、签订分包意向协议的中小企业）的具体情况如下：</w:t>
      </w:r>
      <w:bookmarkEnd w:id="1731"/>
    </w:p>
    <w:p w14:paraId="5C447583" w14:textId="77777777" w:rsidR="00436D11" w:rsidRDefault="004D652A">
      <w:pPr>
        <w:pStyle w:val="null3"/>
        <w:ind w:firstLine="480"/>
        <w:rPr>
          <w:rFonts w:ascii="宋体" w:eastAsia="宋体" w:hAnsi="宋体" w:cs="宋体" w:hint="default"/>
        </w:rPr>
      </w:pPr>
      <w:r>
        <w:rPr>
          <w:rFonts w:ascii="宋体" w:eastAsia="宋体" w:hAnsi="宋体" w:cs="宋体"/>
        </w:rPr>
        <w:t>1.</w:t>
      </w:r>
      <w:r>
        <w:rPr>
          <w:rFonts w:ascii="宋体" w:eastAsia="宋体" w:hAnsi="宋体" w:cs="宋体"/>
          <w:u w:val="single"/>
        </w:rPr>
        <w:t>（标的名称）</w:t>
      </w:r>
      <w:r>
        <w:rPr>
          <w:rFonts w:ascii="宋体" w:eastAsia="宋体" w:hAnsi="宋体" w:cs="宋体"/>
        </w:rPr>
        <w:t>，属于</w:t>
      </w:r>
      <w:r>
        <w:rPr>
          <w:rFonts w:ascii="宋体" w:eastAsia="宋体" w:hAnsi="宋体" w:cs="宋体"/>
          <w:u w:val="single"/>
        </w:rPr>
        <w:t>（采购文件中明确的所属行业）</w:t>
      </w:r>
      <w:r>
        <w:rPr>
          <w:rFonts w:ascii="宋体" w:eastAsia="宋体" w:hAnsi="宋体" w:cs="宋体"/>
        </w:rPr>
        <w:t>；</w:t>
      </w:r>
      <w:bookmarkStart w:id="1732" w:name="sys21772673"/>
      <w:r>
        <w:rPr>
          <w:rFonts w:ascii="宋体" w:eastAsia="宋体" w:hAnsi="宋体" w:cs="宋体"/>
          <w:highlight w:val="lightGray"/>
        </w:rPr>
        <w:t>承建（承接）企业为</w:t>
      </w:r>
      <w:r>
        <w:rPr>
          <w:rFonts w:ascii="宋体" w:eastAsia="宋体" w:hAnsi="宋体" w:cs="宋体"/>
          <w:highlight w:val="lightGray"/>
          <w:u w:val="single"/>
        </w:rPr>
        <w:t>（企业名称）</w:t>
      </w:r>
      <w:r>
        <w:rPr>
          <w:rFonts w:ascii="宋体" w:eastAsia="宋体" w:hAnsi="宋体" w:cs="宋体"/>
          <w:highlight w:val="lightGray"/>
        </w:rPr>
        <w:t>，从业人员</w:t>
      </w:r>
      <w:r>
        <w:rPr>
          <w:rFonts w:ascii="宋体" w:eastAsia="宋体" w:hAnsi="宋体" w:cs="宋体"/>
          <w:highlight w:val="lightGray"/>
          <w:u w:val="single"/>
        </w:rPr>
        <w:t xml:space="preserve">　　　　　</w:t>
      </w:r>
      <w:r>
        <w:rPr>
          <w:rFonts w:ascii="宋体" w:eastAsia="宋体" w:hAnsi="宋体" w:cs="宋体"/>
          <w:highlight w:val="lightGray"/>
        </w:rPr>
        <w:t>人，营业收入为</w:t>
      </w:r>
      <w:r>
        <w:rPr>
          <w:rFonts w:ascii="宋体" w:eastAsia="宋体" w:hAnsi="宋体" w:cs="宋体"/>
          <w:highlight w:val="lightGray"/>
          <w:u w:val="single"/>
        </w:rPr>
        <w:t xml:space="preserve">　　　　　</w:t>
      </w:r>
      <w:r>
        <w:rPr>
          <w:rFonts w:ascii="宋体" w:eastAsia="宋体" w:hAnsi="宋体" w:cs="宋体"/>
          <w:highlight w:val="lightGray"/>
        </w:rPr>
        <w:t>万元，资产总额为</w:t>
      </w:r>
      <w:r>
        <w:rPr>
          <w:rFonts w:ascii="宋体" w:eastAsia="宋体" w:hAnsi="宋体" w:cs="宋体"/>
          <w:highlight w:val="lightGray"/>
          <w:u w:val="single"/>
        </w:rPr>
        <w:t xml:space="preserve">　　　　　</w:t>
      </w:r>
      <w:r>
        <w:rPr>
          <w:rFonts w:ascii="宋体" w:eastAsia="宋体" w:hAnsi="宋体" w:cs="宋体"/>
          <w:highlight w:val="lightGray"/>
        </w:rPr>
        <w:t>万元</w:t>
      </w:r>
      <w:r>
        <w:rPr>
          <w:rFonts w:ascii="宋体" w:eastAsia="宋体" w:hAnsi="宋体" w:cs="宋体"/>
          <w:sz w:val="21"/>
          <w:highlight w:val="lightGray"/>
          <w:vertAlign w:val="superscript"/>
        </w:rPr>
        <w:t>1</w:t>
      </w:r>
      <w:r>
        <w:rPr>
          <w:rFonts w:ascii="宋体" w:eastAsia="宋体" w:hAnsi="宋体" w:cs="宋体"/>
          <w:highlight w:val="lightGray"/>
        </w:rPr>
        <w:t>，属于</w:t>
      </w:r>
      <w:r>
        <w:rPr>
          <w:rFonts w:ascii="宋体" w:eastAsia="宋体" w:hAnsi="宋体" w:cs="宋体"/>
          <w:highlight w:val="lightGray"/>
          <w:u w:val="single"/>
        </w:rPr>
        <w:t>（中型企业、小型企业、微型企业）</w:t>
      </w:r>
      <w:r>
        <w:rPr>
          <w:rFonts w:ascii="宋体" w:eastAsia="宋体" w:hAnsi="宋体" w:cs="宋体"/>
          <w:highlight w:val="lightGray"/>
        </w:rPr>
        <w:t>；</w:t>
      </w:r>
      <w:bookmarkStart w:id="1733" w:name="pindex2177"/>
      <w:bookmarkEnd w:id="1732"/>
      <w:bookmarkEnd w:id="1733"/>
    </w:p>
    <w:p w14:paraId="495CF982" w14:textId="77777777" w:rsidR="00436D11" w:rsidRDefault="004D652A">
      <w:pPr>
        <w:pStyle w:val="null3"/>
        <w:ind w:firstLine="480"/>
        <w:rPr>
          <w:rFonts w:ascii="宋体" w:eastAsia="宋体" w:hAnsi="宋体" w:cs="宋体" w:hint="default"/>
        </w:rPr>
      </w:pPr>
      <w:r>
        <w:rPr>
          <w:rFonts w:ascii="宋体" w:eastAsia="宋体" w:hAnsi="宋体" w:cs="宋体"/>
        </w:rPr>
        <w:t>2.</w:t>
      </w:r>
      <w:r>
        <w:rPr>
          <w:rFonts w:ascii="宋体" w:eastAsia="宋体" w:hAnsi="宋体" w:cs="宋体"/>
          <w:u w:val="single"/>
        </w:rPr>
        <w:t>（标的名称）</w:t>
      </w:r>
      <w:r>
        <w:rPr>
          <w:rFonts w:ascii="宋体" w:eastAsia="宋体" w:hAnsi="宋体" w:cs="宋体"/>
        </w:rPr>
        <w:t>，属于</w:t>
      </w:r>
      <w:r>
        <w:rPr>
          <w:rFonts w:ascii="宋体" w:eastAsia="宋体" w:hAnsi="宋体" w:cs="宋体"/>
          <w:u w:val="single"/>
        </w:rPr>
        <w:t>（采购文件中明确的所属行业）</w:t>
      </w:r>
      <w:r>
        <w:rPr>
          <w:rFonts w:ascii="宋体" w:eastAsia="宋体" w:hAnsi="宋体" w:cs="宋体"/>
        </w:rPr>
        <w:t>；</w:t>
      </w:r>
      <w:bookmarkStart w:id="1734" w:name="sys21782672"/>
      <w:r>
        <w:rPr>
          <w:rFonts w:ascii="宋体" w:eastAsia="宋体" w:hAnsi="宋体" w:cs="宋体"/>
          <w:highlight w:val="lightGray"/>
        </w:rPr>
        <w:t>承建（承接）企业为</w:t>
      </w:r>
      <w:r>
        <w:rPr>
          <w:rFonts w:ascii="宋体" w:eastAsia="宋体" w:hAnsi="宋体" w:cs="宋体"/>
          <w:highlight w:val="lightGray"/>
          <w:u w:val="single"/>
        </w:rPr>
        <w:t>（企业名称）</w:t>
      </w:r>
      <w:r>
        <w:rPr>
          <w:rFonts w:ascii="宋体" w:eastAsia="宋体" w:hAnsi="宋体" w:cs="宋体"/>
          <w:highlight w:val="lightGray"/>
        </w:rPr>
        <w:t>，从业人员</w:t>
      </w:r>
      <w:r>
        <w:rPr>
          <w:rFonts w:ascii="宋体" w:eastAsia="宋体" w:hAnsi="宋体" w:cs="宋体"/>
          <w:highlight w:val="lightGray"/>
          <w:u w:val="single"/>
        </w:rPr>
        <w:t xml:space="preserve">　　　　　</w:t>
      </w:r>
      <w:r>
        <w:rPr>
          <w:rFonts w:ascii="宋体" w:eastAsia="宋体" w:hAnsi="宋体" w:cs="宋体"/>
          <w:highlight w:val="lightGray"/>
        </w:rPr>
        <w:t>人，营业收入为</w:t>
      </w:r>
      <w:r>
        <w:rPr>
          <w:rFonts w:ascii="宋体" w:eastAsia="宋体" w:hAnsi="宋体" w:cs="宋体"/>
          <w:highlight w:val="lightGray"/>
          <w:u w:val="single"/>
        </w:rPr>
        <w:t xml:space="preserve">　　　　　</w:t>
      </w:r>
      <w:r>
        <w:rPr>
          <w:rFonts w:ascii="宋体" w:eastAsia="宋体" w:hAnsi="宋体" w:cs="宋体"/>
          <w:highlight w:val="lightGray"/>
        </w:rPr>
        <w:t>万元，资产总额为</w:t>
      </w:r>
      <w:r>
        <w:rPr>
          <w:rFonts w:ascii="宋体" w:eastAsia="宋体" w:hAnsi="宋体" w:cs="宋体"/>
          <w:highlight w:val="lightGray"/>
          <w:u w:val="single"/>
        </w:rPr>
        <w:t xml:space="preserve">　　　　　</w:t>
      </w:r>
      <w:r>
        <w:rPr>
          <w:rFonts w:ascii="宋体" w:eastAsia="宋体" w:hAnsi="宋体" w:cs="宋体"/>
          <w:highlight w:val="lightGray"/>
        </w:rPr>
        <w:t>万元，属于</w:t>
      </w:r>
      <w:r>
        <w:rPr>
          <w:rFonts w:ascii="宋体" w:eastAsia="宋体" w:hAnsi="宋体" w:cs="宋体"/>
          <w:highlight w:val="lightGray"/>
          <w:u w:val="single"/>
        </w:rPr>
        <w:t>（中型企业、小型企业、微型企业）</w:t>
      </w:r>
      <w:r>
        <w:rPr>
          <w:rFonts w:ascii="宋体" w:eastAsia="宋体" w:hAnsi="宋体" w:cs="宋体"/>
          <w:highlight w:val="lightGray"/>
        </w:rPr>
        <w:t>；</w:t>
      </w:r>
      <w:bookmarkStart w:id="1735" w:name="pindex2178"/>
      <w:bookmarkEnd w:id="1734"/>
      <w:bookmarkEnd w:id="1735"/>
    </w:p>
    <w:p w14:paraId="0EDCBEAE" w14:textId="77777777" w:rsidR="00436D11" w:rsidRDefault="004D652A">
      <w:pPr>
        <w:pStyle w:val="null3"/>
        <w:ind w:firstLine="480"/>
        <w:rPr>
          <w:rFonts w:ascii="宋体" w:eastAsia="宋体" w:hAnsi="宋体" w:cs="宋体" w:hint="default"/>
        </w:rPr>
      </w:pPr>
      <w:r>
        <w:rPr>
          <w:rFonts w:ascii="宋体" w:eastAsia="宋体" w:hAnsi="宋体" w:cs="宋体"/>
        </w:rPr>
        <w:t>……</w:t>
      </w:r>
    </w:p>
    <w:p w14:paraId="458BD381" w14:textId="77777777" w:rsidR="00436D11" w:rsidRDefault="004D652A">
      <w:pPr>
        <w:pStyle w:val="null3"/>
        <w:ind w:firstLine="480"/>
        <w:rPr>
          <w:rFonts w:ascii="宋体" w:eastAsia="宋体" w:hAnsi="宋体" w:cs="宋体" w:hint="default"/>
        </w:rPr>
      </w:pPr>
      <w:bookmarkStart w:id="1736" w:name="sys2180052"/>
      <w:r>
        <w:rPr>
          <w:rFonts w:ascii="宋体" w:eastAsia="宋体" w:hAnsi="宋体" w:cs="宋体"/>
          <w:highlight w:val="lightGray"/>
        </w:rPr>
        <w:t>以上企业，不属于大企业的分支机构，不存在控股股东为大企业的情形，也不存在与大企业的负责人为同一人的情形。</w:t>
      </w:r>
      <w:bookmarkEnd w:id="1736"/>
    </w:p>
    <w:p w14:paraId="203DE1D8" w14:textId="77777777" w:rsidR="00436D11" w:rsidRDefault="004D652A">
      <w:pPr>
        <w:pStyle w:val="null3"/>
        <w:ind w:firstLine="480"/>
        <w:rPr>
          <w:rFonts w:ascii="宋体" w:eastAsia="宋体" w:hAnsi="宋体" w:cs="宋体" w:hint="default"/>
        </w:rPr>
      </w:pPr>
      <w:r>
        <w:rPr>
          <w:rFonts w:ascii="宋体" w:eastAsia="宋体" w:hAnsi="宋体" w:cs="宋体"/>
        </w:rPr>
        <w:t>本企业对上述声明内容的真实性负责。如有虚假，将依法承担相应责任。</w:t>
      </w:r>
    </w:p>
    <w:p w14:paraId="010DD71E" w14:textId="77777777" w:rsidR="00436D11" w:rsidRDefault="004D652A">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14:paraId="0B023D7E" w14:textId="77777777" w:rsidR="00436D11" w:rsidRDefault="004D652A">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14:paraId="6FFDC8F6" w14:textId="77777777" w:rsidR="00436D11" w:rsidRDefault="004D652A">
      <w:pPr>
        <w:pStyle w:val="null3"/>
        <w:ind w:firstLine="480"/>
        <w:rPr>
          <w:rFonts w:ascii="宋体" w:eastAsia="宋体" w:hAnsi="宋体" w:cs="宋体" w:hint="default"/>
        </w:rPr>
      </w:pPr>
      <w:r>
        <w:rPr>
          <w:rFonts w:ascii="宋体" w:eastAsia="宋体" w:hAnsi="宋体" w:cs="宋体"/>
        </w:rPr>
        <w:t>※注意：</w:t>
      </w:r>
    </w:p>
    <w:p w14:paraId="761387ED" w14:textId="77777777" w:rsidR="00436D11" w:rsidRDefault="004D652A">
      <w:pPr>
        <w:pStyle w:val="null3"/>
        <w:ind w:firstLine="480"/>
        <w:rPr>
          <w:rFonts w:ascii="宋体" w:eastAsia="宋体" w:hAnsi="宋体" w:cs="宋体" w:hint="default"/>
        </w:rPr>
      </w:pPr>
      <w:bookmarkStart w:id="1737" w:name="sys2185043"/>
      <w:r>
        <w:rPr>
          <w:rFonts w:ascii="宋体" w:eastAsia="宋体" w:hAnsi="宋体" w:cs="宋体"/>
          <w:highlight w:val="lightGray"/>
        </w:rPr>
        <w:t>1、从业人员、营业收入、资产总额填报上一年度数据，无上一年度数据的新成立企业可不填报。</w:t>
      </w:r>
      <w:bookmarkStart w:id="1738" w:name="pindex2185"/>
      <w:bookmarkEnd w:id="1737"/>
      <w:bookmarkEnd w:id="1738"/>
    </w:p>
    <w:p w14:paraId="66528FBF" w14:textId="77777777" w:rsidR="00436D11" w:rsidRDefault="004D652A">
      <w:pPr>
        <w:pStyle w:val="null3"/>
        <w:ind w:firstLine="480"/>
        <w:rPr>
          <w:rFonts w:ascii="宋体" w:eastAsia="宋体" w:hAnsi="宋体" w:cs="宋体" w:hint="default"/>
        </w:rPr>
      </w:pPr>
      <w:bookmarkStart w:id="1739" w:name="sys2186092"/>
      <w:r>
        <w:rPr>
          <w:rFonts w:ascii="宋体" w:eastAsia="宋体" w:hAnsi="宋体" w:cs="宋体"/>
          <w:highlight w:val="lightGray"/>
        </w:rPr>
        <w:t>2、投标人须按招标文件中明确的所属行业填列，多品目项目中须按上表要求逐条填列，否则，其提供的中小企业声明将被判定为无效声明函，由此造成的后果由投标人自行承担（涉及资格的按无效投标处理；</w:t>
      </w:r>
      <w:bookmarkEnd w:id="1739"/>
      <w:r>
        <w:rPr>
          <w:rFonts w:ascii="宋体" w:eastAsia="宋体" w:hAnsi="宋体" w:cs="宋体"/>
        </w:rPr>
        <w:t>涉及价格评审优惠的，不予认定）。</w:t>
      </w:r>
      <w:bookmarkStart w:id="1740" w:name="pindex2186"/>
      <w:bookmarkEnd w:id="1740"/>
    </w:p>
    <w:p w14:paraId="08618DF2" w14:textId="77777777" w:rsidR="00436D11" w:rsidRDefault="004D652A">
      <w:pPr>
        <w:pStyle w:val="null3"/>
        <w:ind w:firstLine="480"/>
        <w:rPr>
          <w:rFonts w:ascii="宋体" w:eastAsia="宋体" w:hAnsi="宋体" w:cs="宋体" w:hint="default"/>
        </w:rPr>
      </w:pPr>
      <w:bookmarkStart w:id="1741" w:name="sys21870156"/>
      <w:r>
        <w:rPr>
          <w:rFonts w:ascii="宋体" w:eastAsia="宋体" w:hAnsi="宋体" w:cs="宋体"/>
          <w:highlight w:val="lightGray"/>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bookmarkStart w:id="1742" w:name="pindex2187"/>
      <w:bookmarkEnd w:id="1741"/>
      <w:bookmarkEnd w:id="1742"/>
    </w:p>
    <w:p w14:paraId="218F448C"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10457B37"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三-2-②小型、微型企业等证明材料（价格扣除适用，若有）</w:t>
      </w:r>
    </w:p>
    <w:p w14:paraId="5494A3FA" w14:textId="77777777" w:rsidR="00436D11" w:rsidRDefault="004D652A">
      <w:pPr>
        <w:pStyle w:val="null3"/>
        <w:ind w:firstLine="480"/>
        <w:jc w:val="center"/>
        <w:rPr>
          <w:rFonts w:ascii="宋体" w:eastAsia="宋体" w:hAnsi="宋体" w:cs="宋体" w:hint="default"/>
        </w:rPr>
      </w:pPr>
      <w:r>
        <w:rPr>
          <w:rFonts w:ascii="宋体" w:eastAsia="宋体" w:hAnsi="宋体" w:cs="宋体"/>
        </w:rPr>
        <w:t>编制说明</w:t>
      </w:r>
    </w:p>
    <w:p w14:paraId="65639418" w14:textId="77777777" w:rsidR="00436D11" w:rsidRDefault="004D652A">
      <w:pPr>
        <w:pStyle w:val="null3"/>
        <w:ind w:firstLine="480"/>
        <w:rPr>
          <w:rFonts w:ascii="宋体" w:eastAsia="宋体" w:hAnsi="宋体" w:cs="宋体" w:hint="default"/>
        </w:rPr>
      </w:pPr>
      <w:bookmarkStart w:id="1743" w:name="sys2191078"/>
      <w:r>
        <w:rPr>
          <w:rFonts w:ascii="宋体" w:eastAsia="宋体" w:hAnsi="宋体" w:cs="宋体"/>
          <w:highlight w:val="lightGray"/>
        </w:rPr>
        <w:t>1、投标人为监狱企业的，根据其提供的由省级以上监狱管理局、戒毒管理局（含新疆生产建设兵团）出具的属于监狱企业的证明文件进行认定，监狱企业视同小型、微型企业。</w:t>
      </w:r>
      <w:bookmarkStart w:id="1744" w:name="pindex2191"/>
      <w:bookmarkEnd w:id="1743"/>
      <w:bookmarkEnd w:id="1744"/>
    </w:p>
    <w:p w14:paraId="38355A99" w14:textId="77777777" w:rsidR="00436D11" w:rsidRDefault="004D652A">
      <w:pPr>
        <w:pStyle w:val="null3"/>
        <w:ind w:firstLine="480"/>
        <w:rPr>
          <w:rFonts w:ascii="宋体" w:eastAsia="宋体" w:hAnsi="宋体" w:cs="宋体" w:hint="default"/>
        </w:rPr>
      </w:pPr>
      <w:bookmarkStart w:id="1745" w:name="sys2192064"/>
      <w:r>
        <w:rPr>
          <w:rFonts w:ascii="宋体" w:eastAsia="宋体" w:hAnsi="宋体" w:cs="宋体"/>
          <w:highlight w:val="lightGray"/>
        </w:rPr>
        <w:t>2、投标人为残疾人福利性单位的，根据其提供的《残疾人福利性单位声明函》（格式附后）进行认定，残疾人福利性单位视同小型、微型企业。</w:t>
      </w:r>
      <w:bookmarkEnd w:id="1745"/>
      <w:r>
        <w:rPr>
          <w:rFonts w:ascii="宋体" w:eastAsia="宋体" w:hAnsi="宋体" w:cs="宋体"/>
        </w:rPr>
        <w:t>残疾人福利性单位属于小型、微型企业的，不重复享受政策。</w:t>
      </w:r>
      <w:bookmarkStart w:id="1746" w:name="pindex2192"/>
      <w:bookmarkEnd w:id="1746"/>
    </w:p>
    <w:p w14:paraId="71E17F6A" w14:textId="77777777" w:rsidR="00436D11" w:rsidRDefault="004D652A">
      <w:pPr>
        <w:pStyle w:val="null3"/>
        <w:ind w:firstLine="480"/>
        <w:rPr>
          <w:rFonts w:ascii="宋体" w:eastAsia="宋体" w:hAnsi="宋体" w:cs="宋体" w:hint="default"/>
        </w:rPr>
      </w:pPr>
      <w:r>
        <w:rPr>
          <w:rFonts w:ascii="宋体" w:eastAsia="宋体" w:hAnsi="宋体" w:cs="宋体"/>
        </w:rPr>
        <w:t>附：</w:t>
      </w:r>
      <w:bookmarkStart w:id="1747" w:name="pindex2193"/>
      <w:bookmarkEnd w:id="1747"/>
    </w:p>
    <w:p w14:paraId="72E1EB8F"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残疾人福利性单位声明函（价格扣除适用，若有）</w:t>
      </w:r>
    </w:p>
    <w:p w14:paraId="6016B612" w14:textId="77777777" w:rsidR="00436D11" w:rsidRDefault="004D652A">
      <w:pPr>
        <w:pStyle w:val="null3"/>
        <w:ind w:firstLine="480"/>
        <w:rPr>
          <w:rFonts w:ascii="宋体" w:eastAsia="宋体" w:hAnsi="宋体" w:cs="宋体" w:hint="default"/>
        </w:rPr>
      </w:pPr>
      <w:bookmarkStart w:id="1748" w:name="sys21950144"/>
      <w:r>
        <w:rPr>
          <w:rFonts w:ascii="宋体" w:eastAsia="宋体" w:hAnsi="宋体" w:cs="宋体"/>
          <w:highlight w:val="lightGray"/>
        </w:rPr>
        <w:t>本投标人郑重声明，根据《</w:t>
      </w:r>
      <w:sdt>
        <w:sdtPr>
          <w:alias w:val="多余空格"/>
          <w:id w:val="3151010"/>
        </w:sdtPr>
        <w:sdtEndPr/>
        <w:sdtContent>
          <w:bookmarkStart w:id="1749" w:name="bkReivew3151010"/>
          <w:r>
            <w:rPr>
              <w:rFonts w:ascii="宋体" w:eastAsia="宋体" w:hAnsi="宋体" w:cs="宋体"/>
              <w:color w:val="0072FF"/>
              <w:highlight w:val="lightGray"/>
            </w:rPr>
            <w:t>财政部 民政部</w:t>
          </w:r>
          <w:bookmarkEnd w:id="1749"/>
        </w:sdtContent>
      </w:sdt>
      <w:r>
        <w:rPr>
          <w:rFonts w:ascii="宋体" w:eastAsia="宋体" w:hAnsi="宋体" w:cs="宋体"/>
          <w:highlight w:val="lightGray"/>
        </w:rPr>
        <w:t xml:space="preserve"> 中国残疾人联合会关于促进残疾人就业政府采购政策的通知》（财库</w:t>
      </w:r>
      <w:sdt>
        <w:sdtPr>
          <w:alias w:val="易错词检查"/>
          <w:id w:val="103530"/>
        </w:sdtPr>
        <w:sdtEndPr/>
        <w:sdtContent>
          <w:bookmarkStart w:id="1750" w:name="bkReivew103530"/>
          <w:r>
            <w:rPr>
              <w:rFonts w:ascii="宋体" w:eastAsia="宋体" w:hAnsi="宋体" w:cs="宋体"/>
              <w:color w:val="0072FF"/>
              <w:highlight w:val="lightGray"/>
            </w:rPr>
            <w:t>[2017]141号</w:t>
          </w:r>
          <w:bookmarkEnd w:id="1750"/>
        </w:sdtContent>
      </w:sdt>
      <w:r>
        <w:rPr>
          <w:rFonts w:ascii="宋体" w:eastAsia="宋体" w:hAnsi="宋体" w:cs="宋体"/>
          <w:highlight w:val="lightGray"/>
        </w:rPr>
        <w:t>）、《政府采购促进中小企业发展管理办法》（财库〔2020〕46号）的规定，本投标人为符合条件的残疾人福利性单位，且本投标人参加贵单位的（填写“项目名称”）项目采购活动：</w:t>
      </w:r>
      <w:bookmarkEnd w:id="1748"/>
    </w:p>
    <w:bookmarkStart w:id="1751" w:name="sys2196087"/>
    <w:p w14:paraId="6253CABF" w14:textId="77777777" w:rsidR="00436D11" w:rsidRDefault="0097191D">
      <w:pPr>
        <w:pStyle w:val="null3"/>
        <w:ind w:firstLine="480"/>
        <w:rPr>
          <w:rFonts w:ascii="宋体" w:eastAsia="宋体" w:hAnsi="宋体" w:cs="宋体" w:hint="default"/>
        </w:rPr>
      </w:pPr>
      <w:sdt>
        <w:sdtPr>
          <w:alias w:val="多余空格"/>
          <w:id w:val="1141324"/>
        </w:sdtPr>
        <w:sdtEndPr/>
        <w:sdtContent>
          <w:bookmarkStart w:id="1752" w:name="bkReivew1141324"/>
          <w:r w:rsidR="004D652A">
            <w:rPr>
              <w:rFonts w:ascii="宋体" w:eastAsia="宋体" w:hAnsi="宋体" w:cs="宋体"/>
              <w:color w:val="0072FF"/>
              <w:highlight w:val="lightGray"/>
            </w:rPr>
            <w:t>（ ）</w:t>
          </w:r>
          <w:bookmarkEnd w:id="1752"/>
        </w:sdtContent>
      </w:sdt>
      <w:r w:rsidR="004D652A">
        <w:rPr>
          <w:rFonts w:ascii="宋体" w:eastAsia="宋体" w:hAnsi="宋体" w:cs="宋体"/>
          <w:highlight w:val="lightGray"/>
        </w:rPr>
        <w:t>提供本投标人制造的（填写“所投采购包、品目号”）货物，或提供其他残疾人福利性单位制造的（填写“所投采购包、品目号”）货物（不包括使用非残疾人福利性单位注册商标的货物）。</w:t>
      </w:r>
      <w:bookmarkStart w:id="1753" w:name="sys21968730"/>
      <w:bookmarkEnd w:id="1751"/>
      <w:r w:rsidR="004D652A">
        <w:rPr>
          <w:rFonts w:ascii="宋体" w:eastAsia="宋体" w:hAnsi="宋体" w:cs="宋体"/>
          <w:highlight w:val="lightGray"/>
        </w:rPr>
        <w:t>（说明：只有部分货物由残疾人福利企业制造的，在该货物后标★）</w:t>
      </w:r>
      <w:bookmarkEnd w:id="1753"/>
    </w:p>
    <w:p w14:paraId="4395E50B" w14:textId="77777777" w:rsidR="00436D11" w:rsidRDefault="004D652A">
      <w:pPr>
        <w:pStyle w:val="null3"/>
        <w:ind w:firstLine="480"/>
        <w:rPr>
          <w:rFonts w:ascii="宋体" w:eastAsia="宋体" w:hAnsi="宋体" w:cs="宋体" w:hint="default"/>
        </w:rPr>
      </w:pPr>
      <w:r>
        <w:rPr>
          <w:rFonts w:ascii="宋体" w:eastAsia="宋体" w:hAnsi="宋体" w:cs="宋体"/>
        </w:rPr>
        <w:t>（ ）由本投标人承建的（填写“所投采购包、品目号”）工程</w:t>
      </w:r>
    </w:p>
    <w:p w14:paraId="6880A0CC" w14:textId="77777777" w:rsidR="00436D11" w:rsidRDefault="0097191D">
      <w:pPr>
        <w:pStyle w:val="null3"/>
        <w:ind w:firstLine="480"/>
        <w:rPr>
          <w:rFonts w:ascii="宋体" w:eastAsia="宋体" w:hAnsi="宋体" w:cs="宋体" w:hint="default"/>
        </w:rPr>
      </w:pPr>
      <w:sdt>
        <w:sdtPr>
          <w:alias w:val="多余空格"/>
          <w:id w:val="3043301"/>
        </w:sdtPr>
        <w:sdtEndPr/>
        <w:sdtContent>
          <w:bookmarkStart w:id="1754" w:name="bkReivew3043301"/>
          <w:r w:rsidR="004D652A">
            <w:rPr>
              <w:rFonts w:ascii="宋体" w:eastAsia="宋体" w:hAnsi="宋体" w:cs="宋体"/>
              <w:color w:val="0072FF"/>
            </w:rPr>
            <w:t>（ ）</w:t>
          </w:r>
          <w:bookmarkEnd w:id="1754"/>
        </w:sdtContent>
      </w:sdt>
      <w:r w:rsidR="004D652A">
        <w:rPr>
          <w:rFonts w:ascii="宋体" w:eastAsia="宋体" w:hAnsi="宋体" w:cs="宋体"/>
        </w:rPr>
        <w:t>由本投标人承接的（填写“所投采购包、品目号”）服务；</w:t>
      </w:r>
    </w:p>
    <w:p w14:paraId="29A5AF17" w14:textId="77777777" w:rsidR="00436D11" w:rsidRDefault="0097191D">
      <w:pPr>
        <w:pStyle w:val="null3"/>
        <w:ind w:firstLine="480"/>
        <w:rPr>
          <w:rFonts w:ascii="宋体" w:eastAsia="宋体" w:hAnsi="宋体" w:cs="宋体" w:hint="default"/>
        </w:rPr>
      </w:pPr>
      <w:sdt>
        <w:sdtPr>
          <w:alias w:val="语法检查"/>
          <w:id w:val="2063336"/>
        </w:sdtPr>
        <w:sdtEndPr/>
        <w:sdtContent>
          <w:bookmarkStart w:id="1755" w:name="bkReivew2063336"/>
          <w:r w:rsidR="004D652A">
            <w:rPr>
              <w:rFonts w:ascii="宋体" w:eastAsia="宋体" w:hAnsi="宋体" w:cs="宋体"/>
              <w:color w:val="0072FF"/>
            </w:rPr>
            <w:t>本</w:t>
          </w:r>
          <w:bookmarkEnd w:id="1755"/>
        </w:sdtContent>
      </w:sdt>
      <w:r w:rsidR="004D652A">
        <w:rPr>
          <w:rFonts w:ascii="宋体" w:eastAsia="宋体" w:hAnsi="宋体" w:cs="宋体"/>
        </w:rPr>
        <w:t>投标人对上述声明的真实性负责。如有虚假，将依法承担相应责任。</w:t>
      </w:r>
    </w:p>
    <w:p w14:paraId="543ADE4B" w14:textId="77777777" w:rsidR="00436D11" w:rsidRDefault="004D652A">
      <w:pPr>
        <w:pStyle w:val="null3"/>
        <w:ind w:firstLine="480"/>
        <w:rPr>
          <w:rFonts w:ascii="宋体" w:eastAsia="宋体" w:hAnsi="宋体" w:cs="宋体" w:hint="default"/>
        </w:rPr>
      </w:pPr>
      <w:r>
        <w:rPr>
          <w:rFonts w:ascii="宋体" w:eastAsia="宋体" w:hAnsi="宋体" w:cs="宋体"/>
        </w:rPr>
        <w:t>备注：</w:t>
      </w:r>
    </w:p>
    <w:p w14:paraId="716ED463" w14:textId="77777777" w:rsidR="00436D11" w:rsidRDefault="004D652A">
      <w:pPr>
        <w:pStyle w:val="null3"/>
        <w:ind w:firstLine="480"/>
        <w:rPr>
          <w:rFonts w:ascii="宋体" w:eastAsia="宋体" w:hAnsi="宋体" w:cs="宋体" w:hint="default"/>
        </w:rPr>
      </w:pPr>
      <w:bookmarkStart w:id="1756" w:name="sys2201034"/>
      <w:r>
        <w:rPr>
          <w:rFonts w:ascii="宋体" w:eastAsia="宋体" w:hAnsi="宋体" w:cs="宋体"/>
          <w:highlight w:val="lightGray"/>
        </w:rPr>
        <w:t>1、请投标人按照实际情况编制填写本声明函，并在相应的（）中打“√”。</w:t>
      </w:r>
      <w:bookmarkStart w:id="1757" w:name="pindex2201"/>
      <w:bookmarkEnd w:id="1756"/>
      <w:bookmarkEnd w:id="1757"/>
    </w:p>
    <w:p w14:paraId="43D6BE72" w14:textId="77777777" w:rsidR="00436D11" w:rsidRDefault="004D652A">
      <w:pPr>
        <w:pStyle w:val="null3"/>
        <w:ind w:firstLine="480"/>
        <w:rPr>
          <w:rFonts w:ascii="宋体" w:eastAsia="宋体" w:hAnsi="宋体" w:cs="宋体" w:hint="default"/>
        </w:rPr>
      </w:pPr>
      <w:bookmarkStart w:id="1758" w:name="sys2202031"/>
      <w:r>
        <w:rPr>
          <w:rFonts w:ascii="宋体" w:eastAsia="宋体" w:hAnsi="宋体" w:cs="宋体"/>
          <w:highlight w:val="lightGray"/>
        </w:rPr>
        <w:t>2、若《残疾人福利性单位声明函》内容不真实，视为提供虚假材料。</w:t>
      </w:r>
      <w:bookmarkStart w:id="1759" w:name="pindex2202"/>
      <w:bookmarkEnd w:id="1758"/>
      <w:bookmarkEnd w:id="1759"/>
    </w:p>
    <w:p w14:paraId="2054E538" w14:textId="77777777" w:rsidR="00436D11" w:rsidRDefault="004D652A">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14:paraId="73EA6BF5" w14:textId="77777777" w:rsidR="00436D11" w:rsidRDefault="004D652A">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14:paraId="033C9550"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p>
    <w:p w14:paraId="4638C28D" w14:textId="77777777" w:rsidR="00436D11" w:rsidRDefault="004D652A">
      <w:pPr>
        <w:pStyle w:val="null3"/>
        <w:ind w:firstLine="480"/>
        <w:rPr>
          <w:rFonts w:ascii="宋体" w:eastAsia="宋体" w:hAnsi="宋体" w:cs="宋体" w:hint="default"/>
        </w:rPr>
      </w:pPr>
      <w:r>
        <w:rPr>
          <w:rFonts w:ascii="宋体" w:eastAsia="宋体" w:hAnsi="宋体" w:cs="宋体"/>
        </w:rPr>
        <w:t>附：</w:t>
      </w:r>
      <w:bookmarkStart w:id="1760" w:name="pindex2206"/>
      <w:bookmarkEnd w:id="1760"/>
    </w:p>
    <w:p w14:paraId="0A8C86AD"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监狱</w:t>
      </w:r>
      <w:sdt>
        <w:sdtPr>
          <w:alias w:val="语法检查"/>
          <w:id w:val="2031001"/>
        </w:sdtPr>
        <w:sdtEndPr/>
        <w:sdtContent>
          <w:bookmarkStart w:id="1761" w:name="bkReivew2031001"/>
          <w:r>
            <w:rPr>
              <w:rFonts w:ascii="宋体" w:eastAsia="宋体" w:hAnsi="宋体" w:cs="宋体"/>
              <w:b/>
              <w:color w:val="0072FF"/>
              <w:sz w:val="24"/>
            </w:rPr>
            <w:t>企业</w:t>
          </w:r>
          <w:bookmarkEnd w:id="1761"/>
        </w:sdtContent>
      </w:sdt>
      <w:r>
        <w:rPr>
          <w:rFonts w:ascii="宋体" w:eastAsia="宋体" w:hAnsi="宋体" w:cs="宋体"/>
          <w:b/>
          <w:sz w:val="24"/>
        </w:rPr>
        <w:t>证明材料</w:t>
      </w:r>
    </w:p>
    <w:p w14:paraId="4C175118" w14:textId="77777777" w:rsidR="00436D11" w:rsidRDefault="004D652A">
      <w:pPr>
        <w:pStyle w:val="null3"/>
        <w:ind w:firstLine="480"/>
        <w:rPr>
          <w:rFonts w:ascii="宋体" w:eastAsia="宋体" w:hAnsi="宋体" w:cs="宋体" w:hint="default"/>
        </w:rPr>
      </w:pPr>
      <w:bookmarkStart w:id="1762" w:name="sys2208079"/>
      <w:r>
        <w:rPr>
          <w:rFonts w:ascii="宋体" w:eastAsia="宋体" w:hAnsi="宋体" w:cs="宋体"/>
          <w:highlight w:val="lightGray"/>
        </w:rPr>
        <w:t>投标人为监狱企业，提供本单位制造的货物（承接的服务），并在电子投标文件中提供省级以上监狱管理局、戒毒管理局（含新疆生产建设兵团）出具的属于监狱企业的证明文件。</w:t>
      </w:r>
      <w:bookmarkEnd w:id="1762"/>
    </w:p>
    <w:p w14:paraId="358EF30A"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p>
    <w:p w14:paraId="480EA0FF" w14:textId="77777777" w:rsidR="00436D11" w:rsidRDefault="004D652A">
      <w:pPr>
        <w:pStyle w:val="null3"/>
        <w:jc w:val="center"/>
        <w:outlineLvl w:val="3"/>
        <w:rPr>
          <w:rFonts w:ascii="宋体" w:eastAsia="宋体" w:hAnsi="宋体" w:cs="宋体" w:hint="default"/>
        </w:rPr>
      </w:pPr>
      <w:r>
        <w:rPr>
          <w:rFonts w:ascii="宋体" w:eastAsia="宋体" w:hAnsi="宋体" w:cs="宋体"/>
          <w:b/>
          <w:sz w:val="24"/>
        </w:rPr>
        <w:t>三-3招标文件规定的其他价格扣除证明材料（若有）</w:t>
      </w:r>
    </w:p>
    <w:p w14:paraId="744332B9" w14:textId="77777777" w:rsidR="00436D11" w:rsidRDefault="004D652A">
      <w:pPr>
        <w:pStyle w:val="null3"/>
        <w:ind w:firstLine="480"/>
        <w:jc w:val="center"/>
        <w:rPr>
          <w:rFonts w:ascii="宋体" w:eastAsia="宋体" w:hAnsi="宋体" w:cs="宋体" w:hint="default"/>
        </w:rPr>
      </w:pPr>
      <w:r>
        <w:rPr>
          <w:rFonts w:ascii="宋体" w:eastAsia="宋体" w:hAnsi="宋体" w:cs="宋体"/>
        </w:rPr>
        <w:t>编制说明</w:t>
      </w:r>
    </w:p>
    <w:p w14:paraId="50FDC61D" w14:textId="77777777" w:rsidR="00436D11" w:rsidRDefault="004D652A">
      <w:pPr>
        <w:pStyle w:val="null3"/>
        <w:ind w:firstLine="480"/>
        <w:rPr>
          <w:rFonts w:ascii="宋体" w:eastAsia="宋体" w:hAnsi="宋体" w:cs="宋体" w:hint="default"/>
        </w:rPr>
      </w:pPr>
      <w:r>
        <w:rPr>
          <w:rFonts w:ascii="宋体" w:eastAsia="宋体" w:hAnsi="宋体" w:cs="宋体"/>
        </w:rPr>
        <w:t>若投标人可享受招标文件规定的除“节能（非强制类）、环境标志产品价格扣除”及“小型、微型企业产品等价格扣除”外的其他价格扣除优惠，则投标人应按照招标文件要求提供相应证明材料。</w:t>
      </w:r>
    </w:p>
    <w:p w14:paraId="32A61762"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28DBE411"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封面格式</w:t>
      </w:r>
      <w:sdt>
        <w:sdtPr>
          <w:alias w:val="全半角检查"/>
          <w:id w:val="1062540"/>
        </w:sdtPr>
        <w:sdtEndPr/>
        <w:sdtContent>
          <w:bookmarkStart w:id="1763" w:name="bkFormat1062540"/>
          <w:r>
            <w:rPr>
              <w:rFonts w:ascii="宋体" w:eastAsia="宋体" w:hAnsi="宋体" w:cs="宋体"/>
              <w:b/>
              <w:color w:val="FF0000"/>
              <w:sz w:val="28"/>
            </w:rPr>
            <w:t>(</w:t>
          </w:r>
          <w:bookmarkEnd w:id="1763"/>
        </w:sdtContent>
      </w:sdt>
      <w:r>
        <w:rPr>
          <w:rFonts w:ascii="宋体" w:eastAsia="宋体" w:hAnsi="宋体" w:cs="宋体"/>
          <w:b/>
          <w:sz w:val="28"/>
        </w:rPr>
        <w:t>技术商务部分</w:t>
      </w:r>
      <w:sdt>
        <w:sdtPr>
          <w:alias w:val="全半角检查"/>
          <w:id w:val="20736"/>
        </w:sdtPr>
        <w:sdtEndPr/>
        <w:sdtContent>
          <w:bookmarkStart w:id="1764" w:name="bkFormat20736"/>
          <w:r>
            <w:rPr>
              <w:rFonts w:ascii="宋体" w:eastAsia="宋体" w:hAnsi="宋体" w:cs="宋体"/>
              <w:b/>
              <w:color w:val="FF0000"/>
              <w:sz w:val="28"/>
            </w:rPr>
            <w:t>)</w:t>
          </w:r>
          <w:bookmarkEnd w:id="1764"/>
        </w:sdtContent>
      </w:sdt>
    </w:p>
    <w:p w14:paraId="16C9355F" w14:textId="77777777" w:rsidR="00436D11" w:rsidRDefault="004D652A">
      <w:pPr>
        <w:pStyle w:val="null3"/>
        <w:jc w:val="center"/>
        <w:outlineLvl w:val="0"/>
        <w:rPr>
          <w:rFonts w:ascii="宋体" w:eastAsia="宋体" w:hAnsi="宋体" w:cs="宋体" w:hint="default"/>
        </w:rPr>
      </w:pPr>
      <w:r>
        <w:rPr>
          <w:rFonts w:ascii="宋体" w:eastAsia="宋体" w:hAnsi="宋体" w:cs="宋体"/>
          <w:b/>
          <w:sz w:val="48"/>
        </w:rPr>
        <w:t>福建省政府采购投标文件</w:t>
      </w:r>
    </w:p>
    <w:p w14:paraId="40114525" w14:textId="77777777" w:rsidR="00436D11" w:rsidRDefault="004D652A">
      <w:pPr>
        <w:pStyle w:val="null3"/>
        <w:jc w:val="center"/>
        <w:outlineLvl w:val="0"/>
        <w:rPr>
          <w:rFonts w:ascii="宋体" w:eastAsia="宋体" w:hAnsi="宋体" w:cs="宋体" w:hint="default"/>
        </w:rPr>
      </w:pPr>
      <w:r>
        <w:rPr>
          <w:rFonts w:ascii="宋体" w:eastAsia="宋体" w:hAnsi="宋体" w:cs="宋体"/>
          <w:b/>
          <w:sz w:val="48"/>
        </w:rPr>
        <w:t>（技术商务部</w:t>
      </w:r>
      <w:sdt>
        <w:sdtPr>
          <w:alias w:val="语法检查"/>
          <w:id w:val="1082034"/>
        </w:sdtPr>
        <w:sdtEndPr/>
        <w:sdtContent>
          <w:bookmarkStart w:id="1765" w:name="bkReivew1082034"/>
          <w:r>
            <w:rPr>
              <w:rFonts w:ascii="宋体" w:eastAsia="宋体" w:hAnsi="宋体" w:cs="宋体"/>
              <w:b/>
              <w:color w:val="0072FF"/>
              <w:sz w:val="48"/>
            </w:rPr>
            <w:t>分</w:t>
          </w:r>
          <w:bookmarkEnd w:id="1765"/>
        </w:sdtContent>
      </w:sdt>
      <w:r>
        <w:rPr>
          <w:rFonts w:ascii="宋体" w:eastAsia="宋体" w:hAnsi="宋体" w:cs="宋体"/>
          <w:b/>
          <w:sz w:val="48"/>
        </w:rPr>
        <w:t>）</w:t>
      </w:r>
      <w:r>
        <w:rPr>
          <w:rFonts w:ascii="宋体" w:eastAsia="宋体" w:hAnsi="宋体" w:cs="宋体"/>
        </w:rPr>
        <w:br/>
      </w:r>
      <w:r>
        <w:rPr>
          <w:rFonts w:ascii="宋体" w:eastAsia="宋体" w:hAnsi="宋体" w:cs="宋体"/>
        </w:rPr>
        <w:br/>
      </w:r>
      <w:r>
        <w:rPr>
          <w:rFonts w:ascii="宋体" w:eastAsia="宋体" w:hAnsi="宋体" w:cs="宋体"/>
        </w:rPr>
        <w:br/>
      </w:r>
    </w:p>
    <w:p w14:paraId="719668CA" w14:textId="77777777" w:rsidR="00436D11" w:rsidRDefault="004D652A">
      <w:pPr>
        <w:pStyle w:val="null3"/>
        <w:jc w:val="center"/>
        <w:outlineLvl w:val="1"/>
        <w:rPr>
          <w:rFonts w:ascii="宋体" w:eastAsia="宋体" w:hAnsi="宋体" w:cs="宋体" w:hint="default"/>
        </w:rPr>
      </w:pPr>
      <w:r>
        <w:rPr>
          <w:rFonts w:ascii="宋体" w:eastAsia="宋体" w:hAnsi="宋体" w:cs="宋体"/>
          <w:b/>
          <w:sz w:val="36"/>
        </w:rPr>
        <w:t>（填写正本或副本）</w:t>
      </w:r>
      <w:r>
        <w:rPr>
          <w:rFonts w:ascii="宋体" w:eastAsia="宋体" w:hAnsi="宋体" w:cs="宋体"/>
        </w:rPr>
        <w:br/>
      </w:r>
      <w:r>
        <w:rPr>
          <w:rFonts w:ascii="宋体" w:eastAsia="宋体" w:hAnsi="宋体" w:cs="宋体"/>
        </w:rPr>
        <w:br/>
      </w:r>
      <w:r>
        <w:rPr>
          <w:rFonts w:ascii="宋体" w:eastAsia="宋体" w:hAnsi="宋体" w:cs="宋体"/>
        </w:rPr>
        <w:br/>
      </w:r>
      <w:r>
        <w:rPr>
          <w:rFonts w:ascii="宋体" w:eastAsia="宋体" w:hAnsi="宋体" w:cs="宋体"/>
        </w:rPr>
        <w:br/>
      </w:r>
      <w:r>
        <w:rPr>
          <w:rFonts w:ascii="宋体" w:eastAsia="宋体" w:hAnsi="宋体" w:cs="宋体"/>
        </w:rPr>
        <w:br/>
      </w:r>
    </w:p>
    <w:p w14:paraId="323F111C" w14:textId="77777777" w:rsidR="00436D11" w:rsidRDefault="0097191D">
      <w:pPr>
        <w:pStyle w:val="null3"/>
        <w:jc w:val="center"/>
        <w:outlineLvl w:val="2"/>
        <w:rPr>
          <w:rFonts w:ascii="宋体" w:eastAsia="宋体" w:hAnsi="宋体" w:cs="宋体" w:hint="default"/>
        </w:rPr>
      </w:pPr>
      <w:sdt>
        <w:sdtPr>
          <w:alias w:val="标点符号检查"/>
          <w:id w:val="3000416"/>
        </w:sdtPr>
        <w:sdtEndPr/>
        <w:sdtContent>
          <w:bookmarkStart w:id="1766" w:name="bkReivew3000416"/>
          <w:r w:rsidR="004D652A">
            <w:rPr>
              <w:rFonts w:ascii="宋体" w:eastAsia="宋体" w:hAnsi="宋体" w:cs="宋体"/>
              <w:b/>
              <w:color w:val="FF0000"/>
              <w:sz w:val="28"/>
            </w:rPr>
            <w:t>（</w:t>
          </w:r>
          <w:bookmarkEnd w:id="1766"/>
        </w:sdtContent>
      </w:sdt>
      <w:r w:rsidR="004D652A">
        <w:rPr>
          <w:rFonts w:ascii="宋体" w:eastAsia="宋体" w:hAnsi="宋体" w:cs="宋体"/>
          <w:b/>
          <w:sz w:val="28"/>
        </w:rPr>
        <w:t>项目名称：（由投标人填写）</w:t>
      </w:r>
    </w:p>
    <w:p w14:paraId="38801F3D" w14:textId="77777777" w:rsidR="00436D11" w:rsidRDefault="0097191D">
      <w:pPr>
        <w:pStyle w:val="null3"/>
        <w:jc w:val="center"/>
        <w:outlineLvl w:val="2"/>
        <w:rPr>
          <w:rFonts w:ascii="宋体" w:eastAsia="宋体" w:hAnsi="宋体" w:cs="宋体" w:hint="default"/>
        </w:rPr>
      </w:pPr>
      <w:sdt>
        <w:sdtPr>
          <w:alias w:val="标点符号检查"/>
          <w:id w:val="2160226"/>
        </w:sdtPr>
        <w:sdtEndPr/>
        <w:sdtContent>
          <w:bookmarkStart w:id="1767" w:name="bkReivew2160226"/>
          <w:r w:rsidR="004D652A">
            <w:rPr>
              <w:rFonts w:ascii="宋体" w:eastAsia="宋体" w:hAnsi="宋体" w:cs="宋体"/>
              <w:b/>
              <w:color w:val="FF0000"/>
              <w:sz w:val="28"/>
            </w:rPr>
            <w:t>（</w:t>
          </w:r>
          <w:bookmarkEnd w:id="1767"/>
        </w:sdtContent>
      </w:sdt>
      <w:r w:rsidR="004D652A">
        <w:rPr>
          <w:rFonts w:ascii="宋体" w:eastAsia="宋体" w:hAnsi="宋体" w:cs="宋体"/>
          <w:b/>
          <w:sz w:val="28"/>
        </w:rPr>
        <w:t>备案编号：（由投标人填写）</w:t>
      </w:r>
    </w:p>
    <w:p w14:paraId="263B2640" w14:textId="77777777" w:rsidR="00436D11" w:rsidRDefault="0097191D">
      <w:pPr>
        <w:pStyle w:val="null3"/>
        <w:jc w:val="center"/>
        <w:outlineLvl w:val="2"/>
        <w:rPr>
          <w:rFonts w:ascii="宋体" w:eastAsia="宋体" w:hAnsi="宋体" w:cs="宋体" w:hint="default"/>
        </w:rPr>
      </w:pPr>
      <w:sdt>
        <w:sdtPr>
          <w:alias w:val="标点符号检查"/>
          <w:id w:val="2183045"/>
        </w:sdtPr>
        <w:sdtEndPr/>
        <w:sdtContent>
          <w:bookmarkStart w:id="1768" w:name="bkReivew2183045"/>
          <w:r w:rsidR="004D652A">
            <w:rPr>
              <w:rFonts w:ascii="宋体" w:eastAsia="宋体" w:hAnsi="宋体" w:cs="宋体"/>
              <w:b/>
              <w:color w:val="FF0000"/>
              <w:sz w:val="28"/>
            </w:rPr>
            <w:t>（</w:t>
          </w:r>
          <w:bookmarkEnd w:id="1768"/>
        </w:sdtContent>
      </w:sdt>
      <w:r w:rsidR="004D652A">
        <w:rPr>
          <w:rFonts w:ascii="宋体" w:eastAsia="宋体" w:hAnsi="宋体" w:cs="宋体"/>
          <w:b/>
          <w:sz w:val="28"/>
        </w:rPr>
        <w:t>项目编号：（由投标人填写）</w:t>
      </w:r>
    </w:p>
    <w:p w14:paraId="46373CD7" w14:textId="77777777" w:rsidR="00436D11" w:rsidRDefault="0097191D">
      <w:pPr>
        <w:pStyle w:val="null3"/>
        <w:jc w:val="center"/>
        <w:outlineLvl w:val="2"/>
        <w:rPr>
          <w:rFonts w:ascii="宋体" w:eastAsia="宋体" w:hAnsi="宋体" w:cs="宋体" w:hint="default"/>
        </w:rPr>
      </w:pPr>
      <w:sdt>
        <w:sdtPr>
          <w:alias w:val="标点符号检查"/>
          <w:id w:val="3173152"/>
        </w:sdtPr>
        <w:sdtEndPr/>
        <w:sdtContent>
          <w:bookmarkStart w:id="1769" w:name="bkReivew3173152"/>
          <w:r w:rsidR="004D652A">
            <w:rPr>
              <w:rFonts w:ascii="宋体" w:eastAsia="宋体" w:hAnsi="宋体" w:cs="宋体"/>
              <w:b/>
              <w:color w:val="FF0000"/>
              <w:sz w:val="28"/>
            </w:rPr>
            <w:t>（</w:t>
          </w:r>
          <w:bookmarkEnd w:id="1769"/>
        </w:sdtContent>
      </w:sdt>
      <w:r w:rsidR="004D652A">
        <w:rPr>
          <w:rFonts w:ascii="宋体" w:eastAsia="宋体" w:hAnsi="宋体" w:cs="宋体"/>
          <w:b/>
          <w:sz w:val="28"/>
        </w:rPr>
        <w:t>所投采购包：（由投标人填写）</w:t>
      </w:r>
      <w:r w:rsidR="004D652A">
        <w:rPr>
          <w:rFonts w:ascii="宋体" w:eastAsia="宋体" w:hAnsi="宋体" w:cs="宋体"/>
        </w:rPr>
        <w:br/>
      </w:r>
      <w:r w:rsidR="004D652A">
        <w:rPr>
          <w:rFonts w:ascii="宋体" w:eastAsia="宋体" w:hAnsi="宋体" w:cs="宋体"/>
        </w:rPr>
        <w:br/>
      </w:r>
    </w:p>
    <w:p w14:paraId="5025EAE8"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投标人：（填写“全称”）</w:t>
      </w:r>
    </w:p>
    <w:p w14:paraId="59B1A836"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（由投标人填写）年（由投标人填写）月</w:t>
      </w:r>
    </w:p>
    <w:p w14:paraId="0F8F08F8"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p>
    <w:p w14:paraId="7D57D467"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索引</w:t>
      </w:r>
      <w:bookmarkStart w:id="1770" w:name="pindex2225"/>
      <w:bookmarkEnd w:id="1770"/>
    </w:p>
    <w:p w14:paraId="2D7C6A1B" w14:textId="77777777" w:rsidR="00436D11" w:rsidRDefault="004D652A">
      <w:pPr>
        <w:pStyle w:val="null3"/>
        <w:ind w:firstLine="480"/>
        <w:rPr>
          <w:rFonts w:ascii="宋体" w:eastAsia="宋体" w:hAnsi="宋体" w:cs="宋体" w:hint="default"/>
        </w:rPr>
      </w:pPr>
      <w:r>
        <w:rPr>
          <w:rFonts w:ascii="宋体" w:eastAsia="宋体" w:hAnsi="宋体" w:cs="宋体"/>
        </w:rPr>
        <w:t>一、标的说明一览表</w:t>
      </w:r>
      <w:bookmarkStart w:id="1771" w:name="pindex2226"/>
      <w:bookmarkEnd w:id="1771"/>
    </w:p>
    <w:p w14:paraId="18FF5CDC" w14:textId="77777777" w:rsidR="00436D11" w:rsidRDefault="004D652A">
      <w:pPr>
        <w:pStyle w:val="null3"/>
        <w:ind w:firstLine="480"/>
        <w:rPr>
          <w:rFonts w:ascii="宋体" w:eastAsia="宋体" w:hAnsi="宋体" w:cs="宋体" w:hint="default"/>
        </w:rPr>
      </w:pPr>
      <w:r>
        <w:rPr>
          <w:rFonts w:ascii="宋体" w:eastAsia="宋体" w:hAnsi="宋体" w:cs="宋体"/>
        </w:rPr>
        <w:t>二、技术和服务要求响应表</w:t>
      </w:r>
      <w:bookmarkStart w:id="1772" w:name="pindex2227"/>
      <w:bookmarkEnd w:id="1772"/>
    </w:p>
    <w:p w14:paraId="179A2F9A" w14:textId="77777777" w:rsidR="00436D11" w:rsidRDefault="004D652A">
      <w:pPr>
        <w:pStyle w:val="null3"/>
        <w:ind w:firstLine="480"/>
        <w:rPr>
          <w:rFonts w:ascii="宋体" w:eastAsia="宋体" w:hAnsi="宋体" w:cs="宋体" w:hint="default"/>
        </w:rPr>
      </w:pPr>
      <w:r>
        <w:rPr>
          <w:rFonts w:ascii="宋体" w:eastAsia="宋体" w:hAnsi="宋体" w:cs="宋体"/>
        </w:rPr>
        <w:t>三、商务条件响应表</w:t>
      </w:r>
      <w:bookmarkStart w:id="1773" w:name="pindex2228"/>
      <w:bookmarkEnd w:id="1773"/>
    </w:p>
    <w:p w14:paraId="1120EBF5" w14:textId="77777777" w:rsidR="00436D11" w:rsidRDefault="004D652A">
      <w:pPr>
        <w:pStyle w:val="null3"/>
        <w:ind w:firstLine="480"/>
        <w:rPr>
          <w:rFonts w:ascii="宋体" w:eastAsia="宋体" w:hAnsi="宋体" w:cs="宋体" w:hint="default"/>
        </w:rPr>
      </w:pPr>
      <w:r>
        <w:rPr>
          <w:rFonts w:ascii="宋体" w:eastAsia="宋体" w:hAnsi="宋体" w:cs="宋体"/>
        </w:rPr>
        <w:t>四、投标人提交的其他资料（若有）</w:t>
      </w:r>
      <w:bookmarkStart w:id="1774" w:name="pindex2229"/>
      <w:bookmarkEnd w:id="1774"/>
    </w:p>
    <w:p w14:paraId="3708D4A5" w14:textId="77777777" w:rsidR="00436D11" w:rsidRDefault="004D652A">
      <w:pPr>
        <w:pStyle w:val="null3"/>
        <w:ind w:firstLine="480"/>
        <w:rPr>
          <w:rFonts w:ascii="宋体" w:eastAsia="宋体" w:hAnsi="宋体" w:cs="宋体" w:hint="default"/>
        </w:rPr>
      </w:pPr>
      <w:r>
        <w:rPr>
          <w:rFonts w:ascii="宋体" w:eastAsia="宋体" w:hAnsi="宋体" w:cs="宋体"/>
        </w:rPr>
        <w:t>※注意</w:t>
      </w:r>
    </w:p>
    <w:p w14:paraId="68D29215" w14:textId="77777777" w:rsidR="00436D11" w:rsidRDefault="004D652A">
      <w:pPr>
        <w:pStyle w:val="null3"/>
        <w:ind w:firstLine="480"/>
        <w:rPr>
          <w:rFonts w:ascii="宋体" w:eastAsia="宋体" w:hAnsi="宋体" w:cs="宋体" w:hint="default"/>
        </w:rPr>
      </w:pPr>
      <w:r>
        <w:rPr>
          <w:rFonts w:ascii="宋体" w:eastAsia="宋体" w:hAnsi="宋体" w:cs="宋体"/>
        </w:rPr>
        <w:t>技术商务部分中不得出现报价部分的全部或部分的投标报价信息（或组成资料），否则符合性审查不合格。</w:t>
      </w:r>
    </w:p>
    <w:p w14:paraId="713B2F27"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068CF138"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一、标的说明一览表</w:t>
      </w:r>
      <w:bookmarkStart w:id="1775" w:name="pindex2233"/>
      <w:bookmarkEnd w:id="1775"/>
    </w:p>
    <w:p w14:paraId="680EA32B" w14:textId="77777777" w:rsidR="00436D11" w:rsidRDefault="004D652A">
      <w:pPr>
        <w:pStyle w:val="null3"/>
        <w:ind w:firstLine="480"/>
        <w:rPr>
          <w:rFonts w:ascii="宋体" w:eastAsia="宋体" w:hAnsi="宋体" w:cs="宋体" w:hint="default"/>
        </w:rPr>
      </w:pPr>
      <w:r>
        <w:rPr>
          <w:rFonts w:ascii="宋体" w:eastAsia="宋体" w:hAnsi="宋体" w:cs="宋体"/>
        </w:rPr>
        <w:t>项目编号：</w:t>
      </w:r>
      <w:r>
        <w:rPr>
          <w:rFonts w:ascii="宋体" w:eastAsia="宋体" w:hAnsi="宋体" w:cs="宋体"/>
          <w:u w:val="single"/>
        </w:rPr>
        <w:t xml:space="preserve">　　　　　　　　</w:t>
      </w:r>
      <w:bookmarkStart w:id="1776" w:name="pindex2234"/>
      <w:bookmarkEnd w:id="177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436D11" w14:paraId="6A998BAE" w14:textId="77777777">
        <w:tc>
          <w:tcPr>
            <w:tcW w:w="1187" w:type="dxa"/>
          </w:tcPr>
          <w:p w14:paraId="1496A0CF" w14:textId="77777777" w:rsidR="00436D11" w:rsidRDefault="004D652A">
            <w:pPr>
              <w:pStyle w:val="null3"/>
              <w:rPr>
                <w:rFonts w:ascii="宋体" w:eastAsia="宋体" w:hAnsi="宋体" w:cs="宋体" w:hint="default"/>
              </w:rPr>
            </w:pPr>
            <w:r>
              <w:rPr>
                <w:rFonts w:ascii="宋体" w:eastAsia="宋体" w:hAnsi="宋体" w:cs="宋体"/>
              </w:rPr>
              <w:t>采购包</w:t>
            </w:r>
          </w:p>
        </w:tc>
        <w:tc>
          <w:tcPr>
            <w:tcW w:w="1187" w:type="dxa"/>
          </w:tcPr>
          <w:p w14:paraId="71A3E629" w14:textId="77777777" w:rsidR="00436D11" w:rsidRDefault="004D652A">
            <w:pPr>
              <w:pStyle w:val="null3"/>
              <w:rPr>
                <w:rFonts w:ascii="宋体" w:eastAsia="宋体" w:hAnsi="宋体" w:cs="宋体" w:hint="default"/>
              </w:rPr>
            </w:pPr>
            <w:r>
              <w:rPr>
                <w:rFonts w:ascii="宋体" w:eastAsia="宋体" w:hAnsi="宋体" w:cs="宋体"/>
              </w:rPr>
              <w:t>品目号</w:t>
            </w:r>
          </w:p>
        </w:tc>
        <w:tc>
          <w:tcPr>
            <w:tcW w:w="1187" w:type="dxa"/>
          </w:tcPr>
          <w:p w14:paraId="37C19F3E" w14:textId="77777777" w:rsidR="00436D11" w:rsidRDefault="004D652A">
            <w:pPr>
              <w:pStyle w:val="null3"/>
              <w:rPr>
                <w:rFonts w:ascii="宋体" w:eastAsia="宋体" w:hAnsi="宋体" w:cs="宋体" w:hint="default"/>
              </w:rPr>
            </w:pPr>
            <w:r>
              <w:rPr>
                <w:rFonts w:ascii="宋体" w:eastAsia="宋体" w:hAnsi="宋体" w:cs="宋体"/>
              </w:rPr>
              <w:t>投标标的</w:t>
            </w:r>
          </w:p>
        </w:tc>
        <w:tc>
          <w:tcPr>
            <w:tcW w:w="1187" w:type="dxa"/>
          </w:tcPr>
          <w:p w14:paraId="1A06DA2D" w14:textId="77777777" w:rsidR="00436D11" w:rsidRDefault="004D652A">
            <w:pPr>
              <w:pStyle w:val="null3"/>
              <w:rPr>
                <w:rFonts w:ascii="宋体" w:eastAsia="宋体" w:hAnsi="宋体" w:cs="宋体" w:hint="default"/>
              </w:rPr>
            </w:pPr>
            <w:r>
              <w:rPr>
                <w:rFonts w:ascii="宋体" w:eastAsia="宋体" w:hAnsi="宋体" w:cs="宋体"/>
              </w:rPr>
              <w:t>数量</w:t>
            </w:r>
          </w:p>
        </w:tc>
        <w:tc>
          <w:tcPr>
            <w:tcW w:w="1187" w:type="dxa"/>
          </w:tcPr>
          <w:p w14:paraId="13ECC339" w14:textId="77777777" w:rsidR="00436D11" w:rsidRDefault="004D652A">
            <w:pPr>
              <w:pStyle w:val="null3"/>
              <w:rPr>
                <w:rFonts w:ascii="宋体" w:eastAsia="宋体" w:hAnsi="宋体" w:cs="宋体" w:hint="default"/>
              </w:rPr>
            </w:pPr>
            <w:r>
              <w:rPr>
                <w:rFonts w:ascii="宋体" w:eastAsia="宋体" w:hAnsi="宋体" w:cs="宋体"/>
              </w:rPr>
              <w:t>规格</w:t>
            </w:r>
          </w:p>
        </w:tc>
        <w:tc>
          <w:tcPr>
            <w:tcW w:w="1187" w:type="dxa"/>
          </w:tcPr>
          <w:p w14:paraId="7D0A1122" w14:textId="77777777" w:rsidR="00436D11" w:rsidRDefault="004D652A">
            <w:pPr>
              <w:pStyle w:val="null3"/>
              <w:rPr>
                <w:rFonts w:ascii="宋体" w:eastAsia="宋体" w:hAnsi="宋体" w:cs="宋体" w:hint="default"/>
              </w:rPr>
            </w:pPr>
            <w:r>
              <w:rPr>
                <w:rFonts w:ascii="宋体" w:eastAsia="宋体" w:hAnsi="宋体" w:cs="宋体"/>
              </w:rPr>
              <w:t>来源地</w:t>
            </w:r>
          </w:p>
        </w:tc>
        <w:tc>
          <w:tcPr>
            <w:tcW w:w="1187" w:type="dxa"/>
          </w:tcPr>
          <w:p w14:paraId="064044BC" w14:textId="77777777" w:rsidR="00436D11" w:rsidRDefault="004D652A">
            <w:pPr>
              <w:pStyle w:val="null3"/>
              <w:rPr>
                <w:rFonts w:ascii="宋体" w:eastAsia="宋体" w:hAnsi="宋体" w:cs="宋体" w:hint="default"/>
              </w:rPr>
            </w:pPr>
            <w:r>
              <w:rPr>
                <w:rFonts w:ascii="宋体" w:eastAsia="宋体" w:hAnsi="宋体" w:cs="宋体"/>
              </w:rPr>
              <w:t>备注</w:t>
            </w:r>
          </w:p>
        </w:tc>
      </w:tr>
      <w:tr w:rsidR="00436D11" w14:paraId="6B8672F4" w14:textId="77777777">
        <w:trPr>
          <w:gridAfter w:val="1"/>
          <w:wAfter w:w="1187" w:type="dxa"/>
        </w:trPr>
        <w:tc>
          <w:tcPr>
            <w:tcW w:w="1187" w:type="dxa"/>
            <w:vMerge w:val="restart"/>
          </w:tcPr>
          <w:p w14:paraId="1F907292" w14:textId="77777777" w:rsidR="00436D11" w:rsidRDefault="004D652A">
            <w:pPr>
              <w:pStyle w:val="null3"/>
              <w:rPr>
                <w:rFonts w:ascii="宋体" w:eastAsia="宋体" w:hAnsi="宋体" w:cs="宋体" w:hint="default"/>
              </w:rPr>
            </w:pPr>
            <w:r>
              <w:rPr>
                <w:rFonts w:ascii="宋体" w:eastAsia="宋体" w:hAnsi="宋体" w:cs="宋体"/>
              </w:rPr>
              <w:t>*</w:t>
            </w:r>
          </w:p>
        </w:tc>
        <w:tc>
          <w:tcPr>
            <w:tcW w:w="1187" w:type="dxa"/>
          </w:tcPr>
          <w:p w14:paraId="03881526" w14:textId="77777777" w:rsidR="00436D11" w:rsidRDefault="004D652A">
            <w:pPr>
              <w:pStyle w:val="null3"/>
              <w:rPr>
                <w:rFonts w:ascii="宋体" w:eastAsia="宋体" w:hAnsi="宋体" w:cs="宋体" w:hint="default"/>
              </w:rPr>
            </w:pPr>
            <w:r>
              <w:rPr>
                <w:rFonts w:ascii="宋体" w:eastAsia="宋体" w:hAnsi="宋体" w:cs="宋体"/>
              </w:rPr>
              <w:t>*-1</w:t>
            </w:r>
          </w:p>
        </w:tc>
        <w:tc>
          <w:tcPr>
            <w:tcW w:w="1187" w:type="dxa"/>
          </w:tcPr>
          <w:p w14:paraId="169FF892" w14:textId="77777777" w:rsidR="00436D11" w:rsidRDefault="00436D11">
            <w:pPr>
              <w:rPr>
                <w:rFonts w:ascii="宋体" w:eastAsia="宋体" w:hAnsi="宋体" w:cs="宋体"/>
              </w:rPr>
            </w:pPr>
          </w:p>
        </w:tc>
        <w:tc>
          <w:tcPr>
            <w:tcW w:w="1187" w:type="dxa"/>
          </w:tcPr>
          <w:p w14:paraId="120FC17F" w14:textId="77777777" w:rsidR="00436D11" w:rsidRDefault="00436D11">
            <w:pPr>
              <w:rPr>
                <w:rFonts w:ascii="宋体" w:eastAsia="宋体" w:hAnsi="宋体" w:cs="宋体"/>
              </w:rPr>
            </w:pPr>
          </w:p>
        </w:tc>
        <w:tc>
          <w:tcPr>
            <w:tcW w:w="1187" w:type="dxa"/>
          </w:tcPr>
          <w:p w14:paraId="017EF16B" w14:textId="77777777" w:rsidR="00436D11" w:rsidRDefault="00436D11">
            <w:pPr>
              <w:rPr>
                <w:rFonts w:ascii="宋体" w:eastAsia="宋体" w:hAnsi="宋体" w:cs="宋体"/>
              </w:rPr>
            </w:pPr>
          </w:p>
        </w:tc>
        <w:tc>
          <w:tcPr>
            <w:tcW w:w="1187" w:type="dxa"/>
          </w:tcPr>
          <w:p w14:paraId="7E0045E6" w14:textId="77777777" w:rsidR="00436D11" w:rsidRDefault="00436D11">
            <w:pPr>
              <w:rPr>
                <w:rFonts w:ascii="宋体" w:eastAsia="宋体" w:hAnsi="宋体" w:cs="宋体"/>
              </w:rPr>
            </w:pPr>
          </w:p>
        </w:tc>
      </w:tr>
      <w:tr w:rsidR="00436D11" w14:paraId="1183F749" w14:textId="77777777">
        <w:trPr>
          <w:gridAfter w:val="1"/>
          <w:wAfter w:w="1187" w:type="dxa"/>
        </w:trPr>
        <w:tc>
          <w:tcPr>
            <w:tcW w:w="1187" w:type="dxa"/>
            <w:vMerge/>
          </w:tcPr>
          <w:p w14:paraId="1FF4DD53" w14:textId="77777777" w:rsidR="00436D11" w:rsidRDefault="00436D11">
            <w:pPr>
              <w:rPr>
                <w:rFonts w:ascii="宋体" w:eastAsia="宋体" w:hAnsi="宋体" w:cs="宋体"/>
              </w:rPr>
            </w:pPr>
          </w:p>
        </w:tc>
        <w:tc>
          <w:tcPr>
            <w:tcW w:w="1187" w:type="dxa"/>
          </w:tcPr>
          <w:p w14:paraId="0FDB752C" w14:textId="77777777" w:rsidR="00436D11" w:rsidRDefault="004D652A">
            <w:pPr>
              <w:pStyle w:val="null3"/>
              <w:rPr>
                <w:rFonts w:ascii="宋体" w:eastAsia="宋体" w:hAnsi="宋体" w:cs="宋体" w:hint="default"/>
              </w:rPr>
            </w:pPr>
            <w:r>
              <w:rPr>
                <w:rFonts w:ascii="宋体" w:eastAsia="宋体" w:hAnsi="宋体" w:cs="宋体"/>
              </w:rPr>
              <w:t>…</w:t>
            </w:r>
          </w:p>
        </w:tc>
        <w:tc>
          <w:tcPr>
            <w:tcW w:w="1187" w:type="dxa"/>
          </w:tcPr>
          <w:p w14:paraId="712ADF6A" w14:textId="77777777" w:rsidR="00436D11" w:rsidRDefault="00436D11">
            <w:pPr>
              <w:rPr>
                <w:rFonts w:ascii="宋体" w:eastAsia="宋体" w:hAnsi="宋体" w:cs="宋体"/>
              </w:rPr>
            </w:pPr>
          </w:p>
        </w:tc>
        <w:tc>
          <w:tcPr>
            <w:tcW w:w="1187" w:type="dxa"/>
          </w:tcPr>
          <w:p w14:paraId="14C9DBD3" w14:textId="77777777" w:rsidR="00436D11" w:rsidRDefault="00436D11">
            <w:pPr>
              <w:rPr>
                <w:rFonts w:ascii="宋体" w:eastAsia="宋体" w:hAnsi="宋体" w:cs="宋体"/>
              </w:rPr>
            </w:pPr>
          </w:p>
        </w:tc>
        <w:tc>
          <w:tcPr>
            <w:tcW w:w="1187" w:type="dxa"/>
          </w:tcPr>
          <w:p w14:paraId="1F02D9F0" w14:textId="77777777" w:rsidR="00436D11" w:rsidRDefault="00436D11">
            <w:pPr>
              <w:rPr>
                <w:rFonts w:ascii="宋体" w:eastAsia="宋体" w:hAnsi="宋体" w:cs="宋体"/>
              </w:rPr>
            </w:pPr>
          </w:p>
        </w:tc>
        <w:tc>
          <w:tcPr>
            <w:tcW w:w="1187" w:type="dxa"/>
          </w:tcPr>
          <w:p w14:paraId="4B6F8D13" w14:textId="77777777" w:rsidR="00436D11" w:rsidRDefault="00436D11">
            <w:pPr>
              <w:rPr>
                <w:rFonts w:ascii="宋体" w:eastAsia="宋体" w:hAnsi="宋体" w:cs="宋体"/>
              </w:rPr>
            </w:pPr>
          </w:p>
        </w:tc>
      </w:tr>
      <w:tr w:rsidR="00436D11" w14:paraId="6236960A" w14:textId="77777777">
        <w:trPr>
          <w:gridAfter w:val="1"/>
          <w:wAfter w:w="1187" w:type="dxa"/>
        </w:trPr>
        <w:tc>
          <w:tcPr>
            <w:tcW w:w="1187" w:type="dxa"/>
          </w:tcPr>
          <w:p w14:paraId="0EB255C8" w14:textId="77777777" w:rsidR="00436D11" w:rsidRDefault="004D652A">
            <w:pPr>
              <w:pStyle w:val="null3"/>
              <w:rPr>
                <w:rFonts w:ascii="宋体" w:eastAsia="宋体" w:hAnsi="宋体" w:cs="宋体" w:hint="default"/>
              </w:rPr>
            </w:pPr>
            <w:r>
              <w:rPr>
                <w:rFonts w:ascii="宋体" w:eastAsia="宋体" w:hAnsi="宋体" w:cs="宋体"/>
              </w:rPr>
              <w:t>…</w:t>
            </w:r>
          </w:p>
        </w:tc>
        <w:tc>
          <w:tcPr>
            <w:tcW w:w="1187" w:type="dxa"/>
          </w:tcPr>
          <w:p w14:paraId="6A919E37" w14:textId="77777777" w:rsidR="00436D11" w:rsidRDefault="00436D11">
            <w:pPr>
              <w:rPr>
                <w:rFonts w:ascii="宋体" w:eastAsia="宋体" w:hAnsi="宋体" w:cs="宋体"/>
              </w:rPr>
            </w:pPr>
          </w:p>
        </w:tc>
        <w:tc>
          <w:tcPr>
            <w:tcW w:w="1187" w:type="dxa"/>
          </w:tcPr>
          <w:p w14:paraId="6F6F8589" w14:textId="77777777" w:rsidR="00436D11" w:rsidRDefault="00436D11">
            <w:pPr>
              <w:rPr>
                <w:rFonts w:ascii="宋体" w:eastAsia="宋体" w:hAnsi="宋体" w:cs="宋体"/>
              </w:rPr>
            </w:pPr>
          </w:p>
        </w:tc>
        <w:tc>
          <w:tcPr>
            <w:tcW w:w="1187" w:type="dxa"/>
          </w:tcPr>
          <w:p w14:paraId="2462C5A4" w14:textId="77777777" w:rsidR="00436D11" w:rsidRDefault="00436D11">
            <w:pPr>
              <w:rPr>
                <w:rFonts w:ascii="宋体" w:eastAsia="宋体" w:hAnsi="宋体" w:cs="宋体"/>
              </w:rPr>
            </w:pPr>
          </w:p>
        </w:tc>
        <w:tc>
          <w:tcPr>
            <w:tcW w:w="1187" w:type="dxa"/>
          </w:tcPr>
          <w:p w14:paraId="7C44FB91" w14:textId="77777777" w:rsidR="00436D11" w:rsidRDefault="00436D11">
            <w:pPr>
              <w:rPr>
                <w:rFonts w:ascii="宋体" w:eastAsia="宋体" w:hAnsi="宋体" w:cs="宋体"/>
              </w:rPr>
            </w:pPr>
          </w:p>
        </w:tc>
        <w:tc>
          <w:tcPr>
            <w:tcW w:w="1187" w:type="dxa"/>
          </w:tcPr>
          <w:p w14:paraId="7D73E574" w14:textId="77777777" w:rsidR="00436D11" w:rsidRDefault="00436D11">
            <w:pPr>
              <w:rPr>
                <w:rFonts w:ascii="宋体" w:eastAsia="宋体" w:hAnsi="宋体" w:cs="宋体"/>
              </w:rPr>
            </w:pPr>
          </w:p>
        </w:tc>
      </w:tr>
    </w:tbl>
    <w:p w14:paraId="6326E40F" w14:textId="77777777" w:rsidR="00436D11" w:rsidRDefault="004D652A">
      <w:pPr>
        <w:pStyle w:val="null3"/>
        <w:ind w:firstLine="480"/>
        <w:rPr>
          <w:rFonts w:ascii="宋体" w:eastAsia="宋体" w:hAnsi="宋体" w:cs="宋体" w:hint="default"/>
        </w:rPr>
      </w:pPr>
      <w:r>
        <w:rPr>
          <w:rFonts w:ascii="宋体" w:eastAsia="宋体" w:hAnsi="宋体" w:cs="宋体"/>
        </w:rPr>
        <w:t>※注意：</w:t>
      </w:r>
    </w:p>
    <w:p w14:paraId="6607F8E6" w14:textId="77777777" w:rsidR="00436D11" w:rsidRDefault="004D652A">
      <w:pPr>
        <w:pStyle w:val="null3"/>
        <w:ind w:firstLine="480"/>
        <w:rPr>
          <w:rFonts w:ascii="宋体" w:eastAsia="宋体" w:hAnsi="宋体" w:cs="宋体" w:hint="default"/>
        </w:rPr>
      </w:pPr>
      <w:r>
        <w:rPr>
          <w:rFonts w:ascii="宋体" w:eastAsia="宋体" w:hAnsi="宋体" w:cs="宋体"/>
        </w:rPr>
        <w:t>1、本表应按照下列规定填写：</w:t>
      </w:r>
      <w:bookmarkStart w:id="1777" w:name="pindex2261"/>
      <w:bookmarkEnd w:id="1777"/>
    </w:p>
    <w:p w14:paraId="5AE48D82" w14:textId="77777777" w:rsidR="00436D11" w:rsidRDefault="004D652A">
      <w:pPr>
        <w:pStyle w:val="null3"/>
        <w:ind w:firstLine="480"/>
        <w:rPr>
          <w:rFonts w:ascii="宋体" w:eastAsia="宋体" w:hAnsi="宋体" w:cs="宋体" w:hint="default"/>
        </w:rPr>
      </w:pPr>
      <w:r>
        <w:rPr>
          <w:rFonts w:ascii="宋体" w:eastAsia="宋体" w:hAnsi="宋体" w:cs="宋体"/>
        </w:rPr>
        <w:t>1.1“采购包”</w:t>
      </w:r>
      <w:sdt>
        <w:sdtPr>
          <w:alias w:val="标点符号检查"/>
          <w:id w:val="3042633"/>
        </w:sdtPr>
        <w:sdtEndPr/>
        <w:sdtContent>
          <w:bookmarkStart w:id="1778" w:name="bkReivew3042633"/>
          <w:r>
            <w:rPr>
              <w:rFonts w:ascii="宋体" w:eastAsia="宋体" w:hAnsi="宋体" w:cs="宋体"/>
              <w:color w:val="0072FF"/>
            </w:rPr>
            <w:t>、</w:t>
          </w:r>
          <w:bookmarkEnd w:id="1778"/>
        </w:sdtContent>
      </w:sdt>
      <w:r>
        <w:rPr>
          <w:rFonts w:ascii="宋体" w:eastAsia="宋体" w:hAnsi="宋体" w:cs="宋体"/>
        </w:rPr>
        <w:t>“品目号”</w:t>
      </w:r>
      <w:sdt>
        <w:sdtPr>
          <w:alias w:val="标点符号检查"/>
          <w:id w:val="3153624"/>
        </w:sdtPr>
        <w:sdtEndPr/>
        <w:sdtContent>
          <w:bookmarkStart w:id="1779" w:name="bkReivew3153624"/>
          <w:r>
            <w:rPr>
              <w:rFonts w:ascii="宋体" w:eastAsia="宋体" w:hAnsi="宋体" w:cs="宋体"/>
              <w:color w:val="0072FF"/>
            </w:rPr>
            <w:t>、</w:t>
          </w:r>
          <w:bookmarkEnd w:id="1779"/>
        </w:sdtContent>
      </w:sdt>
      <w:r>
        <w:rPr>
          <w:rFonts w:ascii="宋体" w:eastAsia="宋体" w:hAnsi="宋体" w:cs="宋体"/>
        </w:rPr>
        <w:t>“投标标的”及“数量”应与招标文件《采购标的一览表》中的有关内容（“采购包”</w:t>
      </w:r>
      <w:sdt>
        <w:sdtPr>
          <w:alias w:val="标点符号检查"/>
          <w:id w:val="2002046"/>
        </w:sdtPr>
        <w:sdtEndPr/>
        <w:sdtContent>
          <w:bookmarkStart w:id="1780" w:name="bkReivew2002046"/>
          <w:r>
            <w:rPr>
              <w:rFonts w:ascii="宋体" w:eastAsia="宋体" w:hAnsi="宋体" w:cs="宋体"/>
              <w:color w:val="0072FF"/>
            </w:rPr>
            <w:t>、</w:t>
          </w:r>
          <w:bookmarkEnd w:id="1780"/>
        </w:sdtContent>
      </w:sdt>
      <w:r>
        <w:rPr>
          <w:rFonts w:ascii="宋体" w:eastAsia="宋体" w:hAnsi="宋体" w:cs="宋体"/>
        </w:rPr>
        <w:t>“品目号”</w:t>
      </w:r>
      <w:sdt>
        <w:sdtPr>
          <w:alias w:val="标点符号检查"/>
          <w:id w:val="1053630"/>
        </w:sdtPr>
        <w:sdtEndPr/>
        <w:sdtContent>
          <w:bookmarkStart w:id="1781" w:name="bkReivew1053630"/>
          <w:r>
            <w:rPr>
              <w:rFonts w:ascii="宋体" w:eastAsia="宋体" w:hAnsi="宋体" w:cs="宋体"/>
              <w:color w:val="0072FF"/>
            </w:rPr>
            <w:t>、</w:t>
          </w:r>
          <w:bookmarkEnd w:id="1781"/>
        </w:sdtContent>
      </w:sdt>
      <w:r>
        <w:rPr>
          <w:rFonts w:ascii="宋体" w:eastAsia="宋体" w:hAnsi="宋体" w:cs="宋体"/>
        </w:rPr>
        <w:t>“采购标的”及“数量”）保持一致。</w:t>
      </w:r>
    </w:p>
    <w:p w14:paraId="0D159B08" w14:textId="77777777" w:rsidR="00436D11" w:rsidRDefault="004D652A">
      <w:pPr>
        <w:pStyle w:val="null3"/>
        <w:ind w:firstLine="480"/>
        <w:rPr>
          <w:rFonts w:ascii="宋体" w:eastAsia="宋体" w:hAnsi="宋体" w:cs="宋体" w:hint="default"/>
        </w:rPr>
      </w:pPr>
      <w:r>
        <w:rPr>
          <w:rFonts w:ascii="宋体" w:eastAsia="宋体" w:hAnsi="宋体" w:cs="宋体"/>
        </w:rPr>
        <w:t>1.2“投标标的”为货物的：“规格”项下应填写货物制造厂商赋予的品牌（属于节能、环保</w:t>
      </w:r>
      <w:sdt>
        <w:sdtPr>
          <w:alias w:val="语法检查"/>
          <w:id w:val="2153852"/>
        </w:sdtPr>
        <w:sdtEndPr/>
        <w:sdtContent>
          <w:bookmarkStart w:id="1782" w:name="bkReivew2153852"/>
          <w:r>
            <w:rPr>
              <w:rFonts w:ascii="宋体" w:eastAsia="宋体" w:hAnsi="宋体" w:cs="宋体"/>
              <w:color w:val="0072FF"/>
            </w:rPr>
            <w:t>清单</w:t>
          </w:r>
          <w:bookmarkEnd w:id="1782"/>
        </w:sdtContent>
      </w:sdt>
      <w:r>
        <w:rPr>
          <w:rFonts w:ascii="宋体" w:eastAsia="宋体" w:hAnsi="宋体" w:cs="宋体"/>
        </w:rPr>
        <w:t>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0E93D7A" w14:textId="77777777" w:rsidR="00436D11" w:rsidRDefault="004D652A">
      <w:pPr>
        <w:pStyle w:val="null3"/>
        <w:ind w:firstLine="480"/>
        <w:rPr>
          <w:rFonts w:ascii="宋体" w:eastAsia="宋体" w:hAnsi="宋体" w:cs="宋体" w:hint="default"/>
        </w:rPr>
      </w:pPr>
      <w:r>
        <w:rPr>
          <w:rFonts w:ascii="宋体" w:eastAsia="宋体" w:hAnsi="宋体" w:cs="宋体"/>
        </w:rPr>
        <w:t>1.3“投标标的”为服务的：“规格”项下应填写服务提供者提供的服务标准及品牌（若有）。“来源地”应填写服务提供者的所在地。“备注”项下应填写关于服务标准所涵盖的具体项目或内容的说明等。</w:t>
      </w:r>
    </w:p>
    <w:p w14:paraId="5EE8344E" w14:textId="77777777" w:rsidR="00436D11" w:rsidRDefault="004D652A">
      <w:pPr>
        <w:pStyle w:val="null3"/>
        <w:ind w:firstLine="480"/>
        <w:rPr>
          <w:rFonts w:ascii="宋体" w:eastAsia="宋体" w:hAnsi="宋体" w:cs="宋体" w:hint="default"/>
        </w:rPr>
      </w:pPr>
      <w:bookmarkStart w:id="1783" w:name="sys2265056"/>
      <w:r>
        <w:rPr>
          <w:rFonts w:ascii="宋体" w:eastAsia="宋体" w:hAnsi="宋体" w:cs="宋体"/>
          <w:highlight w:val="lightGray"/>
        </w:rPr>
        <w:t>2、投标人需要说明的内容若需特殊表达，应先在本表中进行相应说明，再另页应答，但应做好标注说明，方便评委查阅评审。</w:t>
      </w:r>
      <w:bookmarkEnd w:id="1783"/>
      <w:r>
        <w:rPr>
          <w:rFonts w:ascii="宋体" w:eastAsia="宋体" w:hAnsi="宋体" w:cs="宋体"/>
        </w:rPr>
        <w:t>未标注说明可能导致的不利的评审后果由投标人自行承担。</w:t>
      </w:r>
      <w:bookmarkStart w:id="1784" w:name="pindex2265"/>
      <w:bookmarkEnd w:id="1784"/>
    </w:p>
    <w:p w14:paraId="0D2B7D04" w14:textId="77777777" w:rsidR="00436D11" w:rsidRDefault="004D652A">
      <w:pPr>
        <w:pStyle w:val="null3"/>
        <w:ind w:firstLine="480"/>
        <w:rPr>
          <w:rFonts w:ascii="宋体" w:eastAsia="宋体" w:hAnsi="宋体" w:cs="宋体" w:hint="default"/>
        </w:rPr>
      </w:pPr>
      <w:r>
        <w:rPr>
          <w:rFonts w:ascii="宋体" w:eastAsia="宋体" w:hAnsi="宋体" w:cs="宋体"/>
        </w:rPr>
        <w:t>3、电子投标文件中涉及“投标标的”</w:t>
      </w:r>
      <w:sdt>
        <w:sdtPr>
          <w:alias w:val="标点符号检查"/>
          <w:id w:val="2162111"/>
        </w:sdtPr>
        <w:sdtEndPr/>
        <w:sdtContent>
          <w:bookmarkStart w:id="1785" w:name="bkReivew2162111"/>
          <w:r>
            <w:rPr>
              <w:rFonts w:ascii="宋体" w:eastAsia="宋体" w:hAnsi="宋体" w:cs="宋体"/>
              <w:color w:val="0072FF"/>
            </w:rPr>
            <w:t>、</w:t>
          </w:r>
          <w:bookmarkEnd w:id="1785"/>
        </w:sdtContent>
      </w:sdt>
      <w:r>
        <w:rPr>
          <w:rFonts w:ascii="宋体" w:eastAsia="宋体" w:hAnsi="宋体" w:cs="宋体"/>
        </w:rPr>
        <w:t>“数量”</w:t>
      </w:r>
      <w:sdt>
        <w:sdtPr>
          <w:alias w:val="标点符号检查"/>
          <w:id w:val="3020241"/>
        </w:sdtPr>
        <w:sdtEndPr/>
        <w:sdtContent>
          <w:bookmarkStart w:id="1786" w:name="bkReivew3020241"/>
          <w:r>
            <w:rPr>
              <w:rFonts w:ascii="宋体" w:eastAsia="宋体" w:hAnsi="宋体" w:cs="宋体"/>
              <w:color w:val="0072FF"/>
            </w:rPr>
            <w:t>、</w:t>
          </w:r>
          <w:bookmarkEnd w:id="1786"/>
        </w:sdtContent>
      </w:sdt>
      <w:r>
        <w:rPr>
          <w:rFonts w:ascii="宋体" w:eastAsia="宋体" w:hAnsi="宋体" w:cs="宋体"/>
        </w:rPr>
        <w:t>“规格”</w:t>
      </w:r>
      <w:sdt>
        <w:sdtPr>
          <w:alias w:val="标点符号检查"/>
          <w:id w:val="63154"/>
        </w:sdtPr>
        <w:sdtEndPr/>
        <w:sdtContent>
          <w:bookmarkStart w:id="1787" w:name="bkReivew63154"/>
          <w:r>
            <w:rPr>
              <w:rFonts w:ascii="宋体" w:eastAsia="宋体" w:hAnsi="宋体" w:cs="宋体"/>
              <w:color w:val="0072FF"/>
            </w:rPr>
            <w:t>、</w:t>
          </w:r>
          <w:bookmarkEnd w:id="1787"/>
        </w:sdtContent>
      </w:sdt>
      <w:r>
        <w:rPr>
          <w:rFonts w:ascii="宋体" w:eastAsia="宋体" w:hAnsi="宋体" w:cs="宋体"/>
        </w:rPr>
        <w:t>“来源地”的内容若不一致，应以本表为准。</w:t>
      </w:r>
      <w:bookmarkStart w:id="1788" w:name="pindex2266"/>
      <w:bookmarkEnd w:id="1788"/>
    </w:p>
    <w:p w14:paraId="5867AC69" w14:textId="77777777" w:rsidR="00436D11" w:rsidRDefault="004D652A">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14:paraId="1C4E2D8F" w14:textId="77777777" w:rsidR="00436D11" w:rsidRDefault="004D652A">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14:paraId="7E3692A0"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0EA3EF80"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二、技术和服务要求响应表</w:t>
      </w:r>
      <w:bookmarkStart w:id="1789" w:name="pindex2270"/>
      <w:bookmarkEnd w:id="1789"/>
    </w:p>
    <w:p w14:paraId="4227C037" w14:textId="77777777" w:rsidR="00436D11" w:rsidRDefault="004D652A">
      <w:pPr>
        <w:pStyle w:val="null3"/>
        <w:ind w:firstLine="480"/>
        <w:rPr>
          <w:rFonts w:ascii="宋体" w:eastAsia="宋体" w:hAnsi="宋体" w:cs="宋体" w:hint="default"/>
        </w:rPr>
      </w:pPr>
      <w:r>
        <w:rPr>
          <w:rFonts w:ascii="宋体" w:eastAsia="宋体" w:hAnsi="宋体" w:cs="宋体"/>
        </w:rPr>
        <w:t>项目编号：</w:t>
      </w:r>
      <w:r>
        <w:rPr>
          <w:rFonts w:ascii="宋体" w:eastAsia="宋体" w:hAnsi="宋体" w:cs="宋体"/>
          <w:u w:val="single"/>
        </w:rPr>
        <w:t xml:space="preserve">　　　　　　　　</w:t>
      </w:r>
      <w:bookmarkStart w:id="1790" w:name="pindex2271"/>
      <w:bookmarkEnd w:id="179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436D11" w14:paraId="40CC4BB3" w14:textId="77777777">
        <w:tc>
          <w:tcPr>
            <w:tcW w:w="1661" w:type="dxa"/>
          </w:tcPr>
          <w:p w14:paraId="0A05D919" w14:textId="77777777" w:rsidR="00436D11" w:rsidRDefault="004D652A">
            <w:pPr>
              <w:pStyle w:val="null3"/>
              <w:rPr>
                <w:rFonts w:ascii="宋体" w:eastAsia="宋体" w:hAnsi="宋体" w:cs="宋体" w:hint="default"/>
              </w:rPr>
            </w:pPr>
            <w:r>
              <w:rPr>
                <w:rFonts w:ascii="宋体" w:eastAsia="宋体" w:hAnsi="宋体" w:cs="宋体"/>
              </w:rPr>
              <w:t>采购包</w:t>
            </w:r>
          </w:p>
        </w:tc>
        <w:tc>
          <w:tcPr>
            <w:tcW w:w="1661" w:type="dxa"/>
          </w:tcPr>
          <w:p w14:paraId="1D6642C4" w14:textId="77777777" w:rsidR="00436D11" w:rsidRDefault="004D652A">
            <w:pPr>
              <w:pStyle w:val="null3"/>
              <w:rPr>
                <w:rFonts w:ascii="宋体" w:eastAsia="宋体" w:hAnsi="宋体" w:cs="宋体" w:hint="default"/>
              </w:rPr>
            </w:pPr>
            <w:r>
              <w:rPr>
                <w:rFonts w:ascii="宋体" w:eastAsia="宋体" w:hAnsi="宋体" w:cs="宋体"/>
              </w:rPr>
              <w:t>品目号</w:t>
            </w:r>
          </w:p>
        </w:tc>
        <w:tc>
          <w:tcPr>
            <w:tcW w:w="1661" w:type="dxa"/>
          </w:tcPr>
          <w:p w14:paraId="771C12E5" w14:textId="77777777" w:rsidR="00436D11" w:rsidRDefault="004D652A">
            <w:pPr>
              <w:pStyle w:val="null3"/>
              <w:rPr>
                <w:rFonts w:ascii="宋体" w:eastAsia="宋体" w:hAnsi="宋体" w:cs="宋体" w:hint="default"/>
              </w:rPr>
            </w:pPr>
            <w:r>
              <w:rPr>
                <w:rFonts w:ascii="宋体" w:eastAsia="宋体" w:hAnsi="宋体" w:cs="宋体"/>
              </w:rPr>
              <w:t>技术和服务要求</w:t>
            </w:r>
          </w:p>
        </w:tc>
        <w:tc>
          <w:tcPr>
            <w:tcW w:w="1661" w:type="dxa"/>
          </w:tcPr>
          <w:p w14:paraId="0B0DD627" w14:textId="77777777" w:rsidR="00436D11" w:rsidRDefault="004D652A">
            <w:pPr>
              <w:pStyle w:val="null3"/>
              <w:rPr>
                <w:rFonts w:ascii="宋体" w:eastAsia="宋体" w:hAnsi="宋体" w:cs="宋体" w:hint="default"/>
              </w:rPr>
            </w:pPr>
            <w:r>
              <w:rPr>
                <w:rFonts w:ascii="宋体" w:eastAsia="宋体" w:hAnsi="宋体" w:cs="宋体"/>
              </w:rPr>
              <w:t>投标响应</w:t>
            </w:r>
          </w:p>
        </w:tc>
        <w:tc>
          <w:tcPr>
            <w:tcW w:w="1661" w:type="dxa"/>
          </w:tcPr>
          <w:p w14:paraId="2CDD4C7E" w14:textId="77777777" w:rsidR="00436D11" w:rsidRDefault="004D652A">
            <w:pPr>
              <w:pStyle w:val="null3"/>
              <w:rPr>
                <w:rFonts w:ascii="宋体" w:eastAsia="宋体" w:hAnsi="宋体" w:cs="宋体" w:hint="default"/>
              </w:rPr>
            </w:pPr>
            <w:r>
              <w:rPr>
                <w:rFonts w:ascii="宋体" w:eastAsia="宋体" w:hAnsi="宋体" w:cs="宋体"/>
              </w:rPr>
              <w:t>是否偏离及说明</w:t>
            </w:r>
          </w:p>
        </w:tc>
      </w:tr>
      <w:tr w:rsidR="00436D11" w14:paraId="3C3D6E6D" w14:textId="77777777">
        <w:tc>
          <w:tcPr>
            <w:tcW w:w="1661" w:type="dxa"/>
            <w:vMerge w:val="restart"/>
          </w:tcPr>
          <w:p w14:paraId="7880E844" w14:textId="77777777" w:rsidR="00436D11" w:rsidRDefault="004D652A">
            <w:pPr>
              <w:pStyle w:val="null3"/>
              <w:rPr>
                <w:rFonts w:ascii="宋体" w:eastAsia="宋体" w:hAnsi="宋体" w:cs="宋体" w:hint="default"/>
              </w:rPr>
            </w:pPr>
            <w:r>
              <w:rPr>
                <w:rFonts w:ascii="宋体" w:eastAsia="宋体" w:hAnsi="宋体" w:cs="宋体"/>
              </w:rPr>
              <w:t>*</w:t>
            </w:r>
          </w:p>
        </w:tc>
        <w:tc>
          <w:tcPr>
            <w:tcW w:w="1661" w:type="dxa"/>
          </w:tcPr>
          <w:p w14:paraId="045B7B88" w14:textId="77777777" w:rsidR="00436D11" w:rsidRDefault="004D652A">
            <w:pPr>
              <w:pStyle w:val="null3"/>
              <w:rPr>
                <w:rFonts w:ascii="宋体" w:eastAsia="宋体" w:hAnsi="宋体" w:cs="宋体" w:hint="default"/>
              </w:rPr>
            </w:pPr>
            <w:r>
              <w:rPr>
                <w:rFonts w:ascii="宋体" w:eastAsia="宋体" w:hAnsi="宋体" w:cs="宋体"/>
              </w:rPr>
              <w:t>*-1</w:t>
            </w:r>
          </w:p>
        </w:tc>
        <w:tc>
          <w:tcPr>
            <w:tcW w:w="1661" w:type="dxa"/>
          </w:tcPr>
          <w:p w14:paraId="449EC994" w14:textId="77777777" w:rsidR="00436D11" w:rsidRDefault="00436D11">
            <w:pPr>
              <w:rPr>
                <w:rFonts w:ascii="宋体" w:eastAsia="宋体" w:hAnsi="宋体" w:cs="宋体"/>
              </w:rPr>
            </w:pPr>
          </w:p>
        </w:tc>
        <w:tc>
          <w:tcPr>
            <w:tcW w:w="1661" w:type="dxa"/>
          </w:tcPr>
          <w:p w14:paraId="1AA7FCF2" w14:textId="77777777" w:rsidR="00436D11" w:rsidRDefault="00436D11">
            <w:pPr>
              <w:rPr>
                <w:rFonts w:ascii="宋体" w:eastAsia="宋体" w:hAnsi="宋体" w:cs="宋体"/>
              </w:rPr>
            </w:pPr>
          </w:p>
        </w:tc>
        <w:tc>
          <w:tcPr>
            <w:tcW w:w="1661" w:type="dxa"/>
          </w:tcPr>
          <w:p w14:paraId="399FA303" w14:textId="77777777" w:rsidR="00436D11" w:rsidRDefault="00436D11">
            <w:pPr>
              <w:rPr>
                <w:rFonts w:ascii="宋体" w:eastAsia="宋体" w:hAnsi="宋体" w:cs="宋体"/>
              </w:rPr>
            </w:pPr>
          </w:p>
        </w:tc>
      </w:tr>
      <w:tr w:rsidR="00436D11" w14:paraId="4190C554" w14:textId="77777777">
        <w:tc>
          <w:tcPr>
            <w:tcW w:w="1661" w:type="dxa"/>
            <w:vMerge/>
          </w:tcPr>
          <w:p w14:paraId="1BC21840" w14:textId="77777777" w:rsidR="00436D11" w:rsidRDefault="00436D11">
            <w:pPr>
              <w:rPr>
                <w:rFonts w:ascii="宋体" w:eastAsia="宋体" w:hAnsi="宋体" w:cs="宋体"/>
              </w:rPr>
            </w:pPr>
          </w:p>
        </w:tc>
        <w:tc>
          <w:tcPr>
            <w:tcW w:w="1661" w:type="dxa"/>
          </w:tcPr>
          <w:p w14:paraId="00292220" w14:textId="77777777" w:rsidR="00436D11" w:rsidRDefault="004D652A">
            <w:pPr>
              <w:pStyle w:val="null3"/>
              <w:rPr>
                <w:rFonts w:ascii="宋体" w:eastAsia="宋体" w:hAnsi="宋体" w:cs="宋体" w:hint="default"/>
              </w:rPr>
            </w:pPr>
            <w:r>
              <w:rPr>
                <w:rFonts w:ascii="宋体" w:eastAsia="宋体" w:hAnsi="宋体" w:cs="宋体"/>
              </w:rPr>
              <w:t>…</w:t>
            </w:r>
          </w:p>
        </w:tc>
        <w:tc>
          <w:tcPr>
            <w:tcW w:w="1661" w:type="dxa"/>
          </w:tcPr>
          <w:p w14:paraId="450ED50E" w14:textId="77777777" w:rsidR="00436D11" w:rsidRDefault="00436D11">
            <w:pPr>
              <w:rPr>
                <w:rFonts w:ascii="宋体" w:eastAsia="宋体" w:hAnsi="宋体" w:cs="宋体"/>
              </w:rPr>
            </w:pPr>
          </w:p>
        </w:tc>
        <w:tc>
          <w:tcPr>
            <w:tcW w:w="1661" w:type="dxa"/>
          </w:tcPr>
          <w:p w14:paraId="6510531A" w14:textId="77777777" w:rsidR="00436D11" w:rsidRDefault="00436D11">
            <w:pPr>
              <w:rPr>
                <w:rFonts w:ascii="宋体" w:eastAsia="宋体" w:hAnsi="宋体" w:cs="宋体"/>
              </w:rPr>
            </w:pPr>
          </w:p>
        </w:tc>
        <w:tc>
          <w:tcPr>
            <w:tcW w:w="1661" w:type="dxa"/>
          </w:tcPr>
          <w:p w14:paraId="3E50EC94" w14:textId="77777777" w:rsidR="00436D11" w:rsidRDefault="00436D11">
            <w:pPr>
              <w:rPr>
                <w:rFonts w:ascii="宋体" w:eastAsia="宋体" w:hAnsi="宋体" w:cs="宋体"/>
              </w:rPr>
            </w:pPr>
          </w:p>
        </w:tc>
      </w:tr>
      <w:tr w:rsidR="00436D11" w14:paraId="644E15AD" w14:textId="77777777">
        <w:tc>
          <w:tcPr>
            <w:tcW w:w="1661" w:type="dxa"/>
          </w:tcPr>
          <w:p w14:paraId="69EF0001" w14:textId="77777777" w:rsidR="00436D11" w:rsidRDefault="004D652A">
            <w:pPr>
              <w:pStyle w:val="null3"/>
              <w:rPr>
                <w:rFonts w:ascii="宋体" w:eastAsia="宋体" w:hAnsi="宋体" w:cs="宋体" w:hint="default"/>
              </w:rPr>
            </w:pPr>
            <w:r>
              <w:rPr>
                <w:rFonts w:ascii="宋体" w:eastAsia="宋体" w:hAnsi="宋体" w:cs="宋体"/>
              </w:rPr>
              <w:t>…</w:t>
            </w:r>
          </w:p>
        </w:tc>
        <w:tc>
          <w:tcPr>
            <w:tcW w:w="1661" w:type="dxa"/>
          </w:tcPr>
          <w:p w14:paraId="10E01410" w14:textId="77777777" w:rsidR="00436D11" w:rsidRDefault="00436D11">
            <w:pPr>
              <w:rPr>
                <w:rFonts w:ascii="宋体" w:eastAsia="宋体" w:hAnsi="宋体" w:cs="宋体"/>
              </w:rPr>
            </w:pPr>
          </w:p>
        </w:tc>
        <w:tc>
          <w:tcPr>
            <w:tcW w:w="1661" w:type="dxa"/>
          </w:tcPr>
          <w:p w14:paraId="7F6E5A4A" w14:textId="77777777" w:rsidR="00436D11" w:rsidRDefault="00436D11">
            <w:pPr>
              <w:rPr>
                <w:rFonts w:ascii="宋体" w:eastAsia="宋体" w:hAnsi="宋体" w:cs="宋体"/>
              </w:rPr>
            </w:pPr>
          </w:p>
        </w:tc>
        <w:tc>
          <w:tcPr>
            <w:tcW w:w="1661" w:type="dxa"/>
          </w:tcPr>
          <w:p w14:paraId="478AB6BA" w14:textId="77777777" w:rsidR="00436D11" w:rsidRDefault="00436D11">
            <w:pPr>
              <w:rPr>
                <w:rFonts w:ascii="宋体" w:eastAsia="宋体" w:hAnsi="宋体" w:cs="宋体"/>
              </w:rPr>
            </w:pPr>
          </w:p>
        </w:tc>
        <w:tc>
          <w:tcPr>
            <w:tcW w:w="1661" w:type="dxa"/>
          </w:tcPr>
          <w:p w14:paraId="2F90E280" w14:textId="77777777" w:rsidR="00436D11" w:rsidRDefault="00436D11">
            <w:pPr>
              <w:rPr>
                <w:rFonts w:ascii="宋体" w:eastAsia="宋体" w:hAnsi="宋体" w:cs="宋体"/>
              </w:rPr>
            </w:pPr>
          </w:p>
        </w:tc>
      </w:tr>
    </w:tbl>
    <w:p w14:paraId="22A26B23" w14:textId="77777777" w:rsidR="00436D11" w:rsidRDefault="004D652A">
      <w:pPr>
        <w:pStyle w:val="null3"/>
        <w:ind w:firstLine="480"/>
        <w:rPr>
          <w:rFonts w:ascii="宋体" w:eastAsia="宋体" w:hAnsi="宋体" w:cs="宋体" w:hint="default"/>
        </w:rPr>
      </w:pPr>
      <w:r>
        <w:rPr>
          <w:rFonts w:ascii="宋体" w:eastAsia="宋体" w:hAnsi="宋体" w:cs="宋体"/>
        </w:rPr>
        <w:t>※注意：</w:t>
      </w:r>
    </w:p>
    <w:p w14:paraId="4BF4D6A9" w14:textId="77777777" w:rsidR="00436D11" w:rsidRDefault="004D652A">
      <w:pPr>
        <w:pStyle w:val="null3"/>
        <w:ind w:firstLine="480"/>
        <w:rPr>
          <w:rFonts w:ascii="宋体" w:eastAsia="宋体" w:hAnsi="宋体" w:cs="宋体" w:hint="default"/>
        </w:rPr>
      </w:pPr>
      <w:r>
        <w:rPr>
          <w:rFonts w:ascii="宋体" w:eastAsia="宋体" w:hAnsi="宋体" w:cs="宋体"/>
        </w:rPr>
        <w:t>1、本表应按照下列规定填写：</w:t>
      </w:r>
      <w:bookmarkStart w:id="1791" w:name="pindex2293"/>
      <w:bookmarkEnd w:id="1791"/>
    </w:p>
    <w:p w14:paraId="0ADBED09" w14:textId="77777777" w:rsidR="00436D11" w:rsidRDefault="004D652A">
      <w:pPr>
        <w:pStyle w:val="null3"/>
        <w:ind w:firstLine="480"/>
        <w:rPr>
          <w:rFonts w:ascii="宋体" w:eastAsia="宋体" w:hAnsi="宋体" w:cs="宋体" w:hint="default"/>
        </w:rPr>
      </w:pPr>
      <w:r>
        <w:rPr>
          <w:rFonts w:ascii="宋体" w:eastAsia="宋体" w:hAnsi="宋体" w:cs="宋体"/>
        </w:rPr>
        <w:t>1.1“技术和服务要求”项下填写的内容应与招标文件第五章“技术和服务要求”的内容保持一致。</w:t>
      </w:r>
    </w:p>
    <w:p w14:paraId="32212B5E" w14:textId="77777777" w:rsidR="00436D11" w:rsidRDefault="004D652A">
      <w:pPr>
        <w:pStyle w:val="null3"/>
        <w:ind w:firstLine="480"/>
        <w:rPr>
          <w:rFonts w:ascii="宋体" w:eastAsia="宋体" w:hAnsi="宋体" w:cs="宋体" w:hint="default"/>
        </w:rPr>
      </w:pPr>
      <w:bookmarkStart w:id="1792" w:name="sys2295044"/>
      <w:r>
        <w:rPr>
          <w:rFonts w:ascii="宋体" w:eastAsia="宋体" w:hAnsi="宋体" w:cs="宋体"/>
          <w:highlight w:val="lightGray"/>
        </w:rPr>
        <w:t>1.2“投标响应”项下应填写具体的响应内容并与“技术和服务要求”项下填写的内容逐项对应；</w:t>
      </w:r>
      <w:bookmarkEnd w:id="1792"/>
      <w:r>
        <w:rPr>
          <w:rFonts w:ascii="宋体" w:eastAsia="宋体" w:hAnsi="宋体" w:cs="宋体"/>
        </w:rPr>
        <w:t>对招标文件“技术和服务要求”项下涉及“≥或＞”</w:t>
      </w:r>
      <w:sdt>
        <w:sdtPr>
          <w:alias w:val="标点符号检查"/>
          <w:id w:val="1172650"/>
        </w:sdtPr>
        <w:sdtEndPr/>
        <w:sdtContent>
          <w:bookmarkStart w:id="1793" w:name="bkReivew1172650"/>
          <w:r>
            <w:rPr>
              <w:rFonts w:ascii="宋体" w:eastAsia="宋体" w:hAnsi="宋体" w:cs="宋体"/>
              <w:color w:val="0072FF"/>
            </w:rPr>
            <w:t>、</w:t>
          </w:r>
          <w:bookmarkEnd w:id="1793"/>
        </w:sdtContent>
      </w:sdt>
      <w:r>
        <w:rPr>
          <w:rFonts w:ascii="宋体" w:eastAsia="宋体" w:hAnsi="宋体" w:cs="宋体"/>
        </w:rPr>
        <w:t>“≤或＜”及某个区间值范围内的内容，投标响应应填写具体的数值，但技术指标只能以范围作响应的除外。</w:t>
      </w:r>
    </w:p>
    <w:p w14:paraId="3D89785C" w14:textId="77777777" w:rsidR="00436D11" w:rsidRDefault="004D652A">
      <w:pPr>
        <w:pStyle w:val="null3"/>
        <w:ind w:firstLine="480"/>
        <w:rPr>
          <w:rFonts w:ascii="宋体" w:eastAsia="宋体" w:hAnsi="宋体" w:cs="宋体" w:hint="default"/>
        </w:rPr>
      </w:pPr>
      <w:bookmarkStart w:id="1794" w:name="sys2296035"/>
      <w:r>
        <w:rPr>
          <w:rFonts w:ascii="宋体" w:eastAsia="宋体" w:hAnsi="宋体" w:cs="宋体"/>
          <w:highlight w:val="lightGray"/>
        </w:rPr>
        <w:t>1.3“是否偏离及说明”项下应按下列规定填写：优于的，填写“正偏离”；</w:t>
      </w:r>
      <w:bookmarkEnd w:id="1794"/>
      <w:r>
        <w:rPr>
          <w:rFonts w:ascii="宋体" w:eastAsia="宋体" w:hAnsi="宋体" w:cs="宋体"/>
        </w:rPr>
        <w:t>符合的，填写“无偏离”；低于的，填写“负偏离”。</w:t>
      </w:r>
    </w:p>
    <w:p w14:paraId="5DDB38A3" w14:textId="77777777" w:rsidR="00436D11" w:rsidRDefault="004D652A">
      <w:pPr>
        <w:pStyle w:val="null3"/>
        <w:ind w:firstLine="480"/>
        <w:rPr>
          <w:rFonts w:ascii="宋体" w:eastAsia="宋体" w:hAnsi="宋体" w:cs="宋体" w:hint="default"/>
        </w:rPr>
      </w:pPr>
      <w:bookmarkStart w:id="1795" w:name="sys2297056"/>
      <w:r>
        <w:rPr>
          <w:rFonts w:ascii="宋体" w:eastAsia="宋体" w:hAnsi="宋体" w:cs="宋体"/>
          <w:highlight w:val="lightGray"/>
        </w:rPr>
        <w:t>2、投标人需要说明的内容若需特殊表达，应先在本表中进行相应说明，再另页应答，但应做好标注说明，方便评委查阅评审。</w:t>
      </w:r>
      <w:bookmarkEnd w:id="1795"/>
      <w:r>
        <w:rPr>
          <w:rFonts w:ascii="宋体" w:eastAsia="宋体" w:hAnsi="宋体" w:cs="宋体"/>
        </w:rPr>
        <w:t>未标注说明可能导致的不利的评审后果由投标人自行承担。</w:t>
      </w:r>
      <w:bookmarkStart w:id="1796" w:name="pindex2297"/>
      <w:bookmarkEnd w:id="1796"/>
    </w:p>
    <w:p w14:paraId="3E18AF8A" w14:textId="77777777" w:rsidR="00436D11" w:rsidRDefault="004D652A">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14:paraId="5413114E" w14:textId="77777777" w:rsidR="00436D11" w:rsidRDefault="004D652A">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14:paraId="7A8BC4CF"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r>
        <w:rPr>
          <w:rFonts w:ascii="宋体" w:eastAsia="宋体" w:hAnsi="宋体" w:cs="宋体"/>
        </w:rPr>
        <w:br w:type="page"/>
      </w:r>
    </w:p>
    <w:p w14:paraId="5F0A337B"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三、商务条件响应表</w:t>
      </w:r>
      <w:bookmarkStart w:id="1797" w:name="pindex2301"/>
      <w:bookmarkEnd w:id="1797"/>
    </w:p>
    <w:p w14:paraId="2565E04F" w14:textId="77777777" w:rsidR="00436D11" w:rsidRDefault="004D652A">
      <w:pPr>
        <w:pStyle w:val="null3"/>
        <w:ind w:firstLine="480"/>
        <w:rPr>
          <w:rFonts w:ascii="宋体" w:eastAsia="宋体" w:hAnsi="宋体" w:cs="宋体" w:hint="default"/>
        </w:rPr>
      </w:pPr>
      <w:r>
        <w:rPr>
          <w:rFonts w:ascii="宋体" w:eastAsia="宋体" w:hAnsi="宋体" w:cs="宋体"/>
        </w:rPr>
        <w:t>项目编号：</w:t>
      </w:r>
      <w:r>
        <w:rPr>
          <w:rFonts w:ascii="宋体" w:eastAsia="宋体" w:hAnsi="宋体" w:cs="宋体"/>
          <w:u w:val="single"/>
        </w:rPr>
        <w:t xml:space="preserve">　　　　　　　　</w:t>
      </w:r>
      <w:bookmarkStart w:id="1798" w:name="pindex2302"/>
      <w:bookmarkEnd w:id="179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436D11" w14:paraId="56274EEE" w14:textId="77777777">
        <w:tc>
          <w:tcPr>
            <w:tcW w:w="1661" w:type="dxa"/>
          </w:tcPr>
          <w:p w14:paraId="505AFC62" w14:textId="77777777" w:rsidR="00436D11" w:rsidRDefault="004D652A">
            <w:pPr>
              <w:pStyle w:val="null3"/>
              <w:rPr>
                <w:rFonts w:ascii="宋体" w:eastAsia="宋体" w:hAnsi="宋体" w:cs="宋体" w:hint="default"/>
              </w:rPr>
            </w:pPr>
            <w:r>
              <w:rPr>
                <w:rFonts w:ascii="宋体" w:eastAsia="宋体" w:hAnsi="宋体" w:cs="宋体"/>
              </w:rPr>
              <w:t>采购包</w:t>
            </w:r>
          </w:p>
        </w:tc>
        <w:tc>
          <w:tcPr>
            <w:tcW w:w="1661" w:type="dxa"/>
          </w:tcPr>
          <w:p w14:paraId="4D911298" w14:textId="77777777" w:rsidR="00436D11" w:rsidRDefault="004D652A">
            <w:pPr>
              <w:pStyle w:val="null3"/>
              <w:rPr>
                <w:rFonts w:ascii="宋体" w:eastAsia="宋体" w:hAnsi="宋体" w:cs="宋体" w:hint="default"/>
              </w:rPr>
            </w:pPr>
            <w:r>
              <w:rPr>
                <w:rFonts w:ascii="宋体" w:eastAsia="宋体" w:hAnsi="宋体" w:cs="宋体"/>
              </w:rPr>
              <w:t>品目号</w:t>
            </w:r>
          </w:p>
        </w:tc>
        <w:tc>
          <w:tcPr>
            <w:tcW w:w="1661" w:type="dxa"/>
          </w:tcPr>
          <w:p w14:paraId="518326A3" w14:textId="77777777" w:rsidR="00436D11" w:rsidRDefault="004D652A">
            <w:pPr>
              <w:pStyle w:val="null3"/>
              <w:rPr>
                <w:rFonts w:ascii="宋体" w:eastAsia="宋体" w:hAnsi="宋体" w:cs="宋体" w:hint="default"/>
              </w:rPr>
            </w:pPr>
            <w:r>
              <w:rPr>
                <w:rFonts w:ascii="宋体" w:eastAsia="宋体" w:hAnsi="宋体" w:cs="宋体"/>
              </w:rPr>
              <w:t>商务条件</w:t>
            </w:r>
          </w:p>
        </w:tc>
        <w:tc>
          <w:tcPr>
            <w:tcW w:w="1661" w:type="dxa"/>
          </w:tcPr>
          <w:p w14:paraId="2F6E17C1" w14:textId="77777777" w:rsidR="00436D11" w:rsidRDefault="004D652A">
            <w:pPr>
              <w:pStyle w:val="null3"/>
              <w:rPr>
                <w:rFonts w:ascii="宋体" w:eastAsia="宋体" w:hAnsi="宋体" w:cs="宋体" w:hint="default"/>
              </w:rPr>
            </w:pPr>
            <w:r>
              <w:rPr>
                <w:rFonts w:ascii="宋体" w:eastAsia="宋体" w:hAnsi="宋体" w:cs="宋体"/>
              </w:rPr>
              <w:t>投标响应</w:t>
            </w:r>
          </w:p>
        </w:tc>
        <w:tc>
          <w:tcPr>
            <w:tcW w:w="1661" w:type="dxa"/>
          </w:tcPr>
          <w:p w14:paraId="2D92071A" w14:textId="77777777" w:rsidR="00436D11" w:rsidRDefault="004D652A">
            <w:pPr>
              <w:pStyle w:val="null3"/>
              <w:rPr>
                <w:rFonts w:ascii="宋体" w:eastAsia="宋体" w:hAnsi="宋体" w:cs="宋体" w:hint="default"/>
              </w:rPr>
            </w:pPr>
            <w:r>
              <w:rPr>
                <w:rFonts w:ascii="宋体" w:eastAsia="宋体" w:hAnsi="宋体" w:cs="宋体"/>
              </w:rPr>
              <w:t>是否偏离及说明</w:t>
            </w:r>
          </w:p>
        </w:tc>
      </w:tr>
      <w:tr w:rsidR="00436D11" w14:paraId="14F822F4" w14:textId="77777777">
        <w:tc>
          <w:tcPr>
            <w:tcW w:w="1661" w:type="dxa"/>
            <w:vMerge w:val="restart"/>
          </w:tcPr>
          <w:p w14:paraId="3D0BDC2C" w14:textId="77777777" w:rsidR="00436D11" w:rsidRDefault="004D652A">
            <w:pPr>
              <w:pStyle w:val="null3"/>
              <w:rPr>
                <w:rFonts w:ascii="宋体" w:eastAsia="宋体" w:hAnsi="宋体" w:cs="宋体" w:hint="default"/>
              </w:rPr>
            </w:pPr>
            <w:r>
              <w:rPr>
                <w:rFonts w:ascii="宋体" w:eastAsia="宋体" w:hAnsi="宋体" w:cs="宋体"/>
              </w:rPr>
              <w:t>*</w:t>
            </w:r>
          </w:p>
        </w:tc>
        <w:tc>
          <w:tcPr>
            <w:tcW w:w="1661" w:type="dxa"/>
          </w:tcPr>
          <w:p w14:paraId="0B0A6A6A" w14:textId="77777777" w:rsidR="00436D11" w:rsidRDefault="004D652A">
            <w:pPr>
              <w:pStyle w:val="null3"/>
              <w:rPr>
                <w:rFonts w:ascii="宋体" w:eastAsia="宋体" w:hAnsi="宋体" w:cs="宋体" w:hint="default"/>
              </w:rPr>
            </w:pPr>
            <w:r>
              <w:rPr>
                <w:rFonts w:ascii="宋体" w:eastAsia="宋体" w:hAnsi="宋体" w:cs="宋体"/>
              </w:rPr>
              <w:t>*-1</w:t>
            </w:r>
          </w:p>
        </w:tc>
        <w:tc>
          <w:tcPr>
            <w:tcW w:w="1661" w:type="dxa"/>
          </w:tcPr>
          <w:p w14:paraId="29A12399" w14:textId="77777777" w:rsidR="00436D11" w:rsidRDefault="00436D11">
            <w:pPr>
              <w:rPr>
                <w:rFonts w:ascii="宋体" w:eastAsia="宋体" w:hAnsi="宋体" w:cs="宋体"/>
              </w:rPr>
            </w:pPr>
          </w:p>
        </w:tc>
        <w:tc>
          <w:tcPr>
            <w:tcW w:w="1661" w:type="dxa"/>
          </w:tcPr>
          <w:p w14:paraId="25DF7C2D" w14:textId="77777777" w:rsidR="00436D11" w:rsidRDefault="00436D11">
            <w:pPr>
              <w:rPr>
                <w:rFonts w:ascii="宋体" w:eastAsia="宋体" w:hAnsi="宋体" w:cs="宋体"/>
              </w:rPr>
            </w:pPr>
          </w:p>
        </w:tc>
        <w:tc>
          <w:tcPr>
            <w:tcW w:w="1661" w:type="dxa"/>
          </w:tcPr>
          <w:p w14:paraId="09AB8ACA" w14:textId="77777777" w:rsidR="00436D11" w:rsidRDefault="00436D11">
            <w:pPr>
              <w:rPr>
                <w:rFonts w:ascii="宋体" w:eastAsia="宋体" w:hAnsi="宋体" w:cs="宋体"/>
              </w:rPr>
            </w:pPr>
          </w:p>
        </w:tc>
      </w:tr>
      <w:tr w:rsidR="00436D11" w14:paraId="7EF05847" w14:textId="77777777">
        <w:tc>
          <w:tcPr>
            <w:tcW w:w="1661" w:type="dxa"/>
            <w:vMerge/>
          </w:tcPr>
          <w:p w14:paraId="0E61ADA1" w14:textId="77777777" w:rsidR="00436D11" w:rsidRDefault="00436D11">
            <w:pPr>
              <w:rPr>
                <w:rFonts w:ascii="宋体" w:eastAsia="宋体" w:hAnsi="宋体" w:cs="宋体"/>
              </w:rPr>
            </w:pPr>
          </w:p>
        </w:tc>
        <w:tc>
          <w:tcPr>
            <w:tcW w:w="1661" w:type="dxa"/>
          </w:tcPr>
          <w:p w14:paraId="544EBBCD" w14:textId="77777777" w:rsidR="00436D11" w:rsidRDefault="004D652A">
            <w:pPr>
              <w:pStyle w:val="null3"/>
              <w:rPr>
                <w:rFonts w:ascii="宋体" w:eastAsia="宋体" w:hAnsi="宋体" w:cs="宋体" w:hint="default"/>
              </w:rPr>
            </w:pPr>
            <w:r>
              <w:rPr>
                <w:rFonts w:ascii="宋体" w:eastAsia="宋体" w:hAnsi="宋体" w:cs="宋体"/>
              </w:rPr>
              <w:t>…</w:t>
            </w:r>
          </w:p>
        </w:tc>
        <w:tc>
          <w:tcPr>
            <w:tcW w:w="1661" w:type="dxa"/>
          </w:tcPr>
          <w:p w14:paraId="6B8777CB" w14:textId="77777777" w:rsidR="00436D11" w:rsidRDefault="00436D11">
            <w:pPr>
              <w:rPr>
                <w:rFonts w:ascii="宋体" w:eastAsia="宋体" w:hAnsi="宋体" w:cs="宋体"/>
              </w:rPr>
            </w:pPr>
          </w:p>
        </w:tc>
        <w:tc>
          <w:tcPr>
            <w:tcW w:w="1661" w:type="dxa"/>
          </w:tcPr>
          <w:p w14:paraId="470B9C29" w14:textId="77777777" w:rsidR="00436D11" w:rsidRDefault="00436D11">
            <w:pPr>
              <w:rPr>
                <w:rFonts w:ascii="宋体" w:eastAsia="宋体" w:hAnsi="宋体" w:cs="宋体"/>
              </w:rPr>
            </w:pPr>
          </w:p>
        </w:tc>
        <w:tc>
          <w:tcPr>
            <w:tcW w:w="1661" w:type="dxa"/>
          </w:tcPr>
          <w:p w14:paraId="23729CA6" w14:textId="77777777" w:rsidR="00436D11" w:rsidRDefault="00436D11">
            <w:pPr>
              <w:rPr>
                <w:rFonts w:ascii="宋体" w:eastAsia="宋体" w:hAnsi="宋体" w:cs="宋体"/>
              </w:rPr>
            </w:pPr>
          </w:p>
        </w:tc>
      </w:tr>
      <w:tr w:rsidR="00436D11" w14:paraId="06260CCF" w14:textId="77777777">
        <w:tc>
          <w:tcPr>
            <w:tcW w:w="1661" w:type="dxa"/>
          </w:tcPr>
          <w:p w14:paraId="6577A309" w14:textId="77777777" w:rsidR="00436D11" w:rsidRDefault="004D652A">
            <w:pPr>
              <w:pStyle w:val="null3"/>
              <w:rPr>
                <w:rFonts w:ascii="宋体" w:eastAsia="宋体" w:hAnsi="宋体" w:cs="宋体" w:hint="default"/>
              </w:rPr>
            </w:pPr>
            <w:r>
              <w:rPr>
                <w:rFonts w:ascii="宋体" w:eastAsia="宋体" w:hAnsi="宋体" w:cs="宋体"/>
              </w:rPr>
              <w:t>…</w:t>
            </w:r>
          </w:p>
        </w:tc>
        <w:tc>
          <w:tcPr>
            <w:tcW w:w="1661" w:type="dxa"/>
          </w:tcPr>
          <w:p w14:paraId="39B68B3A" w14:textId="77777777" w:rsidR="00436D11" w:rsidRDefault="00436D11">
            <w:pPr>
              <w:rPr>
                <w:rFonts w:ascii="宋体" w:eastAsia="宋体" w:hAnsi="宋体" w:cs="宋体"/>
              </w:rPr>
            </w:pPr>
          </w:p>
        </w:tc>
        <w:tc>
          <w:tcPr>
            <w:tcW w:w="1661" w:type="dxa"/>
          </w:tcPr>
          <w:p w14:paraId="2B080CAF" w14:textId="77777777" w:rsidR="00436D11" w:rsidRDefault="00436D11">
            <w:pPr>
              <w:rPr>
                <w:rFonts w:ascii="宋体" w:eastAsia="宋体" w:hAnsi="宋体" w:cs="宋体"/>
              </w:rPr>
            </w:pPr>
          </w:p>
        </w:tc>
        <w:tc>
          <w:tcPr>
            <w:tcW w:w="1661" w:type="dxa"/>
          </w:tcPr>
          <w:p w14:paraId="6EDB5C87" w14:textId="77777777" w:rsidR="00436D11" w:rsidRDefault="00436D11">
            <w:pPr>
              <w:rPr>
                <w:rFonts w:ascii="宋体" w:eastAsia="宋体" w:hAnsi="宋体" w:cs="宋体"/>
              </w:rPr>
            </w:pPr>
          </w:p>
        </w:tc>
        <w:tc>
          <w:tcPr>
            <w:tcW w:w="1661" w:type="dxa"/>
          </w:tcPr>
          <w:p w14:paraId="7079A7C4" w14:textId="77777777" w:rsidR="00436D11" w:rsidRDefault="00436D11">
            <w:pPr>
              <w:rPr>
                <w:rFonts w:ascii="宋体" w:eastAsia="宋体" w:hAnsi="宋体" w:cs="宋体"/>
              </w:rPr>
            </w:pPr>
          </w:p>
        </w:tc>
      </w:tr>
    </w:tbl>
    <w:p w14:paraId="7CC60563" w14:textId="77777777" w:rsidR="00436D11" w:rsidRDefault="004D652A">
      <w:pPr>
        <w:pStyle w:val="null3"/>
        <w:ind w:firstLine="480"/>
        <w:rPr>
          <w:rFonts w:ascii="宋体" w:eastAsia="宋体" w:hAnsi="宋体" w:cs="宋体" w:hint="default"/>
        </w:rPr>
      </w:pPr>
      <w:r>
        <w:rPr>
          <w:rFonts w:ascii="宋体" w:eastAsia="宋体" w:hAnsi="宋体" w:cs="宋体"/>
        </w:rPr>
        <w:t>※注意：</w:t>
      </w:r>
    </w:p>
    <w:p w14:paraId="53C99CE7" w14:textId="77777777" w:rsidR="00436D11" w:rsidRDefault="004D652A">
      <w:pPr>
        <w:pStyle w:val="null3"/>
        <w:ind w:firstLine="480"/>
        <w:rPr>
          <w:rFonts w:ascii="宋体" w:eastAsia="宋体" w:hAnsi="宋体" w:cs="宋体" w:hint="default"/>
        </w:rPr>
      </w:pPr>
      <w:r>
        <w:rPr>
          <w:rFonts w:ascii="宋体" w:eastAsia="宋体" w:hAnsi="宋体" w:cs="宋体"/>
        </w:rPr>
        <w:t>1、本表应按照下列规定填写：</w:t>
      </w:r>
      <w:bookmarkStart w:id="1799" w:name="pindex2324"/>
      <w:bookmarkEnd w:id="1799"/>
    </w:p>
    <w:p w14:paraId="78952028" w14:textId="77777777" w:rsidR="00436D11" w:rsidRDefault="004D652A">
      <w:pPr>
        <w:pStyle w:val="null3"/>
        <w:ind w:firstLine="480"/>
        <w:rPr>
          <w:rFonts w:ascii="宋体" w:eastAsia="宋体" w:hAnsi="宋体" w:cs="宋体" w:hint="default"/>
        </w:rPr>
      </w:pPr>
      <w:r>
        <w:rPr>
          <w:rFonts w:ascii="宋体" w:eastAsia="宋体" w:hAnsi="宋体" w:cs="宋体"/>
        </w:rPr>
        <w:t>1.1“商务条件”项下填写的内容应与招标文件第五章“商务条件”的内容保持一致。</w:t>
      </w:r>
    </w:p>
    <w:p w14:paraId="0BFFA15C" w14:textId="77777777" w:rsidR="00436D11" w:rsidRDefault="004D652A">
      <w:pPr>
        <w:pStyle w:val="null3"/>
        <w:ind w:firstLine="480"/>
        <w:rPr>
          <w:rFonts w:ascii="宋体" w:eastAsia="宋体" w:hAnsi="宋体" w:cs="宋体" w:hint="default"/>
        </w:rPr>
      </w:pPr>
      <w:bookmarkStart w:id="1800" w:name="sys2326041"/>
      <w:r>
        <w:rPr>
          <w:rFonts w:ascii="宋体" w:eastAsia="宋体" w:hAnsi="宋体" w:cs="宋体"/>
          <w:highlight w:val="lightGray"/>
        </w:rPr>
        <w:t>1.2“投标响应”项下应填写具体的响应内容并与“商务条件”项下填写的内容逐项对应；</w:t>
      </w:r>
      <w:bookmarkEnd w:id="1800"/>
      <w:r>
        <w:rPr>
          <w:rFonts w:ascii="宋体" w:eastAsia="宋体" w:hAnsi="宋体" w:cs="宋体"/>
        </w:rPr>
        <w:t>对“商务条件”项下涉及“≥或＞”</w:t>
      </w:r>
      <w:sdt>
        <w:sdtPr>
          <w:alias w:val="标点符号检查"/>
          <w:id w:val="182842"/>
        </w:sdtPr>
        <w:sdtEndPr/>
        <w:sdtContent>
          <w:bookmarkStart w:id="1801" w:name="bkReivew182842"/>
          <w:r>
            <w:rPr>
              <w:rFonts w:ascii="宋体" w:eastAsia="宋体" w:hAnsi="宋体" w:cs="宋体"/>
              <w:color w:val="0072FF"/>
            </w:rPr>
            <w:t>、</w:t>
          </w:r>
          <w:bookmarkEnd w:id="1801"/>
        </w:sdtContent>
      </w:sdt>
      <w:r>
        <w:rPr>
          <w:rFonts w:ascii="宋体" w:eastAsia="宋体" w:hAnsi="宋体" w:cs="宋体"/>
        </w:rPr>
        <w:t>“≤或＜”及某个区间值范围内的内容，应填写具体的数值。</w:t>
      </w:r>
    </w:p>
    <w:p w14:paraId="68DDFF97" w14:textId="77777777" w:rsidR="00436D11" w:rsidRDefault="004D652A">
      <w:pPr>
        <w:pStyle w:val="null3"/>
        <w:ind w:firstLine="480"/>
        <w:rPr>
          <w:rFonts w:ascii="宋体" w:eastAsia="宋体" w:hAnsi="宋体" w:cs="宋体" w:hint="default"/>
        </w:rPr>
      </w:pPr>
      <w:bookmarkStart w:id="1802" w:name="sys2327035"/>
      <w:r>
        <w:rPr>
          <w:rFonts w:ascii="宋体" w:eastAsia="宋体" w:hAnsi="宋体" w:cs="宋体"/>
          <w:highlight w:val="lightGray"/>
        </w:rPr>
        <w:t>1.3“是否偏离及说明”项下应按下列规定填写：优于的，填写“正偏离”；</w:t>
      </w:r>
      <w:bookmarkEnd w:id="1802"/>
      <w:r>
        <w:rPr>
          <w:rFonts w:ascii="宋体" w:eastAsia="宋体" w:hAnsi="宋体" w:cs="宋体"/>
        </w:rPr>
        <w:t>符合的，填写“无偏离”；低于的，填写“负偏离”。</w:t>
      </w:r>
    </w:p>
    <w:p w14:paraId="27A33466" w14:textId="77777777" w:rsidR="00436D11" w:rsidRDefault="004D652A">
      <w:pPr>
        <w:pStyle w:val="null3"/>
        <w:ind w:firstLine="480"/>
        <w:rPr>
          <w:rFonts w:ascii="宋体" w:eastAsia="宋体" w:hAnsi="宋体" w:cs="宋体" w:hint="default"/>
        </w:rPr>
      </w:pPr>
      <w:bookmarkStart w:id="1803" w:name="sys2328056"/>
      <w:r>
        <w:rPr>
          <w:rFonts w:ascii="宋体" w:eastAsia="宋体" w:hAnsi="宋体" w:cs="宋体"/>
          <w:highlight w:val="lightGray"/>
        </w:rPr>
        <w:t>2、投标人需要说明的内容若需特殊表达，应先在本表中进行相应说明，再另页应答，但应做好标注说明，方便评委查阅评审。</w:t>
      </w:r>
      <w:bookmarkEnd w:id="1803"/>
      <w:r>
        <w:rPr>
          <w:rFonts w:ascii="宋体" w:eastAsia="宋体" w:hAnsi="宋体" w:cs="宋体"/>
        </w:rPr>
        <w:t>未标注说明可能导致的不利的评审后果由投标人自行承担。</w:t>
      </w:r>
      <w:bookmarkStart w:id="1804" w:name="pindex2328"/>
      <w:bookmarkEnd w:id="1804"/>
    </w:p>
    <w:p w14:paraId="3B1E0027" w14:textId="77777777" w:rsidR="00436D11" w:rsidRDefault="004D652A">
      <w:pPr>
        <w:pStyle w:val="null3"/>
        <w:ind w:firstLine="480"/>
        <w:jc w:val="right"/>
        <w:rPr>
          <w:rFonts w:ascii="宋体" w:eastAsia="宋体" w:hAnsi="宋体" w:cs="宋体" w:hint="default"/>
        </w:rPr>
      </w:pPr>
      <w:r>
        <w:rPr>
          <w:rFonts w:ascii="宋体" w:eastAsia="宋体" w:hAnsi="宋体" w:cs="宋体"/>
        </w:rPr>
        <w:t>投标人：</w:t>
      </w:r>
      <w:r>
        <w:rPr>
          <w:rFonts w:ascii="宋体" w:eastAsia="宋体" w:hAnsi="宋体" w:cs="宋体"/>
          <w:u w:val="single"/>
        </w:rPr>
        <w:t>（全称并加盖单位公章）</w:t>
      </w:r>
    </w:p>
    <w:p w14:paraId="08F89C82" w14:textId="77777777" w:rsidR="00436D11" w:rsidRDefault="004D652A">
      <w:pPr>
        <w:pStyle w:val="null3"/>
        <w:ind w:firstLine="480"/>
        <w:jc w:val="right"/>
        <w:rPr>
          <w:rFonts w:ascii="宋体" w:eastAsia="宋体" w:hAnsi="宋体" w:cs="宋体" w:hint="default"/>
        </w:rPr>
      </w:pPr>
      <w:r>
        <w:rPr>
          <w:rFonts w:ascii="宋体" w:eastAsia="宋体" w:hAnsi="宋体" w:cs="宋体"/>
        </w:rPr>
        <w:t>日期：</w:t>
      </w:r>
      <w:r>
        <w:rPr>
          <w:rFonts w:ascii="宋体" w:eastAsia="宋体" w:hAnsi="宋体" w:cs="宋体"/>
          <w:u w:val="single"/>
        </w:rPr>
        <w:t xml:space="preserve">　　年　　月　　日</w:t>
      </w:r>
    </w:p>
    <w:p w14:paraId="4498CD84" w14:textId="77777777" w:rsidR="00436D11" w:rsidRDefault="004D652A">
      <w:pPr>
        <w:pStyle w:val="null3"/>
        <w:rPr>
          <w:rFonts w:ascii="宋体" w:eastAsia="宋体" w:hAnsi="宋体" w:cs="宋体" w:hint="default"/>
        </w:rPr>
      </w:pPr>
      <w:r>
        <w:rPr>
          <w:rFonts w:ascii="宋体" w:eastAsia="宋体" w:hAnsi="宋体" w:cs="宋体"/>
        </w:rPr>
        <w:t xml:space="preserve"> </w:t>
      </w:r>
      <w:r>
        <w:rPr>
          <w:rFonts w:ascii="宋体" w:eastAsia="宋体" w:hAnsi="宋体" w:cs="宋体"/>
        </w:rPr>
        <w:br/>
      </w:r>
    </w:p>
    <w:p w14:paraId="351113D3" w14:textId="77777777" w:rsidR="00436D11" w:rsidRDefault="004D652A">
      <w:pPr>
        <w:pStyle w:val="null3"/>
        <w:jc w:val="center"/>
        <w:outlineLvl w:val="2"/>
        <w:rPr>
          <w:rFonts w:ascii="宋体" w:eastAsia="宋体" w:hAnsi="宋体" w:cs="宋体" w:hint="default"/>
        </w:rPr>
      </w:pPr>
      <w:r>
        <w:rPr>
          <w:rFonts w:ascii="宋体" w:eastAsia="宋体" w:hAnsi="宋体" w:cs="宋体"/>
          <w:b/>
          <w:sz w:val="28"/>
        </w:rPr>
        <w:t>四、投标人提交的其他资料（若有）</w:t>
      </w:r>
      <w:bookmarkStart w:id="1805" w:name="pindex2332"/>
      <w:bookmarkEnd w:id="1805"/>
    </w:p>
    <w:p w14:paraId="6B325B71" w14:textId="77777777" w:rsidR="00436D11" w:rsidRDefault="004D652A">
      <w:pPr>
        <w:pStyle w:val="null3"/>
        <w:ind w:firstLine="480"/>
        <w:jc w:val="center"/>
        <w:rPr>
          <w:rFonts w:ascii="宋体" w:eastAsia="宋体" w:hAnsi="宋体" w:cs="宋体" w:hint="default"/>
        </w:rPr>
      </w:pPr>
      <w:r>
        <w:rPr>
          <w:rFonts w:ascii="宋体" w:eastAsia="宋体" w:hAnsi="宋体" w:cs="宋体"/>
        </w:rPr>
        <w:t>编制说明</w:t>
      </w:r>
    </w:p>
    <w:p w14:paraId="05EAFD6F" w14:textId="77777777" w:rsidR="00436D11" w:rsidRDefault="004D652A">
      <w:pPr>
        <w:pStyle w:val="null3"/>
        <w:ind w:firstLine="480"/>
        <w:rPr>
          <w:rFonts w:ascii="宋体" w:eastAsia="宋体" w:hAnsi="宋体" w:cs="宋体" w:hint="default"/>
        </w:rPr>
      </w:pPr>
      <w:r>
        <w:rPr>
          <w:rFonts w:ascii="宋体" w:eastAsia="宋体" w:hAnsi="宋体" w:cs="宋体"/>
        </w:rPr>
        <w:t>1、招标文件要求提交的除“资格及资信证明部分”</w:t>
      </w:r>
      <w:sdt>
        <w:sdtPr>
          <w:alias w:val="标点符号检查"/>
          <w:id w:val="132445"/>
        </w:sdtPr>
        <w:sdtEndPr/>
        <w:sdtContent>
          <w:bookmarkStart w:id="1806" w:name="bkReivew132445"/>
          <w:r>
            <w:rPr>
              <w:rFonts w:ascii="宋体" w:eastAsia="宋体" w:hAnsi="宋体" w:cs="宋体"/>
              <w:color w:val="0072FF"/>
            </w:rPr>
            <w:t>、</w:t>
          </w:r>
          <w:bookmarkEnd w:id="1806"/>
        </w:sdtContent>
      </w:sdt>
      <w:r>
        <w:rPr>
          <w:rFonts w:ascii="宋体" w:eastAsia="宋体" w:hAnsi="宋体" w:cs="宋体"/>
        </w:rPr>
        <w:t>“报价部分”外的其他证明材料或资料加盖投标人的单位公章后应在此项下提交。</w:t>
      </w:r>
      <w:bookmarkStart w:id="1807" w:name="pindex2334"/>
      <w:bookmarkEnd w:id="1807"/>
    </w:p>
    <w:p w14:paraId="230936B6" w14:textId="77777777" w:rsidR="00436D11" w:rsidRDefault="004D652A">
      <w:pPr>
        <w:pStyle w:val="null3"/>
        <w:ind w:firstLine="480"/>
        <w:rPr>
          <w:rFonts w:ascii="宋体" w:eastAsia="宋体" w:hAnsi="宋体" w:cs="宋体" w:hint="default"/>
        </w:rPr>
      </w:pPr>
      <w:r>
        <w:rPr>
          <w:rFonts w:ascii="宋体" w:eastAsia="宋体" w:hAnsi="宋体" w:cs="宋体"/>
        </w:rPr>
        <w:t>2、招标文件要求投标人提供方案（包括但不限于：组织、实施、技术、服务方案等）的，投标人应在此项下提交。</w:t>
      </w:r>
      <w:bookmarkStart w:id="1808" w:name="pindex2335"/>
      <w:bookmarkEnd w:id="1808"/>
    </w:p>
    <w:p w14:paraId="33849E1D" w14:textId="77777777" w:rsidR="00436D11" w:rsidRDefault="004D652A">
      <w:pPr>
        <w:pStyle w:val="null3"/>
        <w:ind w:firstLine="480"/>
        <w:rPr>
          <w:rFonts w:ascii="宋体" w:eastAsia="宋体" w:hAnsi="宋体" w:cs="宋体" w:hint="default"/>
        </w:rPr>
      </w:pPr>
      <w:r>
        <w:rPr>
          <w:rFonts w:ascii="宋体" w:eastAsia="宋体" w:hAnsi="宋体" w:cs="宋体"/>
        </w:rPr>
        <w:t>3、除招标文件另有规定外，投标人认为需要提交的其他证明材料或资料加盖投标人的单位公章后应在此项下提交。</w:t>
      </w:r>
      <w:bookmarkStart w:id="1809" w:name="pindex2336"/>
      <w:bookmarkEnd w:id="1809"/>
    </w:p>
    <w:sectPr w:rsidR="00436D11">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7D415" w14:textId="77777777" w:rsidR="008459D1" w:rsidRDefault="008459D1">
      <w:r>
        <w:separator/>
      </w:r>
    </w:p>
  </w:endnote>
  <w:endnote w:type="continuationSeparator" w:id="0">
    <w:p w14:paraId="2E475324" w14:textId="77777777" w:rsidR="008459D1" w:rsidRDefault="0084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B5389" w14:textId="77777777" w:rsidR="00436D11" w:rsidRDefault="004D652A">
    <w:pPr>
      <w:pStyle w:val="a3"/>
    </w:pPr>
    <w:r>
      <w:rPr>
        <w:noProof/>
      </w:rPr>
      <mc:AlternateContent>
        <mc:Choice Requires="wps">
          <w:drawing>
            <wp:anchor distT="0" distB="0" distL="114300" distR="114300" simplePos="0" relativeHeight="251659264" behindDoc="0" locked="0" layoutInCell="1" allowOverlap="1" wp14:anchorId="127A58B0" wp14:editId="7AA9017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96461" w14:textId="51FF6C58" w:rsidR="00436D11" w:rsidRDefault="004D652A">
                          <w:pPr>
                            <w:pStyle w:val="a3"/>
                          </w:pPr>
                          <w:r>
                            <w:t>第</w:t>
                          </w:r>
                          <w:r>
                            <w:t xml:space="preserve"> </w:t>
                          </w:r>
                          <w:r>
                            <w:fldChar w:fldCharType="begin"/>
                          </w:r>
                          <w:r>
                            <w:instrText xml:space="preserve"> PAGE  \* MERGEFORMAT </w:instrText>
                          </w:r>
                          <w:r>
                            <w:fldChar w:fldCharType="separate"/>
                          </w:r>
                          <w:r w:rsidR="0097191D">
                            <w:rPr>
                              <w:noProof/>
                            </w:rPr>
                            <w:t>1</w:t>
                          </w:r>
                          <w:r>
                            <w:fldChar w:fldCharType="end"/>
                          </w:r>
                          <w:r>
                            <w:t xml:space="preserve"> </w:t>
                          </w:r>
                          <w:r>
                            <w:t>页</w:t>
                          </w:r>
                          <w:r>
                            <w:t xml:space="preserve"> </w:t>
                          </w:r>
                          <w:r>
                            <w:t>共</w:t>
                          </w:r>
                          <w:r>
                            <w:t xml:space="preserve"> </w:t>
                          </w:r>
                          <w:fldSimple w:instr=" NUMPAGES  \* MERGEFORMAT ">
                            <w:r w:rsidR="0097191D">
                              <w:rPr>
                                <w:noProof/>
                              </w:rPr>
                              <w:t>2</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7A58B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0A96461" w14:textId="51FF6C58" w:rsidR="00436D11" w:rsidRDefault="004D652A">
                    <w:pPr>
                      <w:pStyle w:val="a3"/>
                    </w:pPr>
                    <w:r>
                      <w:t>第</w:t>
                    </w:r>
                    <w:r>
                      <w:t xml:space="preserve"> </w:t>
                    </w:r>
                    <w:r>
                      <w:fldChar w:fldCharType="begin"/>
                    </w:r>
                    <w:r>
                      <w:instrText xml:space="preserve"> PAGE  \* MERGEFORMAT </w:instrText>
                    </w:r>
                    <w:r>
                      <w:fldChar w:fldCharType="separate"/>
                    </w:r>
                    <w:r w:rsidR="0097191D">
                      <w:rPr>
                        <w:noProof/>
                      </w:rPr>
                      <w:t>1</w:t>
                    </w:r>
                    <w:r>
                      <w:fldChar w:fldCharType="end"/>
                    </w:r>
                    <w:r>
                      <w:t xml:space="preserve"> </w:t>
                    </w:r>
                    <w:r>
                      <w:t>页</w:t>
                    </w:r>
                    <w:r>
                      <w:t xml:space="preserve"> </w:t>
                    </w:r>
                    <w:r>
                      <w:t>共</w:t>
                    </w:r>
                    <w:r>
                      <w:t xml:space="preserve"> </w:t>
                    </w:r>
                    <w:fldSimple w:instr=" NUMPAGES  \* MERGEFORMAT ">
                      <w:r w:rsidR="0097191D">
                        <w:rPr>
                          <w:noProof/>
                        </w:rPr>
                        <w:t>2</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00CEC" w14:textId="77777777" w:rsidR="008459D1" w:rsidRDefault="008459D1">
      <w:r>
        <w:separator/>
      </w:r>
    </w:p>
  </w:footnote>
  <w:footnote w:type="continuationSeparator" w:id="0">
    <w:p w14:paraId="21F19E87" w14:textId="77777777" w:rsidR="008459D1" w:rsidRDefault="00845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53B52B8D"/>
    <w:rsid w:val="BBBF7779"/>
    <w:rsid w:val="00092475"/>
    <w:rsid w:val="00231AF5"/>
    <w:rsid w:val="002D0CF6"/>
    <w:rsid w:val="00312C09"/>
    <w:rsid w:val="00383AC2"/>
    <w:rsid w:val="00436D11"/>
    <w:rsid w:val="004D652A"/>
    <w:rsid w:val="005E18DD"/>
    <w:rsid w:val="008459D1"/>
    <w:rsid w:val="008C0EE1"/>
    <w:rsid w:val="00922155"/>
    <w:rsid w:val="0097191D"/>
    <w:rsid w:val="00B76153"/>
    <w:rsid w:val="00BF3544"/>
    <w:rsid w:val="00C5372F"/>
    <w:rsid w:val="149C739C"/>
    <w:rsid w:val="177F50ED"/>
    <w:rsid w:val="384F0C8B"/>
    <w:rsid w:val="52F078D1"/>
    <w:rsid w:val="53B52B8D"/>
    <w:rsid w:val="5A4355DA"/>
    <w:rsid w:val="77F79321"/>
    <w:rsid w:val="792F1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274EBDC"/>
  <w15:docId w15:val="{42BF6DFC-DF4A-455F-A7BF-FAE09889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ull3">
    <w:name w:val="null3"/>
    <w:hidden/>
    <w:rPr>
      <w:rFonts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Root xmlns="http://www.founder.com/ProofFile">
  <Root proofFileId="07ab7a1a-b1cd-476f-9d91-dba600faf867" proofVersionId="3"/>
</Root>
</file>

<file path=customXml/item3.xml><?xml version="1.0" encoding="utf-8"?>
<ReviewRoot xmlns="http://www.founder.com/style">
  <Review xmlPath="D:\Documents\方正审校\Temp\Space\20250313\wordStyle\8e2312c2-2b3a-433a-b6ba-b6e78a5bbcda.xml" httpUrl="http://gateway.book.founderss.cn/book-review-api/api/doc/47d305d4-ba32-451e-bcfe-e9007afbc6a1/docx"/>
</ReviewRoot>
</file>

<file path=customXml/item4.xml><?xml version="1.0" encoding="utf-8"?>
<ReviewRoot xmlns="http://www.founder.com/politics">
  <Review inspectType="涉政用语错误" inspectCategory="错误" errorCategory="1" operate="1" amend="0" amendTime="" amendContent="" amendColor="" inspectTypeEn="politicalterms" rule="" lookup="缴纳税金" content="缴纳税收" source="敏感词类型：行政用语规范；建议规则：社会生活类用语规范；" errorType="1" AllIndex="0" context="依法缴纳税收证明材料" id="60353" bkName="bkPolitics60353" note="0" index="2"/>
  <Review inspectType="涉政用语错误" inspectCategory="错误" errorCategory="1" operate="1" amend="0" amendTime="" amendContent="" amendColor="" inspectTypeEn="politicalterms" rule="" lookup="缴纳税金" content="缴纳税收" source="敏感词类型：行政用语规范；建议规则：社会生活类用语规范；" errorType="1" AllIndex="0" context="①投标人提供的税收缴纳凭据复印件应符合下列规定： a.投标截止时间前（不含投标截止时间的当月）已依法缴纳税收的投标人，提供投标截止时间前六个月（不含投标截止时间的当月）中任一月份的税收缴纳凭据复印件。" id="153302" bkName="bkPolitics153302" note="0" index="25"/>
  <Review inspectType="涉政用语错误" inspectCategory="错误" errorCategory="1" operate="0" amend="0" amendTime="" amendContent="" amendColor="" inspectTypeEn="politicalterms" rule="" lookup="涉及政协委员时，使用“参政议政”" content="委员" source="敏感词类型：行政用语规范" errorType="1" AllIndex="0" context="8.3若投标人有任何试图干扰具体评标事务，影响评标委员会独立履行职责的行为，其投标无效且不予退还投标保证金或通过投标保函进行索赔。" id="2111244" bkName="bkPolitics2111244" note="0" index="25"/>
  <Review inspectType="涉政用语错误" inspectCategory="错误" errorCategory="1" operate="0" amend="0" amendTime="" amendContent="" amendColor="" inspectTypeEn="politicalterms" rule="" lookup="涉及政协委员时，使用“参政议政”" content="履行职责" source="敏感词类型：行政用语规范" errorType="1" AllIndex="0" context="8.3若投标人有任何试图干扰具体评标事务，影响评标委员会独立履行职责的行为，其投标无效且不予退还投标保证金或通过投标保函进行索赔。" id="123345" bkName="bkPolitics123345" note="0" index="25"/>
  <Review inspectType="涉政用语错误" inspectCategory="错误" errorCategory="1" operate="1" amend="0" amendTime="" amendContent="" amendColor="" inspectTypeEn="politicalterms" rule="" lookup="缴纳税金" content="缴纳税收" source="敏感词类型：行政用语规范；建议规则：社会生活类用语规范；" errorType="1" AllIndex="0" context="4.有依法缴纳税收和社会保障资金的良好记录;" id="1121840" bkName="bkPolitics1121840" note="0" index="5"/>
  <Review inspectType="涉政用语错误" inspectCategory="错误" errorCategory="1" operate="1" amend="0" amendTime="" amendContent="" amendColor="" inspectTypeEn="politicalterms" rule="" lookup="缴纳税金" content="缴纳税收" source="敏感词类型：行政用语规范；建议规则：社会生活类用语规范；" errorType="1" AllIndex="0" context="依法缴纳税收证明材料" id="1131843" bkName="bkPolitics1131843" note="0" index="2"/>
  <Review inspectType="涉政用语错误" inspectCategory="错误" errorCategory="1" operate="1" amend="0" amendTime="" amendContent="" amendColor="" inspectTypeEn="politicalterms" rule="" lookup="缴纳税金" content="缴纳税收" source="敏感词类型：行政用语规范；建议规则：社会生活类用语规范；" errorType="1" AllIndex="0" context="1、依法缴纳税收的投标人" id="1003844" bkName="bkPolitics1003844" note="0" index="4"/>
  <Review inspectType="涉政用语错误" inspectCategory="错误" errorCategory="1" operate="1" amend="0" amendTime="" amendContent="" amendColor="" inspectTypeEn="politicalterms" rule="" lookup="缴纳税金" content="缴纳税收" source="敏感词类型：行政用语规范；建议规则：社会生活类用语规范；" errorType="1" AllIndex="0" context="2.1投标截止时间前（不含投标截止时间的当月）已依法缴纳税收的投标人，提供投标截止时间前六个月（不含投标截止时间的当月）中任一月份的税收缴纳凭据复印件。" id="3013841" bkName="bkPolitics3013841" note="0" index="25"/>
</ReviewRoot>
</file>

<file path=customXml/item5.xml><?xml version="1.0" encoding="utf-8"?>
<ReviewRoot xmlns="http://www.founder.com/review">
  <Review inspectType="易错词检查" inspectCategory="错误" errorCategory="1" operate="1" amend="0" amendTime="" amendContent="" amendColor="" inspectTypeEn="errorwords" rule="" lookup="动态试验" content="动台试验" source="" errorType="0" AllIndex="0" context="项目名称：福建理工大学土木学院地震模拟振动台试验系统采购项目" id="51753" bkName="bkReivew51753" note="0" index="20"/>
  <Review inspectType="多余空格" inspectCategory="可疑" errorCategory="4" operate="1" amend="0" amendTime="" amendContent="" amendColor="" inspectTypeEn="errorspace" rule="" lookup="有限公司采用" content="有限公司 采用" source="疑似存在多余的空格" errorType="16" AllIndex="0" context="福建中实招标有限公司 采用公开招标方式组织 福建理工大学土木学院地震模拟振动台试验系统采购项目 （以下简称：“本项目”）的政府采购活动，现邀请供应商参加投标。" id="1163645" bkName="bkReivew1163645" note="0" index="6"/>
  <Review inspectType="多余空格" inspectCategory="可疑" errorCategory="4" operate="1" amend="0" amendTime="" amendContent="" amendColor="" inspectTypeEn="errorspace" rule="" lookup="组织福建" content="组织 福建" source="疑似存在多余的空格" errorType="16" AllIndex="0" context="福建中实招标有限公司 采用公开招标方式组织 福建理工大学土木学院地震模拟振动台试验系统采购项目 （以下简称：“本项目”）的政府采购活动，现邀请供应商参加投标。" id="1003024" bkName="bkReivew1003024" note="0" index="19"/>
  <Review inspectType="多余空格" inspectCategory="可疑" errorCategory="4" operate="1" amend="0" amendTime="" amendContent="" amendColor="" inspectTypeEn="errorspace" rule="" lookup="目（" content="目 （" source="疑似存在多余的空格" errorType="16" AllIndex="0" context="福建中实招标有限公司 采用公开招标方式组织 福建理工大学土木学院地震模拟振动台试验系统采购项目 （以下简称：“本项目”）的政府采购活动，现邀请供应商参加投标。" id="21421" bkName="bkReivew21421" note="0" index="25"/>
  <Review inspectType="标点符号检查" inspectCategory="可疑" errorCategory="4" operate="0" amend="0" amendTime="" amendContent="" amendColor="" inspectTypeEn="punctuation" rule="" lookup="套用错误" content="(" source="" errorType="106" AllIndex="0" contex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 id="2080315" bkName="bkReivew2080315" note="0" index="25"/>
  <Review inspectType="标点符号检查" inspectCategory="可疑" errorCategory="4" operate="0" amend="0" amendTime="" amendContent="" amendColor="" inspectTypeEn="punctuation" rule="" lookup="套用错误" content=")" source="" errorType="106" AllIndex="0" contex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 id="1041714" bkName="bkReivew1041714" note="0" index="25"/>
  <Review inspectType="易错词检查" inspectCategory="可疑" errorCategory="4" operate="1" amend="0" amendTime="" amendContent="" amendColor="" inspectTypeEn="errorwords" rule="" lookup="电话" content="电汇" source="" errorType="2" AllIndex="0" context=" 2、投标人在转账或电汇的凭证上应按照以下格式注明，以便核对：“（项目编号：***）的投标保证金”。" id="2071134" bkName="bkReivew2071134" note="0" index="10"/>
  <Review inspectType="多余空格" inspectCategory="可疑" errorCategory="4" operate="1" amend="0" amendTime="" amendContent="" amendColor="" inspectTypeEn="errorspace" rule="" lookup="额（" content="额 （" source="疑似存在多余的空格" errorType="16" AllIndex="0" context="标的金额 （元）" id="173802" bkName="bkReivew173802" note="0" index="3"/>
  <Review inspectType="易错词检查" inspectCategory="错误" errorCategory="1" operate="1" amend="0" amendTime="" amendContent="" amendColor="" inspectTypeEn="errorwords" rule="" lookup="动态试验" content="动台试验" source="" errorType="0" AllIndex="0" context="地震模拟振动台试验系统" id="122840" bkName="bkReivew122840" note="0" index="5"/>
  <Review inspectType="易错词检查" inspectCategory="错误" errorCategory="1" operate="1" amend="0" amendTime="" amendContent="" amendColor="" inspectTypeEn="errorwords" rule="" lookup="动态试验" content="动台试验" source="" errorType="0" AllIndex="0" context="地震模拟振动台试验系统" id="1123402" bkName="bkReivew1123402" note="0" index="5"/>
  <Review inspectType="易错词检查" inspectCategory="错误" errorCategory="1" operate="1" amend="0" amendTime="" amendContent="" amendColor="" inspectTypeEn="errorwords" rule="" lookup="动态试验" content="动台试验" source="" errorType="0" AllIndex="0" context="地震模拟振动台试验系统" id="143211" bkName="bkReivew143211" note="0" index="5"/>
  <Review inspectType="易错词检查" inspectCategory="错误" errorCategory="1" operate="1" amend="0" amendTime="" amendContent="" amendColor="" inspectTypeEn="errorwords" rule="" lookup="动态试验" content="动台试验" source="" errorType="0" AllIndex="0" context="地震模拟振动台试验系统主机" id="3023502" bkName="bkReivew3023502" note="0" index="5"/>
  <Review inspectType="易错词检查" inspectCategory="错误" errorCategory="1" operate="1" amend="0" amendTime="" amendContent="" amendColor="" inspectTypeEn="errorwords" rule="" lookup="动态试验" content="动台试验" source="" errorType="0" AllIndex="0" context="地震模拟振动台试验系统主机" id="41205" bkName="bkReivew41205" note="0" index="5"/>
  <Review inspectType="语法检查" inspectCategory="可疑" errorCategory="4" operate="2" amend="0" amendTime="" amendContent="" amendColor="" inspectTypeEn="grammar" rule="" lookup="建议删除" content="开" source="" errorType="2" AllIndex="0" context="是否组织现场考察或召开开标前答疑会：" id="2033224" bkName="bkReivew2033224" note="0" index="11"/>
  <Review inspectType="易错词检查" inspectCategory="可疑" errorCategory="4" operate="1" amend="0" amendTime="" amendContent="" amendColor="" inspectTypeEn="errorwords" rule="" lookup="标签" content="标前" source="" errorType="2" AllIndex="0" context="是否组织现场考察或召开开标前答疑会：" id="2062834" bkName="bkReivew2062834" note="0" index="12"/>
  <Review inspectType="语法检查" inspectCategory="可疑" errorCategory="4" operate="2" amend="0" amendTime="" amendContent="" amendColor="" inspectTypeEn="grammar" rule="" lookup="建议删除" content="文件" source="" errorType="2" AllIndex="0" context="采购包1：①潜在供应商可在获取招标文件文件截止时间后第一个工作日自行前往采购人单位现场实地勘察，由采购人统一在踏勘现场中介绍项目场地和相关情况，勘察现场所发生的费用及发生的意外均由供应商自行承担。" id="122316" bkName="bkReivew122316" note="0" index="19"/>
  <Review inspectType="易错词检查" inspectCategory="错误" errorCategory="1" operate="1" amend="0" amendTime="" amendContent="" amendColor="" inspectTypeEn="errorwords" rule="" lookup="截至" content="截止" source="" errorType="0" AllIndex="0" context="采购包1：①潜在供应商可在获取招标文件文件截止时间后第一个工作日自行前往采购人单位现场实地勘察，由采购人统一在踏勘现场中介绍项目场地和相关情况，勘察现场所发生的费用及发生的意外均由供应商自行承担。" id="3173034" bkName="bkReivew3173034" note="0" index="21"/>
  <Review inspectType="易错词检查" inspectCategory="错误" errorCategory="1" operate="1" amend="0" amendTime="" amendContent="" amendColor="" inspectTypeEn="errorwords" rule="" lookup="现场勘查" content="现场勘察" source="" errorType="0" AllIndex="0" context="④潜在供应商进行现场勘察时应携带单位介绍信原件、身份证原件及复印件、福建省政府采购网报名截图并加盖公章。" id="3130835" bkName="bkReivew3130835" note="0" index="25"/>
  <Review inspectType="多余空格" inspectCategory="可疑" errorCategory="4" operate="1" amend="0" amendTime="" amendContent="" amendColor="" inspectTypeEn="errorspace" rule="" lookup="0份" content="0 份" source="疑似存在多余的空格" errorType="16" AllIndex="0" context=" （1）可读介质（光盘或U盘） 0 份：投标人应将其上传至福建省政府采购网上公开信息系统的电子投标文件在该可读介质中另存 0 份。" id="1011846" bkName="bkReivew1011846" note="0" index="14"/>
  <Review inspectType="多余空格" inspectCategory="可疑" errorCategory="4" operate="1" amend="0" amendTime="" amendContent="" amendColor="" inspectTypeEn="errorspace" rule="" lookup="）0" content="） 0" source="疑似存在多余的空格" errorType="16" AllIndex="0" context=" （1）可读介质（光盘或U盘） 0 份：投标人应将其上传至福建省政府采购网上公开信息系统的电子投标文件在该可读介质中另存 0 份。" id="1011846" bkName="bkReivew1011846" note="0" index="14"/>
  <Review inspectType="多余空格" inspectCategory="可疑" errorCategory="4" operate="1" amend="0" amendTime="" amendContent="" amendColor="" inspectTypeEn="errorspace" rule="" lookup="0份" content="0 份" source="疑似存在多余的空格" errorType="16" AllIndex="0" context=" （1）可读介质（光盘或U盘） 0 份：投标人应将其上传至福建省政府采购网上公开信息系统的电子投标文件在该可读介质中另存 0 份。" id="2061510" bkName="bkReivew2061510" note="0" index="25"/>
  <Review inspectType="多余空格" inspectCategory="可疑" errorCategory="4" operate="1" amend="0" amendTime="" amendContent="" amendColor="" inspectTypeEn="errorspace" rule="" lookup="90个" content="90 个" source="疑似存在多余的空格" errorType="16" AllIndex="0" context="投标有效期：投标截止时间起 90 个日历日。" id="2183154" bkName="bkReivew2183154" note="0" index="14"/>
  <Review inspectType="多余空格" inspectCategory="可疑" errorCategory="4" operate="1" amend="0" amendTime="" amendContent="" amendColor="" inspectTypeEn="errorspace" rule="" lookup="）采" content="） 采" source="疑似存在多余的空格" errorType="16" AllIndex="0" context="（1） 采购人应在政府采购招投标管理办法规定的时限内确定中标人。" id="21020" bkName="bkReivew21020" note="0" index="2"/>
  <Review inspectType="语法检查" inspectCategory="可疑" errorCategory="4" operate="2" amend="0" amendTime="" amendContent="" amendColor="" inspectTypeEn="grammar" rule="" lookup="建议删除" content="家" source="" errorType="2" AllIndex="0" context="（3）本项目确定的中标人家数：" id="3123702" bkName="bkReivew3123702" note="0" index="12"/>
  <Review inspectType="多余空格" inspectCategory="可疑" errorCategory="4" operate="1" amend="0" amendTime="" amendContent="" amendColor="" inspectTypeEn="errorspace" rule="" lookup="：自" content="： 自" source="疑似存在多余的空格" errorType="16" AllIndex="0" context="合同签订时限： 自中标通知书发出之日起30个日历日内。" id="2030031" bkName="bkReivew2030031" note="0" index="6"/>
  <Review inspectType="易错词检查" inspectCategory="可疑" errorCategory="4" operate="1" amend="0" amendTime="" amendContent="" amendColor="" inspectTypeEn="errorwords" rule="" lookup="工作" content="日历" source="" errorType="2" AllIndex="0" context="合同签订时限： 自中标通知书发出之日起30个日历日内。" id="3010726" bkName="bkReivew3010726" note="0" index="22"/>
  <Review inspectType="语义重复" inspectCategory="可疑" errorCategory="4" operate="0" amend="0" amendTime="" amendContent="" amendColor="" inspectTypeEn="semrepetition" rule="" lookup="建议将“提出质疑”修改为“质疑”" content="提出质疑" source="" errorType="2" AllIndex="0" context="（1）潜在投标人可在质疑时效期间内对招标文件以书面形式提出质疑。" id="1023635" bkName="bkReivew1023635" note="0" index="25"/>
  <Review inspectType="多余空格" inspectCategory="可疑" errorCategory="4" operate="1" amend="0" amendTime="" amendContent="" amendColor="" inspectTypeEn="errorspace" rule="" lookup="内向福建" content="内向 福建" source="疑似存在多余的空格" errorType="16" AllIndex="0" context="（2）质疑时效期间：应在依法获取招标文件之日起7个工作日内向 福建中实招标有限公司 提出，依法获取招标文件的时间以福建省政府采购网上公开信息系统记载的为准。" id="3003134" bkName="bkReivew3003134" note="0" index="25"/>
  <Review inspectType="多余空格" inspectCategory="可疑" errorCategory="4" operate="1" amend="0" amendTime="" amendContent="" amendColor="" inspectTypeEn="errorspace" rule="" lookup="有限公司提出" content="有限公司 提出" source="疑似存在多余的空格" errorType="16" AllIndex="0" context="（2）质疑时效期间：应在依法获取招标文件之日起7个工作日内向 福建中实招标有限公司 提出，依法获取招标文件的时间以福建省政府采购网上公开信息系统记载的为准。" id="3131805" bkName="bkReivew3131805" note="0" index="25"/>
  <Review inspectType="多余空格" inspectCategory="可疑" errorCategory="4" operate="1" amend="0" amendTime="" amendContent="" amendColor="" inspectTypeEn="errorspace" rule="" lookup="：福" content="： 福" source="疑似存在多余的空格" errorType="16" AllIndex="0" context="监督管理部门： 福建省财政厅政府采购监督管理办公室 （仅限依法进行政府采购的货物或服务类项目）。" id="2183634" bkName="bkReivew2183634" note="0" index="6"/>
  <Review inspectType="多余空格" inspectCategory="可疑" errorCategory="4" operate="1" amend="0" amendTime="" amendContent="" amendColor="" inspectTypeEn="errorspace" rule="" lookup="室（" content="室 （" source="疑似存在多余的空格" errorType="16" AllIndex="0" context="监督管理部门： 福建省财政厅政府采购监督管理办公室 （仅限依法进行政府采购的货物或服务类项目）。" id="172412" bkName="bkReivew172412" note="0" index="24"/>
  <Review inspectType="标点符号检查" inspectCategory="错误" errorCategory="1" operate="0" amend="0" amendTime="" amendContent="" amendColor="" inspectTypeEn="punctuation" rule="" lookup="圆括号不成对，请注意核查。" content="（" source="" errorType="103" AllIndex="0" context="代理服务费收费标准：1.收费标准以单个采购包的中标总金额为准，按差额定率累进法计取，具体按以下标准的80%计取：（0，100]万元 1.50%；" id="33423" bkName="bkReivew33423" note="0" index="25"/>
  <Review inspectType="标点符号检查" inspectCategory="错误" errorCategory="1" operate="0" amend="0" amendTime="" amendContent="" amendColor="" inspectTypeEn="punctuation" rule="" lookup="中括号不成对，请注意核查。" content="]" source="" errorType="103" AllIndex="0" context="代理服务费收费标准：1.收费标准以单个采购包的中标总金额为准，按差额定率累进法计取，具体按以下标准的80%计取：（0，100]万元 1.50%；" id="3061655" bkName="bkReivew3061655" note="0" index="25"/>
  <Review inspectType="标点符号检查" inspectCategory="错误" errorCategory="1" operate="0" amend="0" amendTime="" amendContent="" amendColor="" inspectTypeEn="punctuation" rule="" lookup="圆括号不成对，请注意核查。" content="（" source="" errorType="103" AllIndex="0" context="代理服务费收费标准：1.收费标准以单个采购包的中标总金额为准，按差额定率累进法计取，具体按以下标准的80%计取：（0，100]万元 1.50%；" id="3113653" bkName="bkReivew3113653" note="0" index="25"/>
  <Review inspectType="标点符号检查" inspectCategory="错误" errorCategory="1" operate="0" amend="0" amendTime="" amendContent="" amendColor="" inspectTypeEn="punctuation" rule="" lookup="中括号不成对，请注意核查。" content="]" source="" errorType="103" AllIndex="0" context="（100，500]万元 1.10%；" id="3060806" bkName="bkReivew3060806" note="0" index="25"/>
  <Review inspectType="标点符号检查" inspectCategory="错误" errorCategory="1" operate="0" amend="0" amendTime="" amendContent="" amendColor="" inspectTypeEn="punctuation" rule="" lookup="圆括号不成对，请注意核查。" content="（" source="" errorType="103" AllIndex="0" context="（100，500]万元 1.10%；" id="2740" bkName="bkReivew2740" note="0" index="25"/>
  <Review inspectType="标点符号检查" inspectCategory="错误" errorCategory="1" operate="0" amend="0" amendTime="" amendContent="" amendColor="" inspectTypeEn="punctuation" rule="" lookup="中括号不成对，请注意核查。" content="]" source="" errorType="103" AllIndex="0" context="（500，1000]万元 0.80%；" id="3130551" bkName="bkReivew3130551" note="0" index="25"/>
  <Review inspectType="标点符号检查" inspectCategory="错误" errorCategory="1" operate="0" amend="0" amendTime="" amendContent="" amendColor="" inspectTypeEn="punctuation" rule="" lookup="圆括号不成对，请注意核查。" content="（" source="" errorType="103" AllIndex="0" context="（500，1000]万元 0.80%；" id="2002335" bkName="bkReivew2002335" note="0" index="25"/>
  <Review inspectType="标点符号检查" inspectCategory="错误" errorCategory="1" operate="0" amend="0" amendTime="" amendContent="" amendColor="" inspectTypeEn="punctuation" rule="" lookup="中括号不成对，请注意核查。" content="]" source="" errorType="103" AllIndex="0" context="（1000，5000]万元 0.50%。" id="2150541" bkName="bkReivew2150541" note="0" index="25"/>
  <Review inspectType="多余空格" inspectCategory="可疑" errorCategory="4" operate="1" amend="0" amendTime="" amendContent="" amendColor="" inspectTypeEn="errorspace" rule="" lookup="。2" content="。 2" source="疑似存在多余的空格" errorType="16" AllIndex="0" context="（1000，5000]万元 0.50%。" id="3113404" bkName="bkReivew3113404" note="0" index="25"/>
  <Review inspectType="多余空格" inspectCategory="可疑" errorCategory="4" operate="1" amend="0" amendTime="" amendContent="" amendColor="" inspectTypeEn="errorspace" rule="" lookup="。3" content="。 3" source="疑似存在多余的空格" errorType="16" AllIndex="0" context=" 2.代理服务费由中标人在领取中标通知书的同时，以转账、电汇、现金存款等付款方式一次性缴清。" id="1112525" bkName="bkReivew1112525" note="0" index="25"/>
  <Review inspectType="多余空格" inspectCategory="可疑" errorCategory="4" operate="1" amend="0" amendTime="" amendContent="" amendColor="" inspectTypeEn="errorspace" rule="" lookup="：开" content="： 开" source="疑似存在多余的空格" errorType="16" AllIndex="0" context=" 3.服务费缴交账号： 开户行：交通银行福州华林支行；" id="2182711" bkName="bkReivew2182711" note="0" index="25"/>
  <Review inspectType="非推荐词" inspectCategory="可疑" errorCategory="4" operate="1" amend="0" amendTime="" amendContent="" amendColor="" inspectTypeEn="nonrecommender" rule="" lookup="其他" content="其它" source="" errorType="2" AllIndex="0" context="质疑受理的其它要求：质疑人递交质疑函时还应出具质疑人已在福建省政府采购网上公开信息系统上获取招标文件的证明文件（体现查看时间或获取招标文件时间）。" id="3021303" bkName="bkReivew3021303" note="0" index="5"/>
  <Review inspectType="多余空格" inspectCategory="可疑" errorCategory="4" operate="1" amend="0" amendTime="" amendContent="" amendColor="" inspectTypeEn="errorspace" rule="" lookup="。(" content="。 (" source="疑似存在多余的空格" errorType="16" AllIndex="0" context="】在法定质疑期内质疑人须一次性提出针对同一采购程序环节的质疑，二（多）次质疑不予受理。" id="82640" bkName="bkReivew82640" note="0" index="25"/>
  <Review inspectType="语法检查" inspectCategory="可疑" errorCategory="4" operate="2" amend="0" amendTime="" amendContent="" amendColor="" inspectTypeEn="grammar" rule="" lookup="建议删除" content="投标" source="" errorType="2" AllIndex="0" context="（1）电子招标投标活动的专门规定适用本项目电子招标投标活动。" id="2133106" bkName="bkReivew2133106" note="0" index="25"/>
  <Review inspectType="语法检查" inspectCategory="可疑" errorCategory="4" operate="1" amend="0" amendTime="" amendContent="" amendColor="" inspectTypeEn="grammar" rule="" lookup="后续" content="后" source="" errorType="2" AllIndex="0" context="无 后适用本项目的电子招标投标活动。" id="43224" bkName="bkReivew43224" note="0" index="2"/>
  <Review inspectType="标点符号检查" inspectCategory="可疑" errorCategory="4" operate="2" amend="0" amendTime="" amendContent="" amendColor="" inspectTypeEn="punctuation" rule="" lookup="建议删除 “、”" content="、" source="" errorType="109" AllIndex="0" context="④关于“全称”、“投标人代表签字”及“加盖单位公章”：" id="1100135" bkName="bkReivew1100135" note="0" index="7"/>
  <Review inspectType="多余空格" inspectCategory="可疑" errorCategory="4" operate="1" amend="0" amendTime="" amendContent="" amendColor="" inspectTypeEn="errorspace" rule="" lookup="。b" content="。 b" source="疑似存在多余的空格" errorType="16" AllIndex="0" context=" a、本项目执行《关于福建省财政厅关于电子化政府采购项目中视为串标情形认定与处理的指导意见》（闽财购〔2018〕30号）规定。" id="2042503" bkName="bkReivew2042503" note="0" index="25"/>
  <Review inspectType="多余空格" inspectCategory="可疑" errorCategory="4" operate="1" amend="0" amendTime="" amendContent="" amendColor="" inspectTypeEn="errorspace" rule="" lookup="：b" content="： b" source="疑似存在多余的空格" errorType="16" AllIndex="0" context=" b、关于远程开标的规定： b1本项目支持远程开标，投标人可通过远程线上参与开标，具体系统操作指南详见福建省政府采购网首页上相关操作手册。" id="3060115" bkName="bkReivew3060115" note="0" index="25"/>
  <Review inspectType="多余空格" inspectCategory="可疑" errorCategory="4" operate="1" amend="0" amendTime="" amendContent="" amendColor="" inspectTypeEn="errorspace" rule="" lookup="。b" content="。 b" source="疑似存在多余的空格" errorType="16" AllIndex="0" context=" b、关于远程开标的规定： b1本项目支持远程开标，投标人可通过远程线上参与开标，具体系统操作指南详见福建省政府采购网首页上相关操作手册。" id="3173723" bkName="bkReivew3173723" note="0" index="25"/>
  <Review inspectType="多余空格" inspectCategory="可疑" errorCategory="4" operate="1" amend="0" amendTime="" amendContent="" amendColor="" inspectTypeEn="errorspace" rule="" lookup="。b" content="。 b" source="疑似存在多余的空格" errorType="16" AllIndex="0" context=" b2本项目开标过程中解密及远程签章的操作时限均为30分钟，请投标人务必密切关注实时开标流程，完成远程解密、远程签章。" id="2032121" bkName="bkReivew2032121" note="0" index="25"/>
  <Review inspectType="多余空格" inspectCategory="可疑" errorCategory="4" operate="1" amend="0" amendTime="" amendContent="" amendColor="" inspectTypeEn="errorspace" rule="" lookup="。b" content="。 b" source="疑似存在多余的空格" errorType="16" AllIndex="0" context="投标人未在规定的操作时间内完成远程签章的，视为默认开标结果。" id="3081046" bkName="bkReivew3081046" note="0" index="25"/>
  <Review inspectType="多余空格" inspectCategory="可疑" errorCategory="4" operate="1" amend="0" amendTime="" amendContent="" amendColor="" inspectTypeEn="errorspace" rule="" lookup="法》" content="法 》" source="疑似存在多余的空格" errorType="16" AllIndex="0" contex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 id="53644" bkName="bkReivew53644" note="0" index="25"/>
  <Review inspectType="语法检查" inspectCategory="可疑" errorCategory="4" operate="2" amend="0" amendTime="" amendContent="" amendColor="" inspectTypeEn="grammar" rule="" lookup="建议删除" content="处" source="" errorType="2" AllIndex="0" context="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 id="3070032" bkName="bkReivew3070032" note="0" index="25"/>
  <Review inspectType="多余空格" inspectCategory="可疑" errorCategory="4" operate="1" amend="0" amendTime="" amendContent="" amendColor="" inspectTypeEn="errorspace" rule="" lookup="）福" content="） 福" source="疑似存在多余的空格" errorType="16" AllIndex="0" context="（1） 福建中实招标有限公司 可对已发出的招标文件进行必要的澄清或修改，但不得对招标文件载明的采购标的和投标人的资格要求进行改变。" id="160105" bkName="bkReivew160105" note="0" index="2"/>
  <Review inspectType="多余空格" inspectCategory="可疑" errorCategory="4" operate="1" amend="0" amendTime="" amendContent="" amendColor="" inspectTypeEn="errorspace" rule="" lookup="，福" content="， 福" source="疑似存在多余的空格" errorType="16" AllIndex="0" context="（2）除本章第5.2条第（3）款规定情形外，澄清或修改的内容可能影响电子投标文件编制的， 福建中实招标有限公司 将在投标截止时间至少15个日历日前，在招标文件载明的指定媒体以更正公告的形式发布澄清或修改的内容。" id="3160824" bkName="bkReivew3160824" note="0" index="25"/>
  <Review inspectType="多余空格" inspectCategory="可疑" errorCategory="4" operate="1" amend="0" amendTime="" amendContent="" amendColor="" inspectTypeEn="errorspace" rule="" lookup="，福" content="， 福" source="疑似存在多余的空格" errorType="16" AllIndex="0" context="不足15个日历日的， 福建中实招标有限公司 将顺延投标截止时间及开标时间， 福建中实招标有限公司 和投标人受原投标截止时间及开标时间制约的所有权利和义务均延长至新的投标截止时间及开标时间。" id="3122831" bkName="bkReivew3122831" note="0" index="25"/>
  <Review inspectType="多余空格" inspectCategory="可疑" errorCategory="4" operate="1" amend="0" amendTime="" amendContent="" amendColor="" inspectTypeEn="errorspace" rule="" lookup="，福" content="， 福" source="疑似存在多余的空格" errorType="16" AllIndex="0" context="不足15个日历日的， 福建中实招标有限公司 将顺延投标截止时间及开标时间， 福建中实招标有限公司 和投标人受原投标截止时间及开标时间制约的所有权利和义务均延长至新的投标截止时间及开标时间。" id="3123351" bkName="bkReivew3123351" note="0" index="25"/>
  <Review inspectType="多余空格" inspectCategory="可疑" errorCategory="4" operate="1" amend="0" amendTime="" amendContent="" amendColor="" inspectTypeEn="errorspace" rule="" lookup="，福" content="， 福" source="疑似存在多余的空格" errorType="16" AllIndex="0" context="（3）澄清或修改的内容可能改变招标文件载明的采购标的和投标人的资格要求的，本次采购活动结束， 福建中实招标有限公司 将依法组织后续采购活动（包括但不限于：重新招标、采用其他方式采购等）。" id="2032234" bkName="bkReivew2032234" note="0" index="25"/>
  <Review inspectType="多余空格" inspectCategory="可疑" errorCategory="4" operate="1" amend="0" amendTime="" amendContent="" amendColor="" inspectTypeEn="errorspace" rule="" lookup="有限公司发布" content="有限公司 发布" source="疑似存在多余的空格" errorType="16" AllIndex="0" context="7.1若 福建中实招标有限公司 发布更正公告，则更正公告及其所发布的内容或信息（包括但不限于：招标文件的澄清或修改、现场考察或答疑会的有关事宜等）作为招标文件组成部分，对投标人具有约束力。" id="1080102" bkName="bkReivew1080102" note="0" index="11"/>
  <Review inspectType="多余空格" inspectCategory="可疑" errorCategory="4" operate="1" amend="0" amendTime="" amendContent="" amendColor="" inspectTypeEn="errorspace" rule="" lookup="作为福建" content="作为 福建" source="疑似存在多余的空格" errorType="16" AllIndex="0" context="7.2更正公告作为 福建中实招标有限公司 通知所有潜在投标人的书面形式。" id="1050241" bkName="bkReivew1050241" note="0" index="7"/>
  <Review inspectType="多余空格" inspectCategory="可疑" errorCategory="4" operate="1" amend="0" amendTime="" amendContent="" amendColor="" inspectTypeEn="errorspace" rule="" lookup="有限公司通知" content="有限公司 通知" source="疑似存在多余的空格" errorType="16" AllIndex="0" context="7.2更正公告作为 福建中实招标有限公司 通知所有潜在投标人的书面形式。" id="2112655" bkName="bkReivew2112655" note="0" index="16"/>
  <Review inspectType="多余空格" inspectCategory="可疑" errorCategory="4" operate="1" amend="0" amendTime="" amendContent="" amendColor="" inspectTypeEn="errorspace" rule="" lookup="，福" content="， 福" source="疑似存在多余的空格" errorType="16" AllIndex="0" context="8.1若出现因重大变故导致采购任务取消情形， 福建中实招标有限公司 可终止招标并发布终止公告。" id="1030632" bkName="bkReivew1030632" note="0" index="21"/>
  <Review inspectType="多余空格" inspectCategory="可疑" errorCategory="4" operate="1" amend="0" amendTime="" amendContent="" amendColor="" inspectTypeEn="errorspace" rule="" lookup="作为福建" content="作为 福建" source="疑似存在多余的空格" errorType="16" AllIndex="0" context="8.2终止公告作为 福建中实招标有限公司 通知所有潜在投标人的书面形式。" id="2161040" bkName="bkReivew2161040" note="0" index="7"/>
  <Review inspectType="多余空格" inspectCategory="可疑" errorCategory="4" operate="1" amend="0" amendTime="" amendContent="" amendColor="" inspectTypeEn="errorspace" rule="" lookup="有限公司通知" content="有限公司 通知" source="疑似存在多余的空格" errorType="16" AllIndex="0" context="8.2终止公告作为 福建中实招标有限公司 通知所有潜在投标人的书面形式。" id="52750" bkName="bkReivew52750" note="0" index="16"/>
  <Review inspectType="易错词检查" inspectCategory="可疑" errorCategory="4" operate="1" amend="0" amendTime="" amendContent="" amendColor="" inspectTypeEn="errorwords" rule="" lookup="割裂" content="割离" source="" errorType="2" AllIndex="0" context="（3）电子投标文件应满足招标文件提出的实质性要求和条件，并保证其所提交的全部资料是不可割离且真实、有效、准确、完整和不具有任何误导性的，否则造成不利后果由投标人承担责任。" id="3101421" bkName="bkReivew3101421" note="0" index="25"/>
  <Review inspectType="易错词检查" inspectCategory="错误" errorCategory="1" operate="1" amend="0" amendTime="" amendContent="" amendColor="" inspectTypeEn="errorwords" rule="" lookup="相应" content="响应" source="" errorType="0" AllIndex="0" context="③商务条件响应表" id="2121714" bkName="bkReivew2121714" note="0" index="5"/>
  <Review inspectType="多余空格" inspectCategory="可疑" errorCategory="4" operate="1" amend="0" amendTime="" amendContent="" amendColor="" inspectTypeEn="errorspace" rule="" lookup="根据福建" content="根据 福建" source="疑似存在多余的空格" errorType="16" AllIndex="0" context="②电子投标文件应没有涂改或行间插字，除非这些改动是根据 福建中实招标有限公司 的指示进行的，或是为改正投标人造成的应修改的错误而进行的。" id="1151632" bkName="bkReivew1151632" note="0" index="25"/>
  <Review inspectType="易错词检查" inspectCategory="错误" errorCategory="1" operate="1" amend="0" amendTime="" amendContent="" amendColor="" inspectTypeEn="errorwords" rule="" lookup="证章" content="正章" source="" errorType="0" AllIndex="0" context="b.加盖投标人的单位公章或校正章。" id="1083626" bkName="bkReivew1083626" note="0" index="14"/>
  <Review inspectType="多余空格" inspectCategory="可疑" errorCategory="4" operate="1" amend="0" amendTime="" amendContent="" amendColor="" inspectTypeEn="errorspace" rule="" lookup="，福" content="， 福" source="疑似存在多余的空格" errorType="16" AllIndex="0" context="（3）根据本次采购活动的需要， 福建中实招标有限公司 可于投标有效期届满之前书面要求投标人延长投标有效期，投标人应在 福建中实招标有限公司 规定的期限内以书面形式予以答复。" id="3121831" bkName="bkReivew3121831" note="0" index="14"/>
  <Review inspectType="多余空格" inspectCategory="可疑" errorCategory="4" operate="1" amend="0" amendTime="" amendContent="" amendColor="" inspectTypeEn="errorspace" rule="" lookup="应在福建" content="应在 福建" source="疑似存在多余的空格" errorType="16" AllIndex="0" context="（3）根据本次采购活动的需要， 福建中实招标有限公司 可于投标有效期届满之前书面要求投标人延长投标有效期，投标人应在 福建中实招标有限公司 规定的期限内以书面形式予以答复。" id="3040702" bkName="bkReivew3040702" note="0" index="25"/>
  <Review inspectType="多余空格" inspectCategory="可疑" errorCategory="4" operate="1" amend="0" amendTime="" amendContent="" amendColor="" inspectTypeEn="errorspace" rule="" lookup="有限公司规定" content="有限公司 规定" source="疑似存在多余的空格" errorType="16" AllIndex="0" context="（3）根据本次采购活动的需要， 福建中实招标有限公司 可于投标有效期届满之前书面要求投标人延长投标有效期，投标人应在 福建中实招标有限公司 规定的期限内以书面形式予以答复。" id="2160255" bkName="bkReivew2160255" note="0" index="25"/>
  <Review inspectType="易错词检查" inspectCategory="可疑" errorCategory="4" operate="1" amend="0" amendTime="" amendContent="" amendColor="" inspectTypeEn="errorwords" rule="" lookup="电话" content="电汇" source="" errorType="2" AllIndex="0" context="②投标人以电子保函形式提交投标保证金的，可在招标文件载明的投标截止时间前通过福建省政府采购平台“保函服务”栏目办理电子保函并在电汇或银行转账单上注明（项目编号）；" id="1122522" bkName="bkReivew1122522" note="0" index="25"/>
  <Review inspectType="易错词检查" inspectCategory="错误" errorCategory="1" operate="1" amend="0" amendTime="" amendContent="" amendColor="" inspectTypeEn="errorwords" rule="" lookup="项规定" content="点规定" source="" errorType="0" AllIndex="0" context="④若本项目接受联合体投标且投标人为联合体，则联合体中的牵头方应按照本章第10.9条第（3）款第①、②、③点规定提交投标保证金。" id="110850" bkName="bkReivew110850" note="0" index="25"/>
  <Review inspectType="多余空格" inspectCategory="可疑" errorCategory="4" operate="1" amend="0" amendTime="" amendContent="" amendColor="" inspectTypeEn="errorspace" rule="" lookup="有限公司收到" content="有限公司 收到" source="疑似存在多余的空格" errorType="16" AllIndex="0" context="①在投标截止时间前撤回已提交的电子投标文件的投标人，其投标保证金将在 福建中实招标有限公司 收到投标人书面撤回通知之日起5个工作日内退回原账户。" id="1100152" bkName="bkReivew1100152" note="0" index="25"/>
  <Review inspectType="多余空格" inspectCategory="可疑" errorCategory="4" operate="1" amend="0" amendTime="" amendContent="" amendColor="" inspectTypeEn="errorspace" rule="" lookup="，福" content="， 福" source="疑似存在多余的空格" errorType="16" AllIndex="0" context="④终止招标的， 福建中实招标有限公司 将在终止公告发布之日起5个工作日内退回已收取的投标保证金及其在银行产生的孳息。" id="3052553" bkName="bkReivew3052553" note="0" index="6"/>
  <Review inspectType="易错词检查" inspectCategory="可疑" errorCategory="4" operate="1" amend="0" amendTime="" amendContent="" amendColor="" inspectTypeEn="errorwords" rule="" lookup="余额" content="原额" source="" errorType="2" AllIndex="0" context="⑤除招标文件另有规定外，质疑或投诉涉及的投标人，若投标保证金尚未退还，则待质疑或投诉处理完毕后不计利息原额退还。" id="1012146" bkName="bkReivew1012146" note="0" index="25"/>
  <Review inspectType="多余空格" inspectCategory="可疑" errorCategory="4" operate="1" amend="0" amendTime="" amendContent="" amendColor="" inspectTypeEn="errorspace" rule="" lookup="书面通知福建" content="书面通知 福建" source="疑似存在多余的空格" errorType="16" AllIndex="0" context="（1）投标截止时间前，投标人可对所提交的电子投标文件进行补充、修改或撤回，并书面通知 福建中实招标有限公司 。" id="163422" bkName="bkReivew163422" note="0" index="25"/>
  <Review inspectType="多余空格" inspectCategory="可疑" errorCategory="4" operate="1" amend="0" amendTime="" amendContent="" amendColor="" inspectTypeEn="errorspace" rule="" lookup="司。" content="司 。" source="疑似存在多余的空格" errorType="16" AllIndex="0" context="（1）投标截止时间前，投标人可对所提交的电子投标文件进行补充、修改或撤回，并书面通知 福建中实招标有限公司 。" id="3140312" bkName="bkReivew3140312" note="0" index="25"/>
  <Review inspectType="多余空格" inspectCategory="可疑" errorCategory="4" operate="1" amend="0" amendTime="" amendContent="" amendColor="" inspectTypeEn="errorspace" rule="" lookup="1福" content="1 福" source="疑似存在多余的空格" errorType="16" AllIndex="0" context="11.1 福建中实招标有限公司 将在招标文件载明的开标时间及地点主持召开开标会，并邀请投标人参加。" id="50602" bkName="bkReivew50602" note="0" index="3"/>
  <Review inspectType="多余空格" inspectCategory="可疑" errorCategory="4" operate="1" amend="0" amendTime="" amendContent="" amendColor="" inspectTypeEn="errorspace" rule="" lookup="均由福建" content="均由 福建" source="疑似存在多余的空格" errorType="16" AllIndex="0" context="11.2开标会的主持人、唱标人、记录人及其他工作人员（若有）均由 福建中实招标有限公司 派出，现场监督人员（若有）可由有关方面派出。" id="1081611" bkName="bkReivew1081611" note="0" index="25"/>
  <Review inspectType="多余空格" inspectCategory="可疑" errorCategory="4" operate="1" amend="0" amendTime="" amendContent="" amendColor="" inspectTypeEn="errorspace" rule="" lookup="有限公司派出" content="有限公司 派出" source="疑似存在多余的空格" errorType="16" AllIndex="0" context="11.2开标会的主持人、唱标人、记录人及其他工作人员（若有）均由 福建中实招标有限公司 派出，现场监督人员（若有）可由有关方面派出。" id="3150553" bkName="bkReivew3150553" note="0" index="25"/>
  <Review inspectType="易错词检查" inspectCategory="错误" errorCategory="1" operate="1" amend="0" amendTime="" amendContent="" amendColor="" inspectTypeEn="errorwords" rule="" lookup="须" content="需" source="" errorType="0" AllIndex="0" context="远程参与开标流程的投标人需提前在福建省政府采购网-服务专区中下载远程开标操作手册，并按照操作手册的要求参与开标会。" id="2834" bkName="bkReivew2834" note="0" index="25"/>
  <Review inspectType="语法检查" inspectCategory="可疑" errorCategory="4" operate="2" amend="0" amendTime="" amendContent="" amendColor="" inspectTypeEn="grammar" rule="" lookup="建议删除" content="造成" source="" errorType="2" AllIndex="0" context="如因投标人自身原因造成无法正常参与开标过程的，不利后果由投标人自行承担。" id="1112811" bkName="bkReivew1112811" note="0" index="25"/>
  <Review inspectType="标点符号检查" inspectCategory="可疑" errorCategory="4" operate="2" amend="0" amendTime="" amendContent="" amendColor="" inspectTypeEn="punctuation" rule="" lookup="建议删除 “、”" content="、" source="" errorType="109" AllIndex="0" contex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 id="2002805" bkName="bkReivew2002805" note="0" index="22"/>
  <Review inspectType="标点符号检查" inspectCategory="可疑" errorCategory="4" operate="2" amend="0" amendTime="" amendContent="" amendColor="" inspectTypeEn="punctuation" rule="" lookup="建议删除 “、”" content="、" source="" errorType="109" AllIndex="0" contex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 id="3072001" bkName="bkReivew3072001" note="0" index="25"/>
  <Review inspectType="标点符号检查" inspectCategory="可疑" errorCategory="4" operate="0" amend="0" amendTime="" amendContent="" amendColor="" inspectTypeEn="punctuation" rule="" lookup="套用错误" content="（" source="" errorType="106" AllIndex="0" contex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 id="1002352" bkName="bkReivew1002352" note="0" index="25"/>
  <Review inspectType="标点符号检查" inspectCategory="可疑" errorCategory="4" operate="0" amend="0" amendTime="" amendContent="" amendColor="" inspectTypeEn="punctuation" rule="" lookup="套用错误" content="）" source="" errorType="106" AllIndex="0" contex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 id="1163546" bkName="bkReivew1163546" note="0" index="25"/>
  <Review inspectType="语法检查" inspectCategory="可疑" errorCategory="4" operate="2" amend="0" amendTime="" amendContent="" amendColor="" inspectTypeEn="grammar" rule="" lookup="建议删除" content="则" source="" errorType="2" AllIndex="0" contex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中实招标有限公司 提出任何疑义或要求（包括质疑）。" id="151112" bkName="bkReivew151112" note="0" index="25"/>
  <Review inspectType="标点符号检查" inspectCategory="可疑" errorCategory="4" operate="2" amend="0" amendTime="" amendContent="" amendColor="" inspectTypeEn="punctuation" rule="" lookup="建议删除 “、”" content="、" source="" errorType="109" AllIndex="0" contex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中实招标有限公司 提出任何疑义或要求（包括质疑）。" id="3001256" bkName="bkReivew3001256" note="0" index="25"/>
  <Review inspectType="标点符号检查" inspectCategory="可疑" errorCategory="4" operate="2" amend="0" amendTime="" amendContent="" amendColor="" inspectTypeEn="punctuation" rule="" lookup="建议删除 “、”" content="、" source="" errorType="109" AllIndex="0" contex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中实招标有限公司 提出任何疑义或要求（包括质疑）。" id="1050114" bkName="bkReivew1050114" note="0" index="25"/>
  <Review inspectType="标点符号检查" inspectCategory="可疑" errorCategory="4" operate="2" amend="0" amendTime="" amendContent="" amendColor="" inspectTypeEn="punctuation" rule="" lookup="建议删除 “、”" content="、" source="" errorType="109" AllIndex="0" contex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中实招标有限公司 提出任何疑义或要求（包括质疑）。" id="3182550" bkName="bkReivew3182550" note="0" index="25"/>
  <Review inspectType="语法检查" inspectCategory="可疑" errorCategory="4" operate="1" amend="0" amendTime="" amendContent="" amendColor="" inspectTypeEn="grammar" rule="" lookup="标" content="实招" source="" errorType="2" AllIndex="0" contex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中实招标有限公司 提出任何疑义或要求（包括质疑）。" id="2060614" bkName="bkReivew2060614" note="0" index="25"/>
  <Review inspectType="多余空格" inspectCategory="可疑" errorCategory="4" operate="1" amend="0" amendTime="" amendContent="" amendColor="" inspectTypeEn="errorspace" rule="" lookup="有限公司提出" content="有限公司 提出" source="疑似存在多余的空格" errorType="16" AllIndex="0" contex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中实招标有限公司 提出任何疑义或要求（包括质疑）。" id="2100720" bkName="bkReivew2100720" note="0" index="25"/>
  <Review inspectType="多余空格" inspectCategory="可疑" errorCategory="4" operate="1" amend="0" amendTime="" amendContent="" amendColor="" inspectTypeEn="errorspace" rule="" lookup="，福" content="， 福" source="疑似存在多余的空格" errorType="16" AllIndex="0" context="同时，本次采购活动结束， 福建中实招标有限公司 将依法组织后续采购活动（包括但不限于：重新招标、采用其他方式采购等）。" id="2100210" bkName="bkReivew2100210" note="0" index="25"/>
  <Review inspectType="多余空格" inspectCategory="可疑" errorCategory="4" operate="1" amend="0" amendTime="" amendContent="" amendColor="" inspectTypeEn="errorspace" rule="" lookup="，福" content="， 福" source="疑似存在多余的空格" errorType="16" AllIndex="0" context="（1）中标人确定之日起2个工作日内， 福建中实招标有限公司 将在招标文件载明的指定媒体以中标公告的形式发布中标结果。" id="3183412" bkName="bkReivew3183412" note="0" index="17"/>
  <Review inspectType="多余空格" inspectCategory="可疑" errorCategory="4" operate="1" amend="0" amendTime="" amendContent="" amendColor="" inspectTypeEn="errorspace" rule="" lookup="，福" content="， 福" source="疑似存在多余的空格" errorType="16" AllIndex="0" context="（1）中标公告发布的同时， 福建中实招标有限公司 将向中标人发出中标通知书。" id="2020340" bkName="bkReivew2020340" note="0" index="12"/>
  <Review inspectType="多余空格" inspectCategory="可疑" errorCategory="4" operate="1" amend="0" amendTime="" amendContent="" amendColor="" inspectTypeEn="errorspace" rule="" lookup="有限公司提出" content="有限公司 提出" source="疑似存在多余的空格" errorType="16" AllIndex="0" context="14.1潜在投标人或投标人对本次采购活动的有关事项若有疑问，可向 福建中实招标有限公司 提出询问， 福建中实招标有限公司 将按照政府采购法及实施条例的有关规定进行答复。" id="3000242" bkName="bkReivew3000242" note="0" index="25"/>
  <Review inspectType="多余空格" inspectCategory="可疑" errorCategory="4" operate="1" amend="0" amendTime="" amendContent="" amendColor="" inspectTypeEn="errorspace" rule="" lookup="，福" content="， 福" source="疑似存在多余的空格" errorType="16" AllIndex="0" context="14.1潜在投标人或投标人对本次采购活动的有关事项若有疑问，可向 福建中实招标有限公司 提出询问， 福建中实招标有限公司 将按照政府采购法及实施条例的有关规定进行答复。" id="1022540" bkName="bkReivew1022540" note="0" index="25"/>
  <Review inspectType="语义重复" inspectCategory="可疑" errorCategory="4" operate="0" amend="0" amendTime="" amendContent="" amendColor="" inspectTypeEn="semrepetition" rule="" lookup="建议将“提出质疑”修改为“质疑”" content="提出质疑" source="" errorType="2" AllIndex="0" context="15.1针对同一采购程序环节的质疑应在政府采购法及实施条例的时限内一次性提出，对一个项目的不同采购包提出质疑的，应当将各采购包质疑事项集中在一份质疑函中提出，并同时符合下列条件：" id="1130032" bkName="bkReivew1130032" note="0" index="25"/>
  <Review inspectType="语义重复" inspectCategory="可疑" errorCategory="4" operate="0" amend="0" amendTime="" amendContent="" amendColor="" inspectTypeEn="semrepetition" rule="" lookup="建议将“提出质疑”修改为“质疑”" content="提出质疑" source="" errorType="2" AllIndex="0" context="（1）对招标文件提出质疑的，质疑人应为潜在投标人，且两者的身份、名称等均应保持一致。" id="3131556" bkName="bkReivew3131556" note="0" index="8"/>
  <Review inspectType="语义重复" inspectCategory="可疑" errorCategory="4" operate="0" amend="0" amendTime="" amendContent="" amendColor="" inspectTypeEn="semrepetition" rule="" lookup="建议将“提出质疑”修改为“质疑”" content="提出质疑" source="" errorType="2" AllIndex="0" context="对采购过程、结果提出质疑的，质疑人应为投标人，且两者的身份、名称等均应保持一致。" id="181731" bkName="bkReivew181731" note="0" index="25"/>
  <Review inspectType="语义重复" inspectCategory="可疑" errorCategory="4" operate="0" amend="0" amendTime="" amendContent="" amendColor="" inspectTypeEn="semrepetition" rule="" lookup="建议将“提出质疑”修改为“质疑”" content="提出质疑" source="" errorType="2" AllIndex="0" context="④针对质疑事项提出的明确请求，前述明确请求指质疑人提出质疑的目的以及希望 福建中实招标有限公司 对其质疑作出的处理结果，如：暂停招标投标活动、修改招标文件、停止或纠正违法违规行为、中标结果无效、废标、重新招标等；" id="183853" bkName="bkReivew183853" note="0" index="25"/>
  <Review inspectType="多余空格" inspectCategory="可疑" errorCategory="4" operate="1" amend="0" amendTime="" amendContent="" amendColor="" inspectTypeEn="errorspace" rule="" lookup="希望福建" content="希望 福建" source="疑似存在多余的空格" errorType="16" AllIndex="0" context="④针对质疑事项提出的明确请求，前述明确请求指质疑人提出质疑的目的以及希望 福建中实招标有限公司 对其质疑作出的处理结果，如：暂停招标投标活动、修改招标文件、停止或纠正违法违规行为、中标结果无效、废标、重新招标等；" id="1181651" bkName="bkReivew1181651" note="0" index="25"/>
  <Review inspectType="多余空格" inspectCategory="可疑" errorCategory="4" operate="1" amend="0" amendTime="" amendContent="" amendColor="" inspectTypeEn="errorspace" rule="" lookup="有限公司对其" content="有限公司 对其" source="疑似存在多余的空格" errorType="16" AllIndex="0" context="④针对质疑事项提出的明确请求，前述明确请求指质疑人提出质疑的目的以及希望 福建中实招标有限公司 对其质疑作出的处理结果，如：暂停招标投标活动、修改招标文件、停止或纠正违法违规行为、中标结果无效、废标、重新招标等；" id="2120851" bkName="bkReivew2120851" note="0" index="25"/>
  <Review inspectType="语法检查" inspectCategory="可疑" errorCategory="4" operate="2" amend="0" amendTime="" amendContent="" amendColor="" inspectTypeEn="grammar" rule="" lookup="建议删除" content="则" source="" errorType="2" AllIndex="0" contex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 id="3042441" bkName="bkReivew3042441" note="0" index="25"/>
  <Review inspectType="易错词检查" inspectCategory="可疑" errorCategory="4" operate="1" amend="0" amendTime="" amendContent="" amendColor="" inspectTypeEn="errorwords" rule="" lookup="联系方式" content="联系方法" source="" errorType="2" AllIndex="0" context="⑥质疑人代表及其联系方法的信息，至少包括：姓名、手机、电子信箱、邮寄地址等。" id="3171841" bkName="bkReivew3171841" note="0" index="8"/>
  <Review inspectType="语义重复" inspectCategory="可疑" errorCategory="4" operate="0" amend="0" amendTime="" amendContent="" amendColor="" inspectTypeEn="semrepetition" rule="" lookup="建议将“提出质疑”修改为“质疑”" content="提出质疑" source="" errorType="2" AllIndex="0" context="⑦提出质疑的日期。" id="100713" bkName="bkReivew100713" note="0" index="1"/>
  <Review inspectType="语法检查" inspectCategory="可疑" errorCategory="4" operate="2" amend="0" amendTime="" amendContent="" amendColor="" inspectTypeEn="grammar" rule="" lookup="建议删除" content="关" source="" errorType="2" AllIndex="0" context="17.1进口产品指通过中国海关报关验放进入中国境内且产自关境外的产品，其中：" id="120053" bkName="bkReivew120053" note="0" index="25"/>
  <Review inspectType="语法检查" inspectCategory="可疑" errorCategory="4" operate="2" amend="0" amendTime="" amendContent="" amendColor="" inspectTypeEn="grammar" rule="" lookup="建议删除" content="关" source="" errorType="2" AllIndex="0" context="保税区、出口加工区、保税港区、珠澳跨境工业区珠海园区、中哈霍尔果斯国际边境合作中心中方配套区、综合保税区等区域，为海关特殊监管区域，仍属于中华人民共和国关境内区域，由海关按照海关法实施监管。" id="102640" bkName="bkReivew102640" note="0" index="25"/>
  <Review inspectType="易错词检查" inspectCategory="可疑" errorCategory="4" operate="0" amend="0" amendTime="" amendContent="" amendColor="" inspectTypeEn="errorwords" rule="" lookup="〔2014〕68号" content="[2014]68号" source="根据《党政机关公文格式》第7.2.5 发文字号相关格式不规范，请进行核实。" errorType="17" AllIndex="0" context="符合财政部、司法部文件（财库[2014]68号）规定的监狱企业（以下简称：“监狱企业”）亦可享受前述扶持政策。" id="3051413" bkName="bkReivew3051413" note="0" index="25"/>
  <Review inspectType="易错词检查" inspectCategory="可疑" errorCategory="4" operate="0" amend="0" amendTime="" amendContent="" amendColor="" inspectTypeEn="errorwords" rule="" lookup="〔2017〕141号" content="[2017]141号" source="根据《党政机关公文格式》第7.2.5 发文字号相关格式不规范，请进行核实。" errorType="17" AllIndex="0" context="符合财政部、民政部、中国残联文件（财库[2017]141号）规定的残疾人福利性单位（以下简称：“残疾人福利性单位”）亦可享受前述扶持政策。" id="71501" bkName="bkReivew71501" note="0" index="25"/>
  <Review inspectType="易错词检查" inspectCategory="可疑" errorCategory="4" operate="0" amend="0" amendTime="" amendContent="" amendColor="" inspectTypeEn="errorwords" rule="" lookup="〔2011〕300号" content="[2011]300号" source="根据《党政机关公文格式》第7.2.5 发文字号相关格式不规范，请进行核实。" errorType="17" AllIndex="0" contex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 id="2023331" bkName="bkReivew2023331" note="0" index="25"/>
  <Review inspectType="语法检查" inspectCategory="可疑" errorCategory="4" operate="2" amend="0" amendTime="" amendContent="" amendColor="" inspectTypeEn="grammar" rule="" lookup="建议删除" content="并且" source="" errorType="2" AllIndex="0" context="①安置的残疾人占本单位在职职工人数的比例不低于25%（含25%），并且安置的残疾人人数不少于10人（含10人）；" id="1102055" bkName="bkReivew1102055" note="0" index="25"/>
  <Review inspectType="易错词检查" inspectCategory="错误" errorCategory="1" operate="1" amend="0" amendTime="" amendContent="" amendColor="" inspectTypeEn="errorwords" rule="" lookup="未安置" content="为安置" source="" errorType="0" AllIndex="0" context="③为安置的每位残疾人按月足额缴纳了基本养老保险、基本医疗保险、失业保险、工伤保险和生育保险等社会保险费；" id="1003842" bkName="bkReivew1003842" note="0" index="1"/>
  <Review inspectType="易错词检查" inspectCategory="可疑" errorCategory="4" operate="0" amend="0" amendTime="" amendContent="" amendColor="" inspectTypeEn="errorwords" rule="" lookup="〔2016〕125号" content="[2016]125号" source="根据《党政机关公文格式》第7.2.5 发文字号相关格式不规范，请进行核实。" errorType="17" AllIndex="0" context="信用记录的查询及使用应符合财政部文件（财库[2016]125号）规定。" id="3032754" bkName="bkReivew3032754" note="0" index="25"/>
  <Review inspectType="多余空格" inspectCategory="可疑" errorCategory="4" operate="1" amend="0" amendTime="" amendContent="" amendColor="" inspectTypeEn="errorspace" rule="" lookup="有限公司负责" content="有限公司 负责" source="疑似存在多余的空格" errorType="16" AllIndex="0" context="1、开标结束后，由 福建中实招标有限公司 负责资格审查小组的组建及资格审查工作的组织。" id="10411" bkName="bkReivew10411" note="0" index="16"/>
  <Review inspectType="多余空格" inspectCategory="可疑" errorCategory="4" operate="1" amend="0" amendTime="" amendContent="" amendColor="" inspectTypeEn="errorspace" rule="" lookup="。②" content="。 ②" source="疑似存在多余的空格" errorType="16" AllIndex="0" context="若投标人代表为单位负责人，应在此项下提交其身份证正反面复印件，可不提供本授权书。" id="1053101" bkName="bkReivew1053101" note="0" index="25"/>
  <Review inspectType="语法检查" inspectCategory="可疑" errorCategory="4" operate="2" amend="0" amendTime="" amendContent="" amendColor="" inspectTypeEn="grammar" rule="" lookup="建议删除" content="件" source="" errorType="2" AllIndex="0" context="投标人为自然人的，提供有效的自然人身份证件复印件；" id="1073022" bkName="bkReivew1073022" note="0" index="25"/>
  <Review inspectType="语法检查" inspectCategory="可疑" errorCategory="4" operate="2" amend="0" amendTime="" amendContent="" amendColor="" inspectTypeEn="grammar" rule="" lookup="建议删除" content="相应" source="" errorType="2" AllIndex="0" context="其他投标人应按照有关法律、法规和规章规定，提供有效的相应具体证照复印件。" id="2172800" bkName="bkReivew2172800" note="0" index="25"/>
  <Review inspectType="语法检查" inspectCategory="可疑" errorCategory="4" operate="2" amend="0" amendTime="" amendContent="" amendColor="" inspectTypeEn="grammar" rule="" lookup="建议删除" content="或" source="" errorType="2" AllIndex="0" context="提供财务状况报告(财务报告、或资信证明）" id="2031411" bkName="bkReivew2031411" note="0" index="14"/>
  <Review inspectType="多余空格" inspectCategory="可疑" errorCategory="4" operate="1" amend="0" amendTime="" amendContent="" amendColor="" inspectTypeEn="errorspace" rule="" lookup="：a" content="： a" source="疑似存在多余的空格" errorType="16" AllIndex="0" context="①投标人提供的财务报告复印件（成立年限按照投标截止时间推算）应符合下列规定： a.成立年限满1年及以上的投标人，提供经审计的上一年度的年度财务报告。" id="2002543" bkName="bkReivew2002543" note="0" index="25"/>
  <Review inspectType="多余空格" inspectCategory="可疑" errorCategory="4" operate="1" amend="0" amendTime="" amendContent="" amendColor="" inspectTypeEn="errorspace" rule="" lookup="。b" content="。 b" source="疑似存在多余的空格" errorType="16" AllIndex="0" context="①投标人提供的财务报告复印件（成立年限按照投标截止时间推算）应符合下列规定： a.成立年限满1年及以上的投标人，提供经审计的上一年度的年度财务报告。" id="1161103" bkName="bkReivew1161103" note="0" index="25"/>
  <Review inspectType="多余空格" inspectCategory="可疑" errorCategory="4" operate="1" amend="0" amendTime="" amendContent="" amendColor="" inspectTypeEn="errorspace" rule="" lookup="。c" content="。 c" source="疑似存在多余的空格" errorType="16" AllIndex="0" context=" b.成立年限满半年但不足1年的投标人，提供该半年度中任一季度的季度财务报告或该半年度的半年度财务报告。" id="153241" bkName="bkReivew153241" note="0" index="25"/>
  <Review inspectType="多余空格" inspectCategory="可疑" errorCategory="4" operate="1" amend="0" amendTime="" amendContent="" amendColor="" inspectTypeEn="errorspace" rule="" lookup="：a" content="： a" source="疑似存在多余的空格" errorType="16" AllIndex="0" context="①投标人提供的税收缴纳凭据复印件应符合下列规定： a.投标截止时间前（不含投标截止时间的当月）已依法缴纳税收的投标人，提供投标截止时间前六个月（不含投标截止时间的当月）中任一月份的税收缴纳凭据复印件。" id="181553" bkName="bkReivew181553" note="0" index="23"/>
  <Review inspectType="多余空格" inspectCategory="可疑" errorCategory="4" operate="1" amend="0" amendTime="" amendContent="" amendColor="" inspectTypeEn="errorspace" rule="" lookup="。b" content="。 b" source="疑似存在多余的空格" errorType="16" AllIndex="0" context="①投标人提供的税收缴纳凭据复印件应符合下列规定： a.投标截止时间前（不含投标截止时间的当月）已依法缴纳税收的投标人，提供投标截止时间前六个月（不含投标截止时间的当月）中任一月份的税收缴纳凭据复印件。" id="3051010" bkName="bkReivew3051010" note="0" index="25"/>
  <Review inspectType="多余空格" inspectCategory="可疑" errorCategory="4" operate="1" amend="0" amendTime="" amendContent="" amendColor="" inspectTypeEn="errorspace" rule="" lookup="。c" content="。 c" source="疑似存在多余的空格" errorType="16" AllIndex="0" context=" b.投标截止时间的当月成立的投标人，视同满足本项资格条件要求。" id="2161042" bkName="bkReivew2161042" note="0" index="25"/>
  <Review inspectType="多余空格" inspectCategory="可疑" errorCategory="4" operate="1" amend="0" amendTime="" amendContent="" amendColor="" inspectTypeEn="errorspace" rule="" lookup="：a" content="： a" source="疑似存在多余的空格" errorType="16" AllIndex="0" contex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id="103130" bkName="bkReivew103130" note="0" index="25"/>
  <Review inspectType="多余空格" inspectCategory="可疑" errorCategory="4" operate="1" amend="0" amendTime="" amendContent="" amendColor="" inspectTypeEn="errorspace" rule="" lookup="。b" content="。 b" source="疑似存在多余的空格" errorType="16" AllIndex="0" contex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id="2172442" bkName="bkReivew2172442" note="0" index="25"/>
  <Review inspectType="多余空格" inspectCategory="可疑" errorCategory="4" operate="1" amend="0" amendTime="" amendContent="" amendColor="" inspectTypeEn="errorspace" rule="" lookup="。c" content="。 c" source="疑似存在多余的空格" errorType="16" AllIndex="0" context=" b.投标截止时间的当月成立的投标人，视同满足本项资格条件要求。" id="112723" bkName="bkReivew112723" note="0" index="25"/>
  <Review inspectType="多余空格" inspectCategory="可疑" errorCategory="4" operate="1" amend="0" amendTime="" amendContent="" amendColor="" inspectTypeEn="errorspace" rule="" lookup="。②" content="。 ②" source="疑似存在多余的空格" errorType="16" AllIndex="0" context="①招标文件未要求投标人提供“具备履行合同所必需的设备和专业技术能力专项证明材料”的，投标人应提供本声明函。" id="2012034" bkName="bkReivew2012034" note="0" index="25"/>
  <Review inspectType="易错词检查" inspectCategory="可疑" errorCategory="4" operate="1" amend="0" amendTime="" amendContent="" amendColor="" inspectTypeEn="errorwords" rule="" lookup="截至当日" content="截止当日" source="" errorType="2" AllIndex="0" context="①信用记录查询的截止时点：信用记录查询的截止时点为本项目投标截止当日。" id="1002241" bkName="bkReivew1002241" note="0" index="25"/>
  <Review inspectType="多余空格" inspectCategory="可疑" errorCategory="4" operate="1" amend="0" amendTime="" amendContent="" amendColor="" inspectTypeEn="errorspace" rule="" lookup="。②" content="。 ②" source="疑似存在多余的空格" errorType="16" AllIndex="0" context="①信用记录查询的截止时点：信用记录查询的截止时点为本项目投标截止当日。" id="1050423" bkName="bkReivew1050423" note="0" index="25"/>
  <Review inspectType="多余空格" inspectCategory="可疑" errorCategory="4" operate="1" amend="0" amendTime="" amendContent="" amendColor="" inspectTypeEn="errorspace" rule="" lookup="。③" content="。 ③" source="疑似存在多余的空格" errorType="16" AllIndex="0" context=" ②信用记录查询渠道：信用中国（www.creditchina.gov.cn）、中国政府采购网（www.ccgp.gov.cn）。" id="1043832" bkName="bkReivew1043832" note="0" index="25"/>
  <Review inspectType="多余空格" inspectCategory="可疑" errorCategory="4" operate="1" amend="0" amendTime="" amendContent="" amendColor="" inspectTypeEn="errorspace" rule="" lookup="。④" content="。 ④" source="疑似存在多余的空格" errorType="16" AllIndex="0" context=" ③信用记录的查询：由资格审查小组通过上述网站查询并打印投标人的信用记录。" id="1110712" bkName="bkReivew1110712" note="0" index="25"/>
  <Review inspectType="多余空格" inspectCategory="可疑" errorCategory="4" operate="1" amend="0" amendTime="" amendContent="" amendColor="" inspectTypeEn="errorspace" rule="" lookup="用）" content="用 ）" source="疑似存在多余的空格" errorType="16" AllIndex="0" context="中小企业声明函（以资格条件落实中小企业扶持政策时适用 ）" id="3180034" bkName="bkReivew3180034" note="0" index="25"/>
  <Review inspectType="语法检查" inspectCategory="可疑" errorCategory="4" operate="1" amend="0" amendTime="" amendContent="" amendColor="" inspectTypeEn="grammar" rule="" lookup="联合" content="联" source="" errorType="2" AllIndex="0" contex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 id="2081734" bkName="bkReivew2081734" note="0" index="12"/>
  <Review inspectType="易错词检查" inspectCategory="可疑" errorCategory="4" operate="0" amend="0" amendTime="" amendContent="" amendColor="" inspectTypeEn="errorwords" rule="" lookup="〔2011〕300号" content="[2011]300号" source="根据《党政机关公文格式》第7.2.5 发文字号相关格式不规范，请进行核实。" errorType="17" AllIndex="0" contex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 id="1010220" bkName="bkReivew1010220" note="0" index="15"/>
  <Review inspectType="易错词检查" inspectCategory="可疑" errorCategory="4" operate="0" amend="0" amendTime="" amendContent="" amendColor="" inspectTypeEn="errorwords" rule="" lookup="〔2017〕213号" content="[2017]213号" source="根据《党政机关公文格式》第7.2.5 发文字号相关格式不规范，请进行核实。" errorType="17" AllIndex="0" contex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 id="2170003" bkName="bkReivew2170003" note="0" index="25"/>
  <Review inspectType="多余空格" inspectCategory="可疑" errorCategory="4" operate="1" amend="0" amendTime="" amendContent="" amendColor="" inspectTypeEn="errorspace" rule="" lookup="。②" content="。 ②" source="疑似存在多余的空格" errorType="16" AllIndex="0" context="本项目采购标的对应的中小企业划分标准所属行业详见特定资格条件。" id="3112254" bkName="bkReivew3112254" note="0" index="25"/>
  <Review inspectType="语法检查" inspectCategory="可疑" errorCategory="4" operate="2" amend="0" amendTime="" amendContent="" amendColor="" inspectTypeEn="grammar" rule="" lookup="建议删除" content="本" source="" errorType="2" AllIndex="0" context=" ②投标人为监狱企业的，可不填写本声明函，根据其提供的由省级以上监狱管理局、戒毒管理局（含新疆生产建设兵团）出具的属于监狱企业的证明文件进行认定，监狱企业视同小型、微型企业。" id="71444" bkName="bkReivew71444" note="0" index="25"/>
  <Review inspectType="多余空格" inspectCategory="可疑" errorCategory="4" operate="1" amend="0" amendTime="" amendContent="" amendColor="" inspectTypeEn="errorspace" rule="" lookup="。③" content="。 ③" source="疑似存在多余的空格" errorType="16" AllIndex="0" context=" ②投标人为监狱企业的，可不填写本声明函，根据其提供的由省级以上监狱管理局、戒毒管理局（含新疆生产建设兵团）出具的属于监狱企业的证明文件进行认定，监狱企业视同小型、微型企业。" id="2042140" bkName="bkReivew2042140" note="0" index="25"/>
  <Review inspectType="多余空格" inspectCategory="可疑" errorCategory="4" operate="1" amend="0" amendTime="" amendContent="" amendColor="" inspectTypeEn="errorspace" rule="" lookup="。④" content="。 ④" source="疑似存在多余的空格" errorType="16" AllIndex="0" context=" ③投标人为残疾人福利性单位的，可不填写本声明函，根据其提供的《残疾人福利性单位声明函》进行认定，残疾人福利性单位视同小型、微型企业。" id="1012821" bkName="bkReivew1012821" note="0" index="25"/>
  <Review inspectType="多余空格" inspectCategory="可疑" errorCategory="4" operate="1" amend="0" amendTime="" amendContent="" amendColor="" inspectTypeEn="errorspace" rule="" lookup="。⑤" content="。 ⑤" source="疑似存在多余的空格" errorType="16" AllIndex="0" context=" ④以联合体形式落实中小企业预留份额时，还需提供《联合体协议》。" id="3083604" bkName="bkReivew3083604" note="0" index="25"/>
  <Review inspectType="多余空格" inspectCategory="可疑" errorCategory="4" operate="1" amend="0" amendTime="" amendContent="" amendColor="" inspectTypeEn="errorspace" rule="" lookup="。②" content="。 ②" source="疑似存在多余的空格" errorType="16" AllIndex="0" context="否则无须提供。" id="3160541" bkName="bkReivew3160541" note="0" index="25"/>
  <Review inspectType="语法检查" inspectCategory="可疑" errorCategory="4" operate="2" amend="0" amendTime="" amendContent="" amendColor="" inspectTypeEn="grammar" rule="" lookup="建议删除" content="提供" source="" errorType="2" AllIndex="0" context="①投标人应根据自身实际情况提供上述资格要求的证明材料，格式可参考招标文件第七章提供。" id="1010320" bkName="bkReivew1010320" note="0" index="25"/>
  <Review inspectType="多余空格" inspectCategory="可疑" errorCategory="4" operate="1" amend="0" amendTime="" amendContent="" amendColor="" inspectTypeEn="errorspace" rule="" lookup="有限公司统一" content="有限公司 统一" source="疑似存在多余的空格" errorType="16" AllIndex="0" context="2、资格审查情况不得私自外泄，有关信息由 福建中实招标有限公司 统一对外发布。" id="1153326" bkName="bkReivew1153326" note="0" index="25"/>
  <Review inspectType="多余空格" inspectCategory="可疑" errorCategory="4" operate="1" amend="0" amendTime="" amendContent="" amendColor="" inspectTypeEn="errorspace" rule="" lookup="，福" content="， 福" source="疑似存在多余的空格" errorType="16" AllIndex="0" context="同时，本次采购活动结束， 福建中实招标有限公司 将依法组织后续采购活动（包括但不限于：重新招标、采用其他方式采购等）。" id="3180042" bkName="bkReivew3180042" note="0" index="25"/>
  <Review inspectType="多余空格" inspectCategory="可疑" errorCategory="4" operate="1" amend="0" amendTime="" amendContent="" amendColor="" inspectTypeEn="errorspace" rule="" lookup="有限公司负责" content="有限公司 负责" source="疑似存在多余的空格" errorType="16" AllIndex="0" context="4、资格审查结束后，由 福建中实招标有限公司 负责评标委员会的组建及评标工作的组织。" id="1103850" bkName="bkReivew1103850" note="0" index="18"/>
  <Review inspectType="易错词检查" inspectCategory="错误" errorCategory="1" operate="1" amend="0" amendTime="" amendContent="" amendColor="" inspectTypeEn="errorwords" rule="" lookup="纪录" content="纪律" source="" errorType="0" AllIndex="0" context="（5）评标应遵守下列评标纪律：" id="2102804" bkName="bkReivew2102804" note="0" index="12"/>
  <Review inspectType="多余空格" inspectCategory="可疑" errorCategory="4" operate="1" amend="0" amendTime="" amendContent="" amendColor="" inspectTypeEn="errorspace" rule="" lookup="有限公司统一" content="有限公司 统一" source="疑似存在多余的空格" errorType="16" AllIndex="0" context="①评标情况不得私自外泄，有关信息由 福建中实招标有限公司 统一对外发布。" id="1000813" bkName="bkReivew1000813" note="0" index="24"/>
  <Review inspectType="语法检查" inspectCategory="可疑" errorCategory="4" operate="2" amend="0" amendTime="" amendContent="" amendColor="" inspectTypeEn="grammar" rule="" lookup="建议删除" content="指" source="" errorType="2" AllIndex="0" context="（2）满足招标文件的实质性要求指电子投标文件对招标文件实质性要求的响应不存在重大偏差或保留。" id="1122513" bkName="bkReivew1122513" note="0" index="15"/>
  <Review inspectType="语法检查" inspectCategory="可疑" errorCategory="4" operate="2" amend="0" amendTime="" amendContent="" amendColor="" inspectTypeEn="grammar" rule="" lookup="建议删除" content="指" source="" errorType="2" AllIndex="0" contex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 id="172753" bkName="bkReivew172753" note="0" index="10"/>
  <Review inspectType="易错词检查" inspectCategory="错误" errorCategory="1" operate="1" amend="0" amendTime="" amendContent="" amendColor="" inspectTypeEn="errorwords" rule="" lookup="相应" content="响应" source="" errorType="0" AllIndex="0" context="投标文件对招标文件实质性要求的响应存在重大偏离或保留。" id="3142732" bkName="bkReivew3142732" note="0" index="15"/>
  <Review inspectType="易错词检查" inspectCategory="错误" errorCategory="1" operate="1" amend="0" amendTime="" amendContent="" amendColor="" inspectTypeEn="errorwords" rule="" lookup="复合性" content="符合性" source="" errorType="0" AllIndex="0" context="技术符合性" id="152550" bkName="bkReivew152550" note="0" index="2"/>
  <Review inspectType="语法检查" inspectCategory="可疑" errorCategory="4" operate="2" amend="0" amendTime="" amendContent="" amendColor="" inspectTypeEn="grammar" rule="" lookup="建议删除" content="要求" source="" errorType="2" AllIndex="0" context="(2)未完全响应招标文件第五章招标内容及要求“三、商务要求”的全部内容。" id="3123454" bkName="bkReivew3123454" note="0" index="25"/>
  <Review inspectType="易错词检查" inspectCategory="错误" errorCategory="1" operate="1" amend="0" amendTime="" amendContent="" amendColor="" inspectTypeEn="errorwords" rule="" lookup="述" content="署" source="" errorType="0" AllIndex="0" context="持不同意见的评委应在评标报告上签署不同意见及理由，否则视为同意评标报告。" id="100702" bkName="bkReivew100702" note="0" index="25"/>
  <Review inspectType="易错词检查" inspectCategory="错误" errorCategory="1" operate="1" amend="0" amendTime="" amendContent="" amendColor="" inspectTypeEn="errorwords" rule="" lookup="非标" content="废标" source="" errorType="0" AllIndex="0" context="（2）有关法律、法规和规章规定废标的情形。" id="121742" bkName="bkReivew121742" note="0" index="15"/>
  <Review inspectType="多余空格" inspectCategory="可疑" errorCategory="4" operate="1" amend="0" amendTime="" amendContent="" amendColor="" inspectTypeEn="errorspace" rule="" lookup="，福" content="， 福" source="疑似存在多余的空格" errorType="16" AllIndex="0" context="※若废标，则本次采购活动结束， 福建中实招标有限公司 将依法组织后续采购活动（包括但不限于：重新招标、采用其他方式采购等）。" id="2143304" bkName="bkReivew2143304" note="0" index="14"/>
  <Review inspectType="多余空格" inspectCategory="可疑" errorCategory="4" operate="1" amend="0" amendTime="" amendContent="" amendColor="" inspectTypeEn="errorspace" rule="" lookup="3，" content="3 ，" source="疑似存在多余的空格" errorType="16" AllIndex="0" contex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 id="3061430" bkName="bkReivew3061430" note="0" index="25"/>
  <Review inspectType="多余空格" inspectCategory="可疑" errorCategory="4" operate="1" amend="0" amendTime="" amendContent="" amendColor="" inspectTypeEn="errorspace" rule="" lookup="）。" content="） 。" source="疑似存在多余的空格" errorType="16" AllIndex="0" contex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 id="160354" bkName="bkReivew160354" note="0" index="25"/>
  <Review inspectType="多余空格" inspectCategory="可疑" errorCategory="4" operate="1" amend="0" amendTime="" amendContent="" amendColor="" inspectTypeEn="errorspace" rule="" lookup="。2" content="。 2" source="疑似存在多余的空格" errorType="16" AllIndex="0" context="投标人须提供合格的中小企业声明函，否则不予价格扣除。" id="2022413" bkName="bkReivew2022413" note="0" index="25"/>
  <Review inspectType="易错词检查" inspectCategory="可疑" errorCategory="4" operate="0" amend="0" amendTime="" amendContent="" amendColor="" inspectTypeEn="errorwords" rule="" lookup="〔2014〕68号" content="【2014】68号" source="根据《党政机关公文格式》第7.2.5 发文字号相关格式不规范，请进行核实。" errorType="17" AllIndex="0" context=" 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 id="1181731" bkName="bkReivew1181731" note="0" index="25"/>
  <Review inspectType="多余空格" inspectCategory="可疑" errorCategory="4" operate="1" amend="0" amendTime="" amendContent="" amendColor="" inspectTypeEn="errorspace" rule="" lookup="。3" content="。 3" source="疑似存在多余的空格" errorType="16" AllIndex="0" context=" 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 id="2331" bkName="bkReivew2331" note="0" index="25"/>
  <Review inspectType="语法检查" inspectCategory="可疑" errorCategory="4" operate="2" amend="0" amendTime="" amendContent="" amendColor="" inspectTypeEn="grammar" rule="" lookup="建议删除" content="文件" source="" errorType="2" AllIndex="0" context=" 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 id="1100134" bkName="bkReivew1100134" note="0" index="25"/>
  <Review inspectType="易错词检查" inspectCategory="可疑" errorCategory="4" operate="0" amend="0" amendTime="" amendContent="" amendColor="" inspectTypeEn="errorwords" rule="" lookup="〔2017〕141号" content="[2017]141号" source="根据《党政机关公文格式》第7.2.5 发文字号相关格式不规范，请进行核实。" errorType="17" AllIndex="0" context=" 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 id="3152814" bkName="bkReivew3152814" note="0" index="25"/>
  <Review inspectType="多余空格" inspectCategory="可疑" errorCategory="4" operate="1" amend="0" amendTime="" amendContent="" amendColor="" inspectTypeEn="errorspace" rule="" lookup="。4" content="。 4" source="疑似存在多余的空格" errorType="16" AllIndex="0" context="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id="3033621" bkName="bkReivew3033621" note="0" index="25"/>
  <Review inspectType="标点符号检查" inspectCategory="可疑" errorCategory="4" operate="2" amend="0" amendTime="" amendContent="" amendColor="" inspectTypeEn="punctuation" rule="" lookup="建议删除 “、”" content="、" source="" errorType="109" AllIndex="0" context="根据财库〔2019〕9号文件规定，本项目采购的产品若属于品目清单（《节能产品政府采购品目清单》、《环境标志产品政府采购品目清单》）范围的，依据国家确定的认证机构出具的、处于有效期之内的节能产品、环境标志产品认证证书，对获得证书的产品实施政府优先采购或强制采购。" id="160232" bkName="bkReivew160232" note="0" index="25"/>
  <Review inspectType="语法检查" inspectCategory="可疑" errorCategory="4" operate="2" amend="0" amendTime="" amendContent="" amendColor="" inspectTypeEn="grammar" rule="" lookup="建议删除" content="则" source="" errorType="2" AllIndex="0" context="若节能、环境标志产品仅是构成投标产品的部件、组件或零件，则该投标产品不享受鼓励优惠政策。" id="1022452" bkName="bkReivew1022452" note="0" index="25"/>
  <Review inspectType="易错词检查" inspectCategory="可疑" errorCategory="4" operate="1" amend="0" amendTime="" amendContent="" amendColor="" inspectTypeEn="errorwords" rule="" lookup="该项目" content="本项目" source="" errorType="2" AllIndex="0" context="本项目为福建理工大学土木学院地震模拟振动台试验系统采购项目，投标人需仔细阅读招标文件规定的内容,其中包括技术和服务要求、商务要求在内的所有细则。" id="3022615" bkName="bkReivew3022615" note="0" index="0"/>
  <Review inspectType="非推荐词" inspectCategory="可疑" errorCategory="4" operate="1" amend="0" amendTime="" amendContent="" amendColor="" inspectTypeEn="nonrecommender" rule="" lookup="其他" content="其它" source="" errorType="2" AllIndex="0" context="投标人应以包括货物所涉及的有关项目的所有费用进行报价，包括货物采购、制造、备件、工具、技术资料、税金、保险、包装、劳务、运输、装卸、管理、安装、调试、检验、验收、培训、保修、技术资料等一切相关费用和所有根据合同或其它原因应由中标人支付的费用以及可以合理推断的责任和义务。" id="2103021" bkName="bkReivew2103021" note="0" index="25"/>
  <Review inspectType="易错词检查" inspectCategory="错误" errorCategory="1" operate="1" amend="0" amendTime="" amendContent="" amendColor="" inspectTypeEn="errorwords" rule="" lookup="通信" content="通讯" source="" errorType="0" AllIndex="0" context="主板时钟可支持RS485协议进行通讯及时钟发送；" id="3072503" bkName="bkReivew3072503" note="0" index="25"/>
  <Review inspectType="易错词检查" inspectCategory="错误" errorCategory="1" operate="1" amend="0" amendTime="" amendContent="" amendColor="" inspectTypeEn="errorwords" rule="" lookup="动态试验" content="动台试验" source="" errorType="0" AllIndex="0" context="本项目供货范围包括4m×4m三向六自由度地震模拟振动台试验系统1套。" id="123102" bkName="bkReivew123102" note="0" index="25"/>
  <Review inspectType="语法检查" inspectCategory="可疑" errorCategory="4" operate="1" amend="0" amendTime="" amendContent="" amendColor="" inspectTypeEn="grammar" rule="" lookup="设备最" content="设备" source="" errorType="2" AllIndex="0" context="（4）中标人应按照招标文件要求负责从项目设计、设备运输、设备安装到设备终验收的所有建设任务，并以“交钥匙”方式交付整套可正常运转的全新设备。" id="3070342" bkName="bkReivew3070342" note="0" index="25"/>
  <Review inspectType="易错词检查" inspectCategory="错误" errorCategory="1" operate="1" amend="0" amendTime="" amendContent="" amendColor="" inspectTypeEn="errorwords" rule="" lookup="完善" content="完整" source="" errorType="0" AllIndex="0" context="（7）中标人针对本项目的系统设计方案合理，系统完整，系统先进。" id="3072151" bkName="bkReivew3072151" note="0" index="23"/>
  <Review inspectType="易错词检查" inspectCategory="可疑" errorCategory="4" operate="1" amend="0" amendTime="" amendContent="" amendColor="" inspectTypeEn="errorwords" rule="" lookup="该项目" content="本项目" source="" errorType="2" AllIndex="0" context="本项目核心产品：序号1地震模拟振动台试验系统主机。" id="1001030" bkName="bkReivew1001030" note="0" index="0"/>
  <Review inspectType="语法检查" inspectCategory="可疑" errorCategory="4" operate="1" amend="0" amendTime="" amendContent="" amendColor="" inspectTypeEn="grammar" rule="" lookup="核心产品为" content="核心产品" source="" errorType="2" AllIndex="0" context="本项目核心产品：序号1地震模拟振动台试验系统主机。" id="3161226" bkName="bkReivew3161226" note="0" index="3"/>
  <Review inspectType="易错词检查" inspectCategory="错误" errorCategory="1" operate="1" amend="0" amendTime="" amendContent="" amendColor="" inspectTypeEn="errorwords" rule="" lookup="动态试验" content="动台试验" source="" errorType="0" AllIndex="0" context="本项目核心产品：序号1地震模拟振动台试验系统主机。" id="3131404" bkName="bkReivew3131404" note="0" index="16"/>
  <Review inspectType="易错词检查" inspectCategory="错误" errorCategory="1" operate="1" amend="0" amendTime="" amendContent="" amendColor="" inspectTypeEn="errorwords" rule="" lookup="动态试验" content="动台试验" source="" errorType="0" AllIndex="0" context="◆地震模拟振动台试验系统主机" id="160320" bkName="bkReivew160320" note="0" index="6"/>
  <Review inspectType="单位检查" inspectCategory="错误" errorCategory="1" operate="0" amend="0" amendTime="" amendContent="" amendColor="" inspectTypeEn="unit" rule="单位符号采用小写字母印刷。如果单位来源于人名，则其第一个字母用大写字母印刷" lookup="单位符号一般采用小写字母印刷，如果单位来源于人名，则其第一个字母用大写字母印刷" content="80HZ" source="" errorType="" AllIndex="0" context="（8）伺服阀固有频率≥80HZ" id="2052721" bkName="bkReivew2052721" note="0" index="11"/>
  <Review inspectType="易错词检查" inspectCategory="错误" errorCategory="1" operate="1" amend="0" amendTime="" amendContent="" amendColor="" inspectTypeEn="errorwords" rule="" lookup="动态试验" content="动台试验" source="" errorType="0" AllIndex="0" context="1、地震模拟振动台试验系统主机" id="2170545" bkName="bkReivew2170545" note="0" index="7"/>
  <Review inspectType="语法检查" inspectCategory="可疑" errorCategory="4" operate="2" amend="0" amendTime="" amendContent="" amendColor="" inspectTypeEn="grammar" rule="" lookup="建议删除" content="补偿" source="" errorType="2" AllIndex="0" context="控制系统要求具有离线迭代（Off-line）和在线（On-line）补偿两种控制功能。" id="3011611" bkName="bkReivew3011611" note="0" index="25"/>
  <Review inspectType="易错词检查" inspectCategory="可疑" errorCategory="4" operate="1" amend="0" amendTime="" amendContent="" amendColor="" inspectTypeEn="errorwords" rule="" lookup="蓄电能力" content="续电能力" source="" errorType="2" AllIndex="0" context="应配备合适容量的UPS不间断电源（容量≥5KVA），保证停电后控制器及计算机续电能力≥1小时。" id="3140743" bkName="bkReivew3140743" note="0" index="25"/>
  <Review inspectType="易错词检查" inspectCategory="错误" errorCategory="1" operate="1" amend="0" amendTime="" amendContent="" amendColor="" inspectTypeEn="errorwords" rule="" lookup="试验" content="试件" source="" errorType="0" AllIndex="0" context="控制系统能够在每次试验步骤开始瞬间，通过输出口输出多个同步信号给另外一台数据采集系统（试件信号采集）作为同步信号，至少提供4个同步信号触发和采样通道。" id="1060613" bkName="bkReivew1060613" note="0" index="25"/>
  <Review inspectType="易错词检查" inspectCategory="错误" errorCategory="1" operate="1" amend="0" amendTime="" amendContent="" amendColor="" inspectTypeEn="errorwords" rule="" lookup="接收" content="接受" source="" errorType="0" AllIndex="0" context="控制系统应可接受外部控制信号。" id="2031441" bkName="bkReivew2031441" note="0" index="25"/>
  <Review inspectType="易错词检查" inspectCategory="可疑" errorCategory="4" operate="1" amend="0" amendTime="" amendContent="" amendColor="" inspectTypeEn="errorwords" rule="" lookup="实施" content="实时" source="" errorType="2" AllIndex="0" context="APC可实时相应的修改控制补偿，使其能够适应不断变化的系统动态。" id="1012153" bkName="bkReivew1012153" note="0" index="25"/>
  <Review inspectType="语法检查" inspectCategory="可疑" errorCategory="4" operate="2" amend="0" amendTime="" amendContent="" amendColor="" inspectTypeEn="grammar" rule="" lookup="建议删除" content="时实" source="" errorType="2" AllIndex="0" context="（评审项4）▲（3）控制系统具有非迭代的基于非线性和实时变化的试样动态实时补偿功能，能够实时实现高精度控制以及闭环回路控制。" id="1042546" bkName="bkReivew1042546" note="0" index="25"/>
  <Review inspectType="非推荐词" inspectCategory="可疑" errorCategory="4" operate="1" amend="0" amendTime="" amendContent="" amendColor="" inspectTypeEn="nonrecommender" rule="" lookup="其他" content="其它" source="" errorType="2" AllIndex="0" context="（a）地震和其它振动试验的系统设置功能；" id="1101816" bkName="bkReivew1101816" note="0" index="6"/>
  <Review inspectType="非推荐词" inspectCategory="可疑" errorCategory="4" operate="1" amend="0" amendTime="" amendContent="" amendColor="" inspectTypeEn="nonrecommender" rule="" lookup="其他" content="其它" source="" errorType="2" AllIndex="0" context="（b）进行地震模拟和其它振动试验的能力；" id="80754" bkName="bkReivew80754" note="0" index="10"/>
  <Review inspectType="语法检查" inspectCategory="可疑" errorCategory="4" operate="1" amend="0" amendTime="" amendContent="" amendColor="" inspectTypeEn="grammar" rule="" lookup="响应特性" content="响特性" source="" errorType="2" AllIndex="0" context="（评审项6）▲（5）本次采购的控制器应能够和实验室现有的多通道电液伺服加载系统的控制器进行实时数据交互，保持时钟同步，且为了保证高闭环控制速率和地震模拟试验高频响特性，控制系统采用MVME总线技术，且控制系统数据采集频率≥100kHz。" id="3171726" bkName="bkReivew3171726" note="0" index="25"/>
  <Review inspectType="多余空格" inspectCategory="可疑" errorCategory="4" operate="1" amend="0" amendTime="" amendContent="" amendColor="" inspectTypeEn="errorspace" rule="" lookup="18位" content="18 位" source="疑似存在多余的空格" errorType="16" AllIndex="0" context="（评审项7）（6）反馈信号采样分辨率：≥18 位。" id="183325" bkName="bkReivew183325" note="0" index="20"/>
  <Review inspectType="单位检查" inspectCategory="错误" errorCategory="1" operate="0" amend="0" amendTime="" amendContent="" amendColor="" inspectTypeEn="unit" rule="单位符号采用小写字母印刷。如果单位来源于人名，则其第一个字母用大写字母印刷" lookup="单位符号一般采用小写字母印刷，如果单位来源于人名，则其第一个字母用大写字母印刷" content="100KHz" source="" errorType="" AllIndex="0" context="反馈信号采样率：≥100KHz，存储频率：≥200Hz。" id="2073534" bkName="bkReivew2073534" note="0" index="25"/>
  <Review inspectType="语法检查" inspectCategory="可疑" errorCategory="4" operate="2" amend="0" amendTime="" amendContent="" amendColor="" inspectTypeEn="grammar" rule="" lookup="建议删除" content="时" source="" errorType="2" AllIndex="0" context="一项试验中有多个加载点时，实现多通道协调加载。" id="3132005" bkName="bkReivew3132005" note="0" index="25"/>
  <Review inspectType="易错词检查" inspectCategory="错误" errorCategory="1" operate="1" amend="0" amendTime="" amendContent="" amendColor="" inspectTypeEn="errorwords" rule="" lookup="仿真实验" content="仿真试验" source="" errorType="0" AllIndex="0" context="（评审项10）（9）混合仿真试验系统：系统采用计算机模型以数字方式模拟结构周围结构的物理影响。" id="1161730" bkName="bkReivew1161730" note="0" index="12"/>
  <Review inspectType="语法检查" inspectCategory="可疑" errorCategory="4" operate="2" amend="0" amendTime="" amendContent="" amendColor="" inspectTypeEn="grammar" rule="" lookup="建议删除" content="结构" source="" errorType="2" AllIndex="0" context="（评审项10）（9）混合仿真试验系统：系统采用计算机模型以数字方式模拟结构周围结构的物理影响。" id="22845" bkName="bkReivew22845" note="0" index="25"/>
  <Review inspectType="语法检查" inspectCategory="可疑" errorCategory="4" operate="2" amend="0" amendTime="" amendContent="" amendColor="" inspectTypeEn="grammar" rule="" lookup="建议删除" content="调整" source="" errorType="2" AllIndex="0" context="可通过调整虚拟系统并确定调整参数，再将调谐参数应用于实际测试中并运行，提高测试精度和测试速度。" id="1103133" bkName="bkReivew1103133" note="0" index="25"/>
  <Review inspectType="易错词检查" inspectCategory="可疑" errorCategory="4" operate="1" amend="0" amendTime="" amendContent="" amendColor="" inspectTypeEn="errorwords" rule="" lookup="调整" content="调谐" source="" errorType="2" AllIndex="0" context="可通过调整虚拟系统并确定调整参数，再将调谐参数应用于实际测试中并运行，提高测试精度和测试速度。" id="2051452" bkName="bkReivew2051452" note="0" index="25"/>
  <Review inspectType="语法检查" inspectCategory="可疑" errorCategory="4" operate="2" amend="0" amendTime="" amendContent="" amendColor="" inspectTypeEn="grammar" rule="" lookup="建议删除" content="器" source="" errorType="2" AllIndex="0" context="通过使用逆系统模型来增强作动器器控制和正确管理多种刚度的试样（试验过程遇到弯曲、扭曲等工况），支持允许更复杂的作动起器交叉耦合和交互。" id="3123631" bkName="bkReivew3123631" note="0" index="25"/>
  <Review inspectType="语法检查" inspectCategory="可疑" errorCategory="4" operate="2" amend="0" amendTime="" amendContent="" amendColor="" inspectTypeEn="grammar" rule="" lookup="建议删除" content="起" source="" errorType="2" AllIndex="0" context="通过使用逆系统模型来增强作动器器控制和正确管理多种刚度的试样（试验过程遇到弯曲、扭曲等工况），支持允许更复杂的作动起器交叉耦合和交互。" id="3111313" bkName="bkReivew3111313" note="0" index="25"/>
  <Review inspectType="非推荐词" inspectCategory="可疑" errorCategory="4" operate="1" amend="0" amendTime="" amendContent="" amendColor="" inspectTypeEn="nonrecommender" rule="" lookup="无须" content="无需" source="" errorType="2" AllIndex="0" context="全数字控制器具有动静踏步功能：确保各个通道加载动作协调一致，无需过度调参。" id="2000146" bkName="bkReivew2000146" note="0" index="25"/>
  <Review inspectType="易错词检查" inspectCategory="可疑" errorCategory="4" operate="1" amend="0" amendTime="" amendContent="" amendColor="" inspectTypeEn="errorwords" rule="" lookup="适应反应" content="适应反相" source="" errorType="2" AllIndex="0" context="全数字控制器具有自适应反相控制功能：获得应用于各种加载试验，包括随机谱加载或者时间历史数据文件加载，适用于各类复杂的工程结构试验应用，提高实验室的能力和效率，并可以有效协助试验快速、可靠地开展试验任务。" id="153854" bkName="bkReivew153854" note="0" index="25"/>
  <Review inspectType="语法检查" inspectCategory="可疑" errorCategory="4" operate="2" amend="0" amendTime="" amendContent="" amendColor="" inspectTypeEn="grammar" rule="" lookup="建议删除" content="并" source="" errorType="2" AllIndex="0" context="全数字控制器具有自适应反相控制功能：获得应用于各种加载试验，包括随机谱加载或者时间历史数据文件加载，适用于各类复杂的工程结构试验应用，提高实验室的能力和效率，并可以有效协助试验快速、可靠地开展试验任务。" id="1003554" bkName="bkReivew1003554" note="0" index="25"/>
  <Review inspectType="语法检查" inspectCategory="可疑" errorCategory="4" operate="2" amend="0" amendTime="" amendContent="" amendColor="" inspectTypeEn="grammar" rule="" lookup="建议删除" content="出" source="" errorType="2" AllIndex="0" context="水平液压作动器动态行程≥±300mm，垂向液压作动器动态行程≥±250mm，单个液压作动器动出力≥200kN。" id="3030833" bkName="bkReivew3030833" note="0" index="25"/>
  <Review inspectType="多余空格" inspectCategory="可疑" errorCategory="4" operate="1" amend="0" amendTime="" amendContent="" amendColor="" inspectTypeEn="errorspace" rule="" lookup="3微" content="3 微" source="疑似存在多余的空格" errorType="16" AllIndex="0" context="（评审项21）（5）液压作动器使用温度范围优于：-50摄氏度至120摄氏度，导孔级过滤3 微米。" id="73255" bkName="bkReivew73255" note="0" index="25"/>
  <Review inspectType="易错词检查" inspectCategory="错误" errorCategory="1" operate="1" amend="0" amendTime="" amendContent="" amendColor="" inspectTypeEn="errorwords" rule="" lookup="地" content="的" source="" errorType="0" AllIndex="0" context="（评审项30）（3）液压油源应采用恒压输出油泵，并可根据试验实际需要的流量，智能的自动调节各个泵组的开与关。" id="1122612" bkName="bkReivew1122612" note="0" index="25"/>
  <Review inspectType="易错词检查" inspectCategory="错误" errorCategory="1" operate="1" amend="0" amendTime="" amendContent="" amendColor="" inspectTypeEn="errorwords" rule="" lookup="反动" content="反力" source="" errorType="0" AllIndex="0" context="（评审项38）（2）反力支座性能要求：满足≥50HZ试验频率，以及最大1.5g加速度（满载时）的使用要求；" id="62434" bkName="bkReivew62434" note="0" index="10"/>
  <Review inspectType="单位检查" inspectCategory="错误" errorCategory="1" operate="0" amend="0" amendTime="" amendContent="" amendColor="" inspectTypeEn="unit" rule="单位符号采用小写字母印刷。如果单位来源于人名，则其第一个字母用大写字母印刷" lookup="单位符号一般采用小写字母印刷，如果单位来源于人名，则其第一个字母用大写字母印刷" content="50HZ" source="" errorType="" AllIndex="0" context="（评审项38）（2）反力支座性能要求：满足≥50HZ试验频率，以及最大1.5g加速度（满载时）的使用要求；" id="1052254" bkName="bkReivew1052254" note="0" index="22"/>
  <Review inspectType="单位检查" inspectCategory="错误" errorCategory="1" operate="0" amend="0" amendTime="" amendContent="" amendColor="" inspectTypeEn="unit" rule="单位符号采用小写字母印刷。如果单位来源于人名，则其第一个字母用大写字母印刷" lookup="单位符号一般采用小写字母印刷，如果单位来源于人名，则其第一个字母用大写字母印刷" content="150KN" source="" errorType="" AllIndex="0" context="（评审项39）（3）提供水平反力≥150KN，高度≥3米的侧向反力架，可满足子结构边界约束及混合仿真试验要求；" id="1151204" bkName="bkReivew1151204" note="0" index="17"/>
  <Review inspectType="易错词检查" inspectCategory="可疑" errorCategory="4" operate="1" amend="0" amendTime="" amendContent="" amendColor="" inspectTypeEn="errorwords" rule="" lookup="开关" content="开度" source="" errorType="2" AllIndex="0" context="系统正常运行时，由闭式循环冷却水箱内设有的液位控制开关，控制液位调节阀的开度，维持闭式循环冷却水膨胀水箱的正常运行水位。" id="1122842" bkName="bkReivew1122842" note="0" index="25"/>
  <Review inspectType="语法检查" inspectCategory="可疑" errorCategory="4" operate="2" amend="0" amendTime="" amendContent="" amendColor="" inspectTypeEn="grammar" rule="" lookup="建议删除" content="水位" source="" errorType="2" AllIndex="0" context="系统正常运行时，由闭式循环冷却水箱内设有的液位控制开关，控制液位调节阀的开度，维持闭式循环冷却水膨胀水箱的正常运行水位。" id="42536" bkName="bkReivew42536" note="0" index="25"/>
  <Review inspectType="单位检查" inspectCategory="错误" errorCategory="1" operate="0" amend="0" amendTime="" amendContent="" amendColor="" inspectTypeEn="unit" rule="单位符号采用小写字母印刷。如果单位来源于人名，则其第一个字母用大写字母印刷" lookup="单位符号一般采用小写字母印刷，如果单位来源于人名，则其第一个字母用大写字母印刷" content="6KHZ" source="" errorType="" AllIndex="0" context="（评审项43）（2）数据采集频率：≥6KHZ；" id="3070651" bkName="bkReivew3070651" note="0" index="18"/>
  <Review inspectType="语法检查" inspectCategory="可疑" errorCategory="4" operate="1" amend="0" amendTime="" amendContent="" amendColor="" inspectTypeEn="grammar" rule="" lookup="转换能力" content="转换" source="" errorType="2" AllIndex="0" context="具备24位A/D转换；" id="2040845" bkName="bkReivew2040845" note="0" index="25"/>
  <Review inspectType="多余空格" inspectCategory="可疑" errorCategory="4" operate="1" amend="0" amendTime="" amendContent="" amendColor="" inspectTypeEn="errorspace" rule="" lookup=",1" content=", 1" source="疑似存在多余的空格" errorType="16" AllIndex="0" context="激励：0.5V, 1V, 2V, 5V, 7.5V, 10V；" id="13156" bkName="bkReivew13156" note="0" index="25"/>
  <Review inspectType="多余空格" inspectCategory="可疑" errorCategory="4" operate="1" amend="0" amendTime="" amendContent="" amendColor="" inspectTypeEn="errorspace" rule="" lookup=",2" content=", 2" source="疑似存在多余的空格" errorType="16" AllIndex="0" context="激励：0.5V, 1V, 2V, 5V, 7.5V, 10V；" id="163741" bkName="bkReivew163741" note="0" index="25"/>
  <Review inspectType="多余空格" inspectCategory="可疑" errorCategory="4" operate="1" amend="0" amendTime="" amendContent="" amendColor="" inspectTypeEn="errorspace" rule="" lookup=",5" content=", 5" source="疑似存在多余的空格" errorType="16" AllIndex="0" context="激励：0.5V, 1V, 2V, 5V, 7.5V, 10V；" id="1173606" bkName="bkReivew1173606" note="0" index="25"/>
  <Review inspectType="多余空格" inspectCategory="可疑" errorCategory="4" operate="1" amend="0" amendTime="" amendContent="" amendColor="" inspectTypeEn="errorspace" rule="" lookup=",7" content=", 7" source="疑似存在多余的空格" errorType="16" AllIndex="0" context="激励：0.5V, 1V, 2V, 5V, 7.5V, 10V；" id="1041525" bkName="bkReivew1041525" note="0" index="25"/>
  <Review inspectType="多余空格" inspectCategory="可疑" errorCategory="4" operate="1" amend="0" amendTime="" amendContent="" amendColor="" inspectTypeEn="errorspace" rule="" lookup=",1" content=", 1" source="疑似存在多余的空格" errorType="16" AllIndex="0" context="激励：0.5V, 1V, 2V, 5V, 7.5V, 10V；" id="1170146" bkName="bkReivew1170146" note="0" index="25"/>
  <Review inspectType="易错词检查" inspectCategory="错误" errorCategory="1" operate="1" amend="0" amendTime="" amendContent="" amendColor="" inspectTypeEn="errorwords" rule="" lookup="数据通信" content="数据通讯" source="" errorType="0" AllIndex="0" context="数据采集系统与控制系统可实现实时数据通讯。" id="1122524" bkName="bkReivew1122524" note="0" index="25"/>
  <Review inspectType="多余空格" inspectCategory="可疑" errorCategory="4" operate="1" amend="0" amendTime="" amendContent="" amendColor="" inspectTypeEn="errorspace" rule="" lookup=")；" content=") ；" source="疑似存在多余的空格" errorType="16" AllIndex="0" context="  （评审项47）★（2）电荷采集量程：±1000pC至±1000 000pC(量程可在区间内任意可调) ；" id="3001644" bkName="bkReivew3001644" note="0" index="25"/>
  <Review inspectType="易错词检查" inspectCategory="错误" errorCategory="1" operate="1" amend="0" amendTime="" amendContent="" amendColor="" inspectTypeEn="errorwords" rule="" lookup="附" content="负" source="" errorType="0" AllIndex="0" context="三、商务要求（以“★”标示的内容为不允许负偏离的实质性要求）" id="2063601" bkName="bkReivew2063601" note="0" index="20"/>
  <Review inspectType="语法检查" inspectCategory="可疑" errorCategory="4" operate="2" amend="0" amendTime="" amendContent="" amendColor="" inspectTypeEn="grammar" rule="" lookup="建议删除" content="项" source="" errorType="2" AllIndex="0" context="1、期次1，说明：详见“专用条款第10.1（6）项项目验收”条款。" id="3132251" bkName="bkReivew3132251" note="0" index="25"/>
  <Review inspectType="易错词检查" inspectCategory="错误" errorCategory="1" operate="1" amend="0" amendTime="" amendContent="" amendColor="" inspectTypeEn="errorwords" rule="" lookup="交纳" content="缴纳" source="" errorType="0" AllIndex="0" context="缴纳, 本采购包履约保证金为合同金额的10%" id="1012646" bkName="bkReivew1012646" note="0" index="0"/>
  <Review inspectType="多余空格" inspectCategory="可疑" errorCategory="4" operate="1" amend="0" amendTime="" amendContent="" amendColor="" inspectTypeEn="errorspace" rule="" lookup=",本" content=", 本" source="疑似存在多余的空格" errorType="16" AllIndex="0" context="缴纳, 本采购包履约保证金为合同金额的10%" id="3142630" bkName="bkReivew3142630" note="0" index="2"/>
  <Review inspectType="语法检查" inspectCategory="可疑" errorCategory="4" operate="2" amend="0" amendTime="" amendContent="" amendColor="" inspectTypeEn="grammar" rule="" lookup="建议删除" content="起" source="" errorType="2" AllIndex="0" context="合同支付方式：1、设计评审完成后，采购人在收到中标人开具合同金额40%的预付款保证金或预付款银行保函后，达到付款条件起30日内，支付合同总金额的40%；" id="2181731" bkName="bkReivew2181731" note="0" index="25"/>
  <Review inspectType="多余空格" inspectCategory="可疑" errorCategory="4" operate="1" amend="0" amendTime="" amendContent="" amendColor="" inspectTypeEn="errorspace" rule="" lookup="。保" content="。 保" source="疑似存在多余的空格" errorType="16" AllIndex="0" context=" 3、设备最终验收通过，中标人提供合同金额100%的发票（国产设备须提供增值税专用发票）后，达到付款条件起30日内，支付合同总金额的40%。" id="2172525" bkName="bkReivew2172525" note="0" index="25"/>
  <Review inspectType="多余空格" inspectCategory="可疑" errorCategory="4" operate="1" amend="0" amendTime="" amendContent="" amendColor="" inspectTypeEn="errorspace" rule="" lookup="。招" content="。 招" source="疑似存在多余的空格" errorType="16" AllIndex="0" context="】，保函时间覆盖至开箱验收通过之日。" id="1011622" bkName="bkReivew1011622" note="0" index="25"/>
  <Review inspectType="多余空格" inspectCategory="可疑" errorCategory="4" operate="1" amend="0" amendTime="" amendContent="" amendColor="" inspectTypeEn="errorspace" rule="" lookup="1签" content="1 签" source="疑似存在多余的空格" errorType="16" AllIndex="0" context="1.1 签署合同后，采购人将确定项目负责人（或项目联系人），负责与本项目合同有关的事务。" id="1110556" bkName="bkReivew1110556" note="0" index="2"/>
  <Review inspectType="多余空格" inspectCategory="可疑" errorCategory="4" operate="1" amend="0" amendTime="" amendContent="" amendColor="" inspectTypeEn="errorspace" rule="" lookup="2采" content="2 采" source="疑似存在多余的空格" errorType="16" AllIndex="0" context="1.2 采购人有权要求中标人按时提交各阶段有关安排计划，并有权定期核对中标人提供货物数量、规格、质量等内容。" id="23506" bkName="bkReivew23506" note="0" index="2"/>
  <Review inspectType="多余空格" inspectCategory="可疑" errorCategory="4" operate="1" amend="0" amendTime="" amendContent="" amendColor="" inspectTypeEn="errorspace" rule="" lookup="3采" content="3 采" source="疑似存在多余的空格" errorType="16" AllIndex="0" context="1.3 采购人有权要求中标人对缺陷部分予以修复，并按合同约定享有货物保修及其他合同约定的权利。" id="2163726" bkName="bkReivew2163726" note="0" index="2"/>
  <Review inspectType="多余空格" inspectCategory="可疑" errorCategory="4" operate="1" amend="0" amendTime="" amendContent="" amendColor="" inspectTypeEn="errorspace" rule="" lookup="4采" content="4 采" source="疑似存在多余的空格" errorType="16" AllIndex="0" context="1.4 采购人应当按照合同约定及时对交付的货物进行验收，未在【专用条款】（详见后附表，下同）约定的期限内对中标人履约提出任何异议或者向中标人作出任何说明的，视为验收通过。" id="2001050" bkName="bkReivew2001050" note="0" index="2"/>
  <Review inspectType="多余空格" inspectCategory="可疑" errorCategory="4" operate="1" amend="0" amendTime="" amendContent="" amendColor="" inspectTypeEn="errorspace" rule="" lookup="5采" content="5 采" source="疑似存在多余的空格" errorType="16" AllIndex="0" context="1.5 采购人将根据合同约定及时向中标人支付合同价款，不以内部人员变更、履行内部付款流程等为由，拒绝或迟延支付。" id="1072842" bkName="bkReivew1072842" note="0" index="2"/>
  <Review inspectType="多余空格" inspectCategory="可疑" errorCategory="4" operate="1" amend="0" amendTime="" amendContent="" amendColor="" inspectTypeEn="errorspace" rule="" lookup="6国" content="6 国" source="疑似存在多余的空格" errorType="16" AllIndex="0" context="1.6 国家法律法规规定及【专用条款】约定应由采购人承担的其他义务和责任。" id="3133835" bkName="bkReivew3133835" note="0" index="2"/>
  <Review inspectType="语法检查" inspectCategory="可疑" errorCategory="4" operate="2" amend="0" amendTime="" amendContent="" amendColor="" inspectTypeEn="grammar" rule="" lookup="建议删除" content="及" source="" errorType="2" AllIndex="0" context="1.6 国家法律法规规定及【专用条款】约定应由采购人承担的其他义务和责任。" id="2053724" bkName="bkReivew2053724" note="0" index="12"/>
  <Review inspectType="多余空格" inspectCategory="可疑" errorCategory="4" operate="1" amend="0" amendTime="" amendContent="" amendColor="" inspectTypeEn="errorspace" rule="" lookup="1签" content="1 签" source="疑似存在多余的空格" errorType="16" AllIndex="0" context="2.1 签署合同后，中标人应确定项目负责人（或项目联系人），负责与本项目合同有关的事务。" id="141720" bkName="bkReivew141720" note="0" index="2"/>
  <Review inspectType="多余空格" inspectCategory="可疑" errorCategory="4" operate="1" amend="0" amendTime="" amendContent="" amendColor="" inspectTypeEn="errorspace" rule="" lookup="2中" content="2 中" source="疑似存在多余的空格" errorType="16" AllIndex="0" context="2.2 中标人应按照合同要求履约，充分合理安排，确保提供的货物及相关服务符合合同有关要求。" id="1011552" bkName="bkReivew1011552" note="0" index="2"/>
  <Review inspectType="语法检查" inspectCategory="可疑" errorCategory="4" operate="2" amend="0" amendTime="" amendContent="" amendColor="" inspectTypeEn="grammar" rule="" lookup="建议删除" content="及" source="" errorType="2" AllIndex="0" context="2.4国家法律法规规定及【专用条款】约定应由中标人承担的其他义务和责任。" id="3021042" bkName="bkReivew3021042" note="0" index="11"/>
  <Review inspectType="多余空格" inspectCategory="可疑" errorCategory="4" operate="1" amend="0" amendTime="" amendContent="" amendColor="" inspectTypeEn="errorspace" rule="" lookup="1采" content="1 采" source="疑似存在多余的空格" errorType="16" AllIndex="0" context="3.1 采购人、中标人双方应当按照【专用条款】约定顺序履行合同义务；" id="11742" bkName="bkReivew11742" note="0" index="2"/>
  <Review inspectType="多余空格" inspectCategory="可疑" errorCategory="4" operate="1" amend="0" amendTime="" amendContent="" amendColor="" inspectTypeEn="errorspace" rule="" lookup="2采" content="2 采" source="疑似存在多余的空格" errorType="16" AllIndex="0" context="3.2 采购人、中标人双方按照合同约定顺序履行合同义务时，应当先履行一方未履行的，后履行一方有权拒绝其履行请求。" id="2162042" bkName="bkReivew2162042" note="0" index="2"/>
  <Review inspectType="语法检查" inspectCategory="可疑" errorCategory="4" operate="2" amend="0" amendTime="" amendContent="" amendColor="" inspectTypeEn="grammar" rule="" lookup="建议删除" content="履行" source="" errorType="2" AllIndex="0" context="先履行一方履行不符合约定的，后履行一方有权拒绝其相应的履行请求。" id="21320" bkName="bkReivew21320" note="0" index="25"/>
  <Review inspectType="多余空格" inspectCategory="可疑" errorCategory="4" operate="1" amend="0" amendTime="" amendContent="" amendColor="" inspectTypeEn="errorspace" rule="" lookup="1本" content="1 本" source="疑似存在多余的空格" errorType="16" AllIndex="0" context="4.1 本项目涉及商品包装、快递包装的，除【专用条款】另有约定外，包装应适应远距离运输、防潮、防震、防锈和防野蛮装卸等要求，确保货物安全无损地运抵【专用条款】约定的指定现场。" id="2081136" bkName="bkReivew2081136" note="0" index="2"/>
  <Review inspectType="多余空格" inspectCategory="可疑" errorCategory="4" operate="1" amend="0" amendTime="" amendContent="" amendColor="" inspectTypeEn="errorspace" rule="" lookup="2除" content="2 除" source="疑似存在多余的空格" errorType="16" AllIndex="0" context="4.2 除【专用条款】另有约定外，中标人负责办理将货物运抵本项目规定的交货地点，并装卸、交付至采购人的一切运输事项，相关费用应包含在合同价款中。" id="133350" bkName="bkReivew133350" note="0" index="2"/>
  <Review inspectType="多余空格" inspectCategory="可疑" errorCategory="4" operate="1" amend="0" amendTime="" amendContent="" amendColor="" inspectTypeEn="errorspace" rule="" lookup="3货" content="3 货" source="疑似存在多余的空格" errorType="16" AllIndex="0" context="4.3 货物保险要求按【专用条款】规定执行。" id="31311" bkName="bkReivew31311" note="0" index="2"/>
  <Review inspectType="多余空格" inspectCategory="可疑" errorCategory="4" operate="1" amend="0" amendTime="" amendContent="" amendColor="" inspectTypeEn="errorspace" rule="" lookup="4除" content="4 除" source="疑似存在多余的空格" errorType="16" AllIndex="0" context="4.4 除采购活动对商品包装、快递包装达成具体约定外，中标人提供产品及相关快递服务涉及到具体包装要求的，应不低于《商品包装政府采购需求标准（试行）》《快递包装政府采购需求标准（试行）》标准，并作为履约验收的内容，必要时采购人可以要求中标人在履约验收环节出具检测报告。" id="143630" bkName="bkReivew143630" note="0" index="2"/>
  <Review inspectType="语义重复" inspectCategory="可疑" errorCategory="4" operate="0" amend="0" amendTime="" amendContent="" amendColor="" inspectTypeEn="semrepetition" rule="" lookup="建议将“涉及到”修改为“涉及”" content="涉及到" source="" errorType="2" AllIndex="0" context="4.4 除采购活动对商品包装、快递包装达成具体约定外，中标人提供产品及相关快递服务涉及到具体包装要求的，应不低于《商品包装政府采购需求标准（试行）》《快递包装政府采购需求标准（试行）》标准，并作为履约验收的内容，必要时采购人可以要求中标人在履约验收环节出具检测报告。" id="3103240" bkName="bkReivew3103240" note="0" index="25"/>
  <Review inspectType="语法检查" inspectCategory="可疑" errorCategory="4" operate="2" amend="0" amendTime="" amendContent="" amendColor="" inspectTypeEn="grammar" rule="" lookup="建议删除" content="并" source="" errorType="2" AllIndex="0" context="4.4 除采购活动对商品包装、快递包装达成具体约定外，中标人提供产品及相关快递服务涉及到具体包装要求的，应不低于《商品包装政府采购需求标准（试行）》《快递包装政府采购需求标准（试行）》标准，并作为履约验收的内容，必要时采购人可以要求中标人在履约验收环节出具检测报告。" id="3103524" bkName="bkReivew3103524" note="0" index="25"/>
  <Review inspectType="多余空格" inspectCategory="可疑" errorCategory="4" operate="1" amend="0" amendTime="" amendContent="" amendColor="" inspectTypeEn="errorspace" rule="" lookup="5中" content="5 中" source="疑似存在多余的空格" errorType="16" AllIndex="0" context="4.5 中标人在运输到达之前应提前通知采购人，并提示货物运输装卸的注意事项，采购人配合中标人做好货物的接收工作。" id="1160711" bkName="bkReivew1160711" note="0" index="2"/>
  <Review inspectType="多余空格" inspectCategory="可疑" errorCategory="4" operate="1" amend="0" amendTime="" amendContent="" amendColor="" inspectTypeEn="errorspace" rule="" lookup="6如" content="6 如" source="疑似存在多余的空格" errorType="16" AllIndex="0" context="4.6 如因包装、运输问题导致货物损毁、丢失或者品质下降，采购人有权要求降价、换货、拒收部分或整批货物，由此产生的费用和损失，均由中标人承担。" id="62755" bkName="bkReivew62755" note="0" index="2"/>
  <Review inspectType="语法检查" inspectCategory="可疑" errorCategory="4" operate="2" amend="0" amendTime="" amendContent="" amendColor="" inspectTypeEn="grammar" rule="" lookup="建议删除" content="本" source="" errorType="2" AllIndex="0" context="存在质量保证期的，货物最终交付验收合格后在【专用条款】规定或中标人书面承诺（两者以较长的为准）的质量保证期内，本保证保持有效。" id="3002543" bkName="bkReivew3002543" note="0" index="25"/>
  <Review inspectType="易错词检查" inspectCategory="错误" errorCategory="1" operate="1" amend="0" amendTime="" amendContent="" amendColor="" inspectTypeEn="errorwords" rule="" lookup="相应" content="响应" source="" errorType="0" AllIndex="0" context="（3）中标人收到通知后，应在【专用条款】规定的响应时间内以合理的速度免费维修或更换有缺陷的货物或部件。" id="1042014" bkName="bkReivew1042014" note="0" index="23"/>
  <Review inspectType="多余空格" inspectCategory="可疑" errorCategory="4" operate="1" amend="0" amendTime="" amendContent="" amendColor="" inspectTypeEn="errorspace" rule="" lookup="1中" content="1 中" source="疑似存在多余的空格" errorType="16" AllIndex="0" context="6.1 中标人保证对其出售的货物享有合法的权利。" id="123704" bkName="bkReivew123704" note="0" index="2"/>
  <Review inspectType="多余空格" inspectCategory="可疑" errorCategory="4" operate="1" amend="0" amendTime="" amendContent="" amendColor="" inspectTypeEn="errorspace" rule="" lookup="2中" content="2 中" source="疑似存在多余的空格" errorType="16" AllIndex="0" context="6.2 中标人保证在交付的货物上不存在抵押权等担保物权。" id="150132" bkName="bkReivew150132" note="0" index="2"/>
  <Review inspectType="多余空格" inspectCategory="可疑" errorCategory="4" operate="1" amend="0" amendTime="" amendContent="" amendColor="" inspectTypeEn="errorspace" rule="" lookup="3如" content="3 如" source="疑似存在多余的空格" errorType="16" AllIndex="0" context="6.3 如采购人使用上述货物构成对第三人侵权的，则由中标人承担全部责任。" id="161513" bkName="bkReivew161513" note="0" index="2"/>
  <Review inspectType="多余空格" inspectCategory="可疑" errorCategory="4" operate="1" amend="0" amendTime="" amendContent="" amendColor="" inspectTypeEn="errorspace" rule="" lookup="1中" content="1 中" source="疑似存在多余的空格" errorType="16" AllIndex="0" context="7.1 中标人对其所销售的货物应当享有知识产权或经权利人合法授权，保证没有侵犯任何第三人的知识产权等权利。" id="3180054" bkName="bkReivew3180054" note="0" index="2"/>
  <Review inspectType="多余空格" inspectCategory="可疑" errorCategory="4" operate="1" amend="0" amendTime="" amendContent="" amendColor="" inspectTypeEn="errorspace" rule="" lookup="1甲" content="1 甲" source="疑似存在多余的空格" errorType="16" AllIndex="0" context="8.1 甲、乙双方对采购和合同履行过程中所获悉的国家秘密、工作秘密、商业秘密或者其他应当保密的信息，均有保密义务且不受合同有效期所限，直至该信息成为公开信息。" id="1110315" bkName="bkReivew1110315" note="0" index="2"/>
  <Review inspectType="多余空格" inspectCategory="可疑" errorCategory="4" operate="1" amend="0" amendTime="" amendContent="" amendColor="" inspectTypeEn="errorspace" rule="" lookup="1中" content="1 中" source="疑似存在多余的空格" errorType="16" AllIndex="0" context="9.1 中标人应当以支票、汇票、本票或者金融机构、担保机构出具的保函等非现金形式提交。" id="3042055" bkName="bkReivew3042055" note="0" index="2"/>
  <Review inspectType="多余空格" inspectCategory="可疑" errorCategory="4" operate="1" amend="0" amendTime="" amendContent="" amendColor="" inspectTypeEn="errorspace" rule="" lookup="2如" content="2 如" source="疑似存在多余的空格" errorType="16" AllIndex="0" context="9.2 如果中标人出现【专用条款】约定情形的，履约保证金不予退还；" id="1120733" bkName="bkReivew1120733" note="0" index="2"/>
  <Review inspectType="多余空格" inspectCategory="可疑" errorCategory="4" operate="1" amend="0" amendTime="" amendContent="" amendColor="" inspectTypeEn="errorspace" rule="" lookup="3采" content="3 采" source="疑似存在多余的空格" errorType="16" AllIndex="0" context="9.3 采购人在项目通过验收后按照【专用条款】规定的时间内将履约保证金退还中标人；" id="2000856" bkName="bkReivew2000856" note="0" index="2"/>
  <Review inspectType="多余空格" inspectCategory="可疑" errorCategory="4" operate="1" amend="0" amendTime="" amendContent="" amendColor="" inspectTypeEn="errorspace" rule="" lookup="1除" content="1 除" source="疑似存在多余的空格" errorType="16" AllIndex="0" context="10.1 除项目不涉及或采购活动中明确约定无须承担外，中标人还应提供下列服务：" id="3131500" bkName="bkReivew3131500" note="0" index="3"/>
  <Review inspectType="易错词检查" inspectCategory="错误" errorCategory="1" operate="1" amend="0" amendTime="" amendContent="" amendColor="" inspectTypeEn="errorwords" rule="" lookup="移送" content="移动" source="" errorType="0" AllIndex="0" context="（1）货物的现场移动、安装、调试、启动监督及技术支持；" id="40004" bkName="bkReivew40004" note="0" index="8"/>
  <Review inspectType="易错词检查" inspectCategory="错误" errorCategory="1" operate="1" amend="0" amendTime="" amendContent="" amendColor="" inspectTypeEn="errorwords" rule="" lookup="废气" content="废弃" source="" errorType="0" AllIndex="0" context="（4）在制造商所在地或指定现场就货物的安装、启动、运营、维护、废弃处置等对采购人操作人员进行培训；" id="2000244" bkName="bkReivew2000244" note="0" index="25"/>
  <Review inspectType="语法检查" inspectCategory="可疑" errorCategory="4" operate="2" amend="0" amendTime="" amendContent="" amendColor="" inspectTypeEn="grammar" rule="" lookup="建议删除" content="负有" source="" errorType="2" AllIndex="0" context="（5）依照法律、行政法规的规定或者按照【专用条款】约定，货物在有效使用年限届满后应予回收的，中标人负有自行或者委托第三人对货物予以回收的义务；" id="2003844" bkName="bkReivew2003844" note="0" index="25"/>
  <Review inspectType="多余空格" inspectCategory="可疑" errorCategory="4" operate="1" amend="0" amendTime="" amendContent="" amendColor="" inspectTypeEn="errorspace" rule="" lookup="2中" content="2 中" source="疑似存在多余的空格" errorType="16" AllIndex="0" context="10.2 中标人提供的售后服务的费用已包含在合同价款中，采购人不再另行支付。" id="2163555" bkName="bkReivew2163555" note="0" index="3"/>
  <Review inspectType="语法检查" inspectCategory="可疑" errorCategory="4" operate="1" amend="0" amendTime="" amendContent="" amendColor="" inspectTypeEn="grammar" rule="" lookup="按照" content="按" source="" errorType="2" AllIndex="0" context="11.4其他违约责任根据项目实际需要按【专用条款】规定执行。" id="2020243" bkName="bkReivew2020243" note="0" index="18"/>
  <Review inspectType="易错词检查" inspectCategory="错误" errorCategory="1" operate="1" amend="0" amendTime="" amendContent="" amendColor="" inspectTypeEn="errorwords" rule="" lookup="终止" content="中止" source="" errorType="0" AllIndex="0" context="12.合同变更、中止与终止" id="1121030" bkName="bkReivew1121030" note="0" index="8"/>
  <Review inspectType="易错词检查" inspectCategory="错误" errorCategory="1" operate="1" amend="0" amendTime="" amendContent="" amendColor="" inspectTypeEn="errorwords" rule="" lookup="合同的终止" content="合同的中止" source="" errorType="0" AllIndex="0" context="12.2合同的中止" id="2121006" bkName="bkReivew2121006" note="0" index="4"/>
  <Review inspectType="易错词检查" inspectCategory="错误" errorCategory="1" operate="1" amend="0" amendTime="" amendContent="" amendColor="" inspectTypeEn="errorwords" rule="" lookup="终止合同" content="中止合同" source="" errorType="0" AllIndex="0" context="采购人有权以书面形式通知中标人中止合同并要求中标人在合理期限内消除相关情形或者提供适当担保。" id="3071114" bkName="bkReivew3071114" note="0" index="25"/>
  <Review inspectType="易错词检查" inspectCategory="错误" errorCategory="1" operate="1" amend="0" amendTime="" amendContent="" amendColor="" inspectTypeEn="errorwords" rule="" lookup="终止合同" content="中止合同" source="" errorType="0" AllIndex="0" context="（4）采购人不得以行政区划调整、政府换届、机构或者职能调整以及相关责任人更替为由中止合同。" id="30344" bkName="bkReivew30344" note="0" index="25"/>
  <Review inspectType="多余空格" inspectCategory="可疑" errorCategory="4" operate="1" amend="0" amendTime="" amendContent="" amendColor="" inspectTypeEn="errorspace" rule="" lookup="1中" content="1 中" source="疑似存在多余的空格" errorType="16" AllIndex="0" context="13.1 中标人不得将合同转包给其他供应商。" id="2042054" bkName="bkReivew2042054" note="0" index="3"/>
  <Review inspectType="多余空格" inspectCategory="可疑" errorCategory="4" operate="1" amend="0" amendTime="" amendContent="" amendColor="" inspectTypeEn="errorspace" rule="" lookup="2中" content="2 中" source="疑似存在多余的空格" errorType="16" AllIndex="0" context="13.2 中标人执行政府采购政策向中小企业依法分包的，中标人应当按采购文件和投标（响应）文件签订分包意向协议，分包意向协议属于合同组成部分。" id="2001211" bkName="bkReivew2001211" note="0" index="3"/>
  <Review inspectType="多余空格" inspectCategory="可疑" errorCategory="4" operate="1" amend="0" amendTime="" amendContent="" amendColor="" inspectTypeEn="errorspace" rule="" lookup="1不" content="1 不" source="疑似存在多余的空格" errorType="16" AllIndex="0" context="14.1 不可抗力是指合同双方不能预见、不能避免且不能克服的客观情况。" id="141721" bkName="bkReivew141721" note="0" index="3"/>
  <Review inspectType="多余空格" inspectCategory="可疑" errorCategory="4" operate="1" amend="0" amendTime="" amendContent="" amendColor="" inspectTypeEn="errorspace" rule="" lookup="2任" content="2 任" source="疑似存在多余的空格" errorType="16" AllIndex="0" context="14.2 任何一方对由于不可抗力造成的部分或全部不能履行合同不承担违约责任。" id="2103403" bkName="bkReivew2103403" note="0" index="3"/>
  <Review inspectType="多余空格" inspectCategory="可疑" errorCategory="4" operate="1" amend="0" amendTime="" amendContent="" amendColor="" inspectTypeEn="errorspace" rule="" lookup="3遇" content="3 遇" source="疑似存在多余的空格" errorType="16" AllIndex="0" context="14.3 遇有不可抗力的一方，应及时将事件情况以书面形式告知另一方，并在事件发生后及时向另一方提交合同不能履行或部分不能履行或需要延期履行的详细报告，以及证明不可抗力发生及其持续时间的证据。" id="2171210" bkName="bkReivew2171210" note="0" index="3"/>
  <Review inspectType="多余空格" inspectCategory="可疑" errorCategory="4" operate="1" amend="0" amendTime="" amendContent="" amendColor="" inspectTypeEn="errorspace" rule="" lookup="1因" content="1 因" source="疑似存在多余的空格" errorType="16" AllIndex="0" context="15.1 因本项目合同及合同有关事项发生的争议，由采购人、中标人双方友好协商解决。" id="2043113" bkName="bkReivew2043113" note="0" index="3"/>
  <Review inspectType="多余空格" inspectCategory="可疑" errorCategory="4" operate="1" amend="0" amendTime="" amendContent="" amendColor="" inspectTypeEn="errorspace" rule="" lookup="2选" content="2 选" source="疑似存在多余的空格" errorType="16" AllIndex="0" context="15.2 选择仲裁的，应在【专用条款】中明确仲裁机构及仲裁地；" id="3121032" bkName="bkReivew3121032" note="0" index="3"/>
  <Review inspectType="多余空格" inspectCategory="可疑" errorCategory="4" operate="1" amend="0" amendTime="" amendContent="" amendColor="" inspectTypeEn="errorspace" rule="" lookup="3如" content="3 如" source="疑似存在多余的空格" errorType="16" AllIndex="0" context="15.3 如采购人、中标人双方有争议的事项不影响合同其他部分的履行，在争议解决期间，合同其他部分应当继续履行。" id="3142341" bkName="bkReivew3142341" note="0" index="3"/>
  <Review inspectType="易错词检查" inspectCategory="错误" errorCategory="1" operate="1" amend="0" amendTime="" amendContent="" amendColor="" inspectTypeEn="errorwords" rule="" lookup="承担赔偿责任" content="负责赔偿责任" source="" errorType="0" AllIndex="0" context="（1）中标人应确保运输、安装过程中人员的安全，非自然灾害和不可抗力原因造成的人员安全问题，中标人应自行负责赔偿责任。" id="2073454" bkName="bkReivew2073454" note="0" index="25"/>
  <Review inspectType="易错词检查" inspectCategory="错误" errorCategory="1" operate="1" amend="0" amendTime="" amendContent="" amendColor="" inspectTypeEn="errorwords" rule="" lookup="承担赔偿责任" content="负责赔偿责任" source="" errorType="0" AllIndex="0" context="（2）中标人应确保运输、安装过程中货物的安全，非自然灾害和不可抗力原因造成的货物损失，丢失，缺少，损坏，中标人应自行负责赔偿责任。" id="2151830" bkName="bkReivew2151830" note="0" index="25"/>
  <Review inspectType="语法检查" inspectCategory="可疑" errorCategory="4" operate="2" amend="0" amendTime="" amendContent="" amendColor="" inspectTypeEn="grammar" rule="" lookup="建议删除" content="起" source="" errorType="2" AllIndex="0" context="若出现重大故障，系统不能正常工作，质保期从系统恢复后起重新计算。" id="1063613" bkName="bkReivew1063613" note="0" index="25"/>
  <Review inspectType="多余空格" inspectCategory="可疑" errorCategory="4" operate="1" amend="0" amendTime="" amendContent="" amendColor="" inspectTypeEn="errorspace" rule="" lookup="要求合同" content="要求 合同" source="疑似存在多余的空格" errorType="16" AllIndex="0" context="详见招标文件“第五章 三、商务要求 合同支付方式”。" id="2031520" bkName="bkReivew2031520" note="0" index="15"/>
  <Review inspectType="易错词检查" inspectCategory="错误" errorCategory="1" operate="1" amend="0" amendTime="" amendContent="" amendColor="" inspectTypeEn="errorwords" rule="" lookup="已交纳" content="已缴纳" source="" errorType="0" AllIndex="0" context="2.中标人不按合同约定履约的，采购人可以解除采购合同，并对中标人已缴纳的履约保证金作“不予退还”处理。" id="22136" bkName="bkReivew22136" note="0" index="25"/>
  <Review inspectType="语法检查" inspectCategory="可疑" errorCategory="4" operate="2" amend="0" amendTime="" amendContent="" amendColor="" inspectTypeEn="grammar" rule="" lookup="建议删除" content="负有" source="" errorType="2" AllIndex="0" context="依照法律、行政法规的规定，货物在有效使用年限届满后应予回收的，中标人负有自行或者委托第三方对货物予以回收的义务。" id="3012122" bkName="bkReivew3012122" note="0" index="25"/>
  <Review inspectType="语法检查" inspectCategory="可疑" errorCategory="4" operate="1" amend="0" amendTime="" amendContent="" amendColor="" inspectTypeEn="grammar" rule="" lookup="仪器" content="仪" source="" errorType="2" AllIndex="0" context="满足采购人大型仪器设备共享要求的，需接入采购人现有的校内大仪共享管理平台。" id="2141501" bkName="bkReivew2141501" note="0" index="25"/>
  <Review inspectType="易错词检查" inspectCategory="错误" errorCategory="1" operate="1" amend="0" amendTime="" amendContent="" amendColor="" inspectTypeEn="errorwords" rule="" lookup="动态试验" content="动台试验" source="" errorType="0" AllIndex="0" context="（9）中标人负责全部系统设备的现场安装和调试，系统正常运行后，设备使用单位将组织相关专家，中标人协助采购人完成相关验收试验且合格后，签署地震模拟振动台试验系统验收协议文件，作为合同尾款的支付前提条件。" id="170316" bkName="bkReivew170316" note="0" index="25"/>
  <Review inspectType="语法检查" inspectCategory="可疑" errorCategory="4" operate="2" amend="0" amendTime="" amendContent="" amendColor="" inspectTypeEn="grammar" rule="" lookup="建议删除" content="文件" source="" errorType="2" AllIndex="0" context="（9）中标人负责全部系统设备的现场安装和调试，系统正常运行后，设备使用单位将组织相关专家，中标人协助采购人完成相关验收试验且合格后，签署地震模拟振动台试验系统验收协议文件，作为合同尾款的支付前提条件。" id="2011053" bkName="bkReivew2011053" note="0" index="25"/>
  <Review inspectType="易错词检查" inspectCategory="错误" errorCategory="1" operate="1" amend="0" amendTime="" amendContent="" amendColor="" inspectTypeEn="errorwords" rule="" lookup="动态试验" content="动台试验" source="" errorType="0" AllIndex="0" context="经过培训的人员应具有独立承担地震模拟振动台试验系统运行及日常维护的能力，培训合格后，中标人颁发相应资质证书。" id="2043503" bkName="bkReivew2043503" note="0" index="25"/>
  <Review inspectType="易错词检查" inspectCategory="错误" errorCategory="1" operate="1" amend="0" amendTime="" amendContent="" amendColor="" inspectTypeEn="errorwords" rule="" lookup="须在" content="需在" source="" errorType="0" AllIndex="0" context="（2）技术培训需在采购人现场完成。" id="2033241" bkName="bkReivew2033241" note="0" index="7"/>
  <Review inspectType="语法检查" inspectCategory="可疑" errorCategory="4" operate="2" amend="0" amendTime="" amendContent="" amendColor="" inspectTypeEn="grammar" rule="" lookup="建议删除" content="现场" source="" errorType="2" AllIndex="0" context="工厂培训在工厂预验收期间进行，现场培训在现场系统安装完成后进行。" id="3042752" bkName="bkReivew3042752" note="0" index="25"/>
  <Review inspectType="非推荐词" inspectCategory="可疑" errorCategory="4" operate="1" amend="0" amendTime="" amendContent="" amendColor="" inspectTypeEn="nonrecommender" rule="" lookup="其他" content="其它" source="" errorType="2" AllIndex="0" context="（6）其它必需的文件" id="101300" bkName="bkReivew101300" note="0" index="3"/>
  <Review inspectType="非推荐词" inspectCategory="可疑" errorCategory="4" operate="1" amend="0" amendTime="" amendContent="" amendColor="" inspectTypeEn="nonrecommender" rule="" lookup="黏度" content="粘度" source="" errorType="2" AllIndex="0" context="规定的工作油液品种与粘度范围；" id="3070514" bkName="bkReivew3070514" note="0" index="25"/>
  <Review inspectType="语法检查" inspectCategory="可疑" errorCategory="4" operate="1" amend="0" amendTime="" amendContent="" amendColor="" inspectTypeEn="grammar" rule="" lookup="动作" content="作动" source="" errorType="2" AllIndex="0" context="（1）作动器总装配图、分解图。" id="3101241" bkName="bkReivew3101241" note="0" index="3"/>
  <Review inspectType="语法检查" inspectCategory="可疑" errorCategory="4" operate="1" amend="0" amendTime="" amendContent="" amendColor="" inspectTypeEn="grammar" rule="" lookup="动作" content="作动" source="" errorType="2" AllIndex="0" context="（2）作动器控制原理及流程图。" id="2041223" bkName="bkReivew2041223" note="0" index="3"/>
  <Review inspectType="易错词检查" inspectCategory="可疑" errorCategory="4" operate="1" amend="0" amendTime="" amendContent="" amendColor="" inspectTypeEn="errorwords" rule="" lookup="框架" content="框图" source="" errorType="2" AllIndex="0" context="（1）数据采集与控制程序流程框图。" id="3023302" bkName="bkReivew3023302" note="0" index="14"/>
  <Review inspectType="易错词检查" inspectCategory="错误" errorCategory="1" operate="1" amend="0" amendTime="" amendContent="" amendColor="" inspectTypeEn="errorwords" rule="" lookup="需" content="须" source="" errorType="0" AllIndex="0" context="报关完成后须将相关证明材料移交给采购人。" id="2042421" bkName="bkReivew2042421" note="0" index="25"/>
  <Review inspectType="语法检查" inspectCategory="可疑" errorCategory="4" operate="2" amend="0" amendTime="" amendContent="" amendColor="" inspectTypeEn="grammar" rule="" lookup="建议删除" content="本" source="" errorType="2" AllIndex="0" context="（7）本招标文件是合同的有效组成部分。" id="153304" bkName="bkReivew153304" note="0" index="3"/>
  <Review inspectType="易错词检查" inspectCategory="可疑" errorCategory="4" operate="1" amend="0" amendTime="" amendContent="" amendColor="" inspectTypeEn="errorwords" rule="" lookup="重组" content="重作" source="" errorType="2" AllIndex="0" context="修理、重作、更换相关具体规定" id="132224" bkName="bkReivew132224" note="0" index="3"/>
  <Review inspectType="标点符号检查" inspectCategory="可疑" errorCategory="4" operate="0" amend="0" amendTime="" amendContent="" amendColor="" inspectTypeEn="punctuation" rule="" lookup="建议修改为可书写在段首的标点符号" content="/" source="" errorType="102" AllIndex="0" context="/" id="161452" bkName="bkReivew161452" note="0" index="0"/>
  <Review inspectType="标点符号检查" inspectCategory="可疑" errorCategory="4" operate="0" amend="0" amendTime="" amendContent="" amendColor="" inspectTypeEn="punctuation" rule="" lookup="建议修改为可书写在段首的标点符号" content="/" source="" errorType="102" AllIndex="0" context="/" id="30546" bkName="bkReivew30546" note="0" index="0"/>
  <Review inspectType="易错词检查" inspectCategory="错误" errorCategory="1" operate="1" amend="0" amendTime="" amendContent="" amendColor="" inspectTypeEn="errorwords" rule="" lookup="已交纳" content="已缴纳" source="" errorType="0" AllIndex="0" context="3.中标人不按合同约定履约的，采购人可以解除采购合同，并对中标人已缴纳的履约保证金作“不予退还”处理。" id="2113304" bkName="bkReivew2113304" note="0" index="25"/>
  <Review inspectType="语法检查" inspectCategory="可疑" errorCategory="4" operate="1" amend="0" amendTime="" amendContent="" amendColor="" inspectTypeEn="grammar" rule="" lookup="按时" content="按" source="" errorType="2" AllIndex="0" context="同时，中标人还须按向采购人支付违约金：中标人逾期交付货物，中标人向采购人每日支付5000元的违约金。" id="170010" bkName="bkReivew170010" note="0" index="25"/>
  <Review inspectType="多余空格" inspectCategory="可疑" errorCategory="4" operate="1" amend="0" amendTime="" amendContent="" amendColor="" inspectTypeEn="errorspace" rule="" lookup="1种" content="1 种" source="疑似存在多余的空格" errorType="16" AllIndex="0" context="因本合同及合同有关事项发生的争议，按下列第1 种方式解决：" id="3130824" bkName="bkReivew3130824" note="0" index="21"/>
  <Review inspectType="标点符号检查" inspectCategory="可疑" errorCategory="4" operate="0" amend="0" amendTime="" amendContent="" amendColor="" inspectTypeEn="punctuation" rule="" lookup="建议修改为可书写在段首的标点符号" content="-" source="" errorType="102" AllIndex="0" context="-" id="3132131" bkName="bkReivew3132131" note="0" index="0"/>
  <Review inspectType="易错词检查" inspectCategory="错误" errorCategory="1" operate="1" amend="0" amendTime="" amendContent="" amendColor="" inspectTypeEn="errorwords" rule="" lookup="在" content="自" source="" errorType="0" AllIndex="0" context="发出的短信/传真/微信/电子邮件，自前述电子文件内容在发送方正确填写地址且未被系统退回的情况下，视为进入对方数据电文接收系统即视为送达。" id="3083530" bkName="bkReivew3083530" note="0" index="25"/>
  <Review inspectType="多余空格" inspectCategory="可疑" errorCategory="4" operate="1" amend="0" amendTime="" amendContent="" amendColor="" inspectTypeEn="errorspace" rule="" lookup=",则" content=", 则" source="疑似存在多余的空格" errorType="16" AllIndex="0" context="若送达日为非工作日, 则视为在下一工作日送达。" id="1153645" bkName="bkReivew1153645" note="0" index="25"/>
  <Review inspectType="语法检查" inspectCategory="可疑" errorCategory="4" operate="2" amend="0" amendTime="" amendContent="" amendColor="" inspectTypeEn="grammar" rule="" lookup="建议删除" content="本" source="" errorType="2" AllIndex="0" context="1.本合同标准文本适用于购买现成货物的采购项目，不包括需要供应商定制开发、创新研发的货物采购项目。" id="112344" bkName="bkReivew112344" note="0" index="2"/>
  <Review inspectType="语法检查" inspectCategory="可疑" errorCategory="4" operate="2" amend="0" amendTime="" amendContent="" amendColor="" inspectTypeEn="grammar" rule="" lookup="建议删除" content="是否" source="" errorType="2" AllIndex="0" context="(6)中标（成交）采购标的制造商是否为中小企业：是否" id="2160335" bkName="bkReivew2160335" note="0" index="24"/>
  <Review inspectType="语法检查" inspectCategory="可疑" errorCategory="4" operate="2" amend="0" amendTime="" amendContent="" amendColor="" inspectTypeEn="grammar" rule="" lookup="建议删除" content="是否" source="" errorType="2" AllIndex="0" context="本合同是否为专门面向中小企业的采购合同（中小企业预留合同）：是否" id="2162703" bkName="bkReivew2162703" note="0" index="25"/>
  <Review inspectType="语法检查" inspectCategory="可疑" errorCategory="4" operate="2" amend="0" amendTime="" amendContent="" amendColor="" inspectTypeEn="grammar" rule="" lookup="建议删除" content="是否" source="" errorType="2" AllIndex="0" context="若本项目不专门面向中小企业采购，是否给予小微企业评审优惠：是否" id="3080131" bkName="bkReivew3080131" note="0" index="25"/>
  <Review inspectType="语法检查" inspectCategory="可疑" errorCategory="4" operate="2" amend="0" amendTime="" amendContent="" amendColor="" inspectTypeEn="grammar" rule="" lookup="建议删除" content="是否" source="" errorType="2" AllIndex="0" context="中标（成交）采购标的制造商是否为残疾人福利性单位：是否" id="1060625" bkName="bkReivew1060625" note="0" index="25"/>
  <Review inspectType="语法检查" inspectCategory="可疑" errorCategory="4" operate="2" amend="0" amendTime="" amendContent="" amendColor="" inspectTypeEn="grammar" rule="" lookup="建议删除" content="是否" source="" errorType="2" AllIndex="0" context="中标（成交）采购标的制造商是否为监狱企业：是否" id="3122242" bkName="bkReivew3122242" note="0" index="21"/>
  <Review inspectType="语法检查" inspectCategory="可疑" errorCategory="4" operate="2" amend="0" amendTime="" amendContent="" amendColor="" inspectTypeEn="grammar" rule="" lookup="建议删除" content="是否" source="" errorType="2" AllIndex="0" context="(7)合同是否分包：是否" id="183652" bkName="bkReivew183652" note="0" index="10"/>
  <Review inspectType="语法检查" inspectCategory="可疑" errorCategory="4" operate="2" amend="0" amendTime="" amendContent="" amendColor="" inspectTypeEn="grammar" rule="" lookup="建议删除" content="是否" source="" errorType="2" AllIndex="0" context="(8)中标（成交）供应商是否为外商投资企业：是否" id="1162111" bkName="bkReivew1162111" note="0" index="22"/>
  <Review inspectType="易错词检查" inspectCategory="错误" errorCategory="1" operate="1" amend="0" amendTime="" amendContent="" amendColor="" inspectTypeEn="errorwords" rule="" lookup="低级" content="底级" source="" errorType="0" AllIndex="0" context=" 是，绿色产品政府采购相关政策确定的底级品目名称：__________" id="1162534" bkName="bkReivew1162534" note="0" index="18"/>
  <Review inspectType="标点符号检查" inspectCategory="可疑" errorCategory="4" operate="2" amend="0" amendTime="" amendContent="" amendColor="" inspectTypeEn="punctuation" rule="" lookup="建议删除 “、”" content="、" source="" errorType="109" AllIndex="0" context=" (11)涉及商品包装和快递包装的，是否参考《商品包装政府采购需求标准（试行）》、《快递包装政府采购需求标准（试行）》明确产品及相关快递服务的具体包装要求：" id="2061423" bkName="bkReivew2061423" note="0" index="25"/>
  <Review inspectType="多余空格" inspectCategory="可疑" errorCategory="4" operate="1" amend="0" amendTime="" amendContent="" amendColor="" inspectTypeEn="errorspace" rule="" lookup="_（" content="_ （" source="疑似存在多余的空格" errorType="16" AllIndex="0" context="分期付款：_______（应明确分期支付合同款项的各期比例和支付条件，各期支付条件应与分期履约验收情况挂钩）_____________，其中涉及预付款的：_______ （应明确预付款的支付比例和支付条件）" id="13536" bkName="bkReivew13536" note="0" index="25"/>
  <Review inspectType="多余空格" inspectCategory="可疑" errorCategory="4" operate="1" amend="0" amendTime="" amendContent="" amendColor="" inspectTypeEn="errorspace" rule="" lookup="月_" content="月 _" source="疑似存在多余的空格" errorType="16" AllIndex="0" context="（1）起始日期：____________________年____________________月 ____________________日 ，完成日期：____________________年____________________月____________________日。" id="3083144" bkName="bkReivew3083144" note="0" index="25"/>
  <Review inspectType="语法检查" inspectCategory="可疑" errorCategory="4" operate="1" amend="0" amendTime="" amendContent="" amendColor="" inspectTypeEn="grammar" rule="" lookup="__日" content="日 " source="" errorType="2" AllIndex="0" context="（1）起始日期：____________________年____________________月 ____________________日 ，完成日期：____________________年____________________月____________________日。" id="1003130" bkName="bkReivew1003130" note="0" index="25"/>
  <Review inspectType="语法检查" inspectCategory="可疑" errorCategory="4" operate="2" amend="0" amendTime="" amendContent="" amendColor="" inspectTypeEn="grammar" rule="" lookup="建议删除" content="是否" source="" errorType="2" AllIndex="0" context="是否邀请本项目的其他供应商参加验收：是否" id="2183021" bkName="bkReivew2183021" note="0" index="18"/>
  <Review inspectType="语法检查" inspectCategory="可疑" errorCategory="4" operate="2" amend="0" amendTime="" amendContent="" amendColor="" inspectTypeEn="grammar" rule="" lookup="建议删除" content="是否" source="" errorType="2" AllIndex="0" context="是否邀请专家参加验收：是否" id="1151500" bkName="bkReivew1151500" note="0" index="11"/>
  <Review inspectType="语法检查" inspectCategory="可疑" errorCategory="4" operate="2" amend="0" amendTime="" amendContent="" amendColor="" inspectTypeEn="grammar" rule="" lookup="建议删除" content="是否" source="" errorType="2" AllIndex="0" context="是否邀请服务对象参加验收：是否" id="2100446" bkName="bkReivew2100446" note="0" index="13"/>
  <Review inspectType="语法检查" inspectCategory="可疑" errorCategory="4" operate="2" amend="0" amendTime="" amendContent="" amendColor="" inspectTypeEn="grammar" rule="" lookup="建议删除" content="是否" source="" errorType="2" AllIndex="0" context="是否邀请第三方检测机构参加验收：是否" id="1143421" bkName="bkReivew1143421" note="0" index="16"/>
  <Review inspectType="语法检查" inspectCategory="可疑" errorCategory="4" operate="2" amend="0" amendTime="" amendContent="" amendColor="" inspectTypeEn="grammar" rule="" lookup="建议删除" content="是否" source="" errorType="2" AllIndex="0" context="（7）是否以采购活动中供应商提供的样品作为参考：是否" id="2010612" bkName="bkReivew2010612" note="0" index="24"/>
  <Review inspectType="多余空格" inspectCategory="可疑" errorCategory="4" operate="1" amend="0" amendTime="" amendContent="" amendColor="" inspectTypeEn="errorspace" rule="" lookup="式_" content="式 _" source="疑似存在多余的空格" errorType="16" AllIndex="0" context="本合同一式 _______ 份，甲方执 _______ 份，乙方执 _______ 份，均具有同等法律效力。" id="3081656" bkName="bkReivew3081656" note="0" index="4"/>
  <Review inspectType="多余空格" inspectCategory="可疑" errorCategory="4" operate="1" amend="0" amendTime="" amendContent="" amendColor="" inspectTypeEn="errorspace" rule="" lookup="_份" content="_ 份" source="疑似存在多余的空格" errorType="16" AllIndex="0" context="本合同一式 _______ 份，甲方执 _______ 份，乙方执 _______ 份，均具有同等法律效力。" id="3180402" bkName="bkReivew3180402" note="0" index="12"/>
  <Review inspectType="多余空格" inspectCategory="可疑" errorCategory="4" operate="1" amend="0" amendTime="" amendContent="" amendColor="" inspectTypeEn="errorspace" rule="" lookup="执_" content="执 _" source="疑似存在多余的空格" errorType="16" AllIndex="0" context="本合同一式 _______ 份，甲方执 _______ 份，乙方执 _______ 份，均具有同等法律效力。" id="2082720" bkName="bkReivew2082720" note="0" index="18"/>
  <Review inspectType="多余空格" inspectCategory="可疑" errorCategory="4" operate="1" amend="0" amendTime="" amendContent="" amendColor="" inspectTypeEn="errorspace" rule="" lookup="_份" content="_ 份" source="疑似存在多余的空格" errorType="16" AllIndex="0" context="本合同一式 _______ 份，甲方执 _______ 份，乙方执 _______ 份，均具有同等法律效力。" id="3113513" bkName="bkReivew3113513" note="0" index="25"/>
  <Review inspectType="多余空格" inspectCategory="可疑" errorCategory="4" operate="1" amend="0" amendTime="" amendContent="" amendColor="" inspectTypeEn="errorspace" rule="" lookup="执_" content="执 _" source="疑似存在多余的空格" errorType="16" AllIndex="0" context="本合同一式 _______ 份，甲方执 _______ 份，乙方执 _______ 份，均具有同等法律效力。" id="3162400" bkName="bkReivew3162400" note="0" index="25"/>
  <Review inspectType="多余空格" inspectCategory="可疑" errorCategory="4" operate="1" amend="0" amendTime="" amendContent="" amendColor="" inspectTypeEn="errorspace" rule="" lookup="_份" content="_ 份" source="疑似存在多余的空格" errorType="16" AllIndex="0" context="本合同一式 _______ 份，甲方执 _______ 份，乙方执 _______ 份，均具有同等法律效力。" id="3141755" bkName="bkReivew3141755" note="0" index="25"/>
  <Review inspectType="易错词检查" inspectCategory="错误" errorCategory="1" operate="1" amend="0" amendTime="" amendContent="" amendColor="" inspectTypeEn="errorwords" rule="" lookup="同方" content="同封" source="" errorType="0" AllIndex="0" context="合同订立时间：详见本合同封面的签订时间。" id="141356" bkName="bkReivew141356" note="0" index="11"/>
  <Review inspectType="多余空格" inspectCategory="可疑" errorCategory="4" operate="1" amend="0" amendTime="" amendContent="" amendColor="" inspectTypeEn="errorspace" rule="" lookup="：{" content="： {" source="疑似存在多余的空格" errorType="16" AllIndex="0" context=" 单位名称（公章或合同章）： {{未填写}}（盖章）" id="1100404" bkName="bkReivew1100404" note="0" index="13"/>
  <Review inspectType="标点符号检查" inspectCategory="可疑" errorCategory="4" operate="0" amend="0" amendTime="" amendContent="" amendColor="" inspectTypeEn="punctuation" rule="" lookup="套用错误" content="{" source="" errorType="106" AllIndex="0" context=" 单位名称（公章或合同章）： {{未填写}}（盖章）" id="3062631" bkName="bkReivew3062631" note="0" index="16"/>
  <Review inspectType="标点符号检查" inspectCategory="可疑" errorCategory="4" operate="0" amend="0" amendTime="" amendContent="" amendColor="" inspectTypeEn="punctuation" rule="" lookup="套用错误" content="}" source="" errorType="106" AllIndex="0" context=" 单位名称（公章或合同章）： {{未填写}}（盖章）" id="33741" bkName="bkReivew33741" note="0" index="20"/>
  <Review inspectType="标点符号检查" inspectCategory="可疑" errorCategory="4" operate="0" amend="0" amendTime="" amendContent="" amendColor="" inspectTypeEn="punctuation" rule="" lookup="套用错误" content="{" source="" errorType="106" AllIndex="0" context=" 法定代表人或其委托代理人（签章）：{{未填写}}" id="3072646" bkName="bkReivew3072646" note="0" index="19"/>
  <Review inspectType="标点符号检查" inspectCategory="可疑" errorCategory="4" operate="0" amend="0" amendTime="" amendContent="" amendColor="" inspectTypeEn="punctuation" rule="" lookup="套用错误" content="}" source="" errorType="106" AllIndex="0" context=" 法定代表人或其委托代理人（签章）：{{未填写}}" id="103603" bkName="bkReivew103603" note="0" index="23"/>
  <Review inspectType="多余空格" inspectCategory="可疑" errorCategory="4" operate="1" amend="0" amendTime="" amendContent="" amendColor="" inspectTypeEn="errorspace" rule="" lookup="住所" content="住 所" source="疑似存在多余的空格" errorType="16" AllIndex="0" context=" 住 所：{{未填写}}" id="1023726" bkName="bkReivew1023726" note="0" index="1"/>
  <Review inspectType="标点符号检查" inspectCategory="可疑" errorCategory="4" operate="0" amend="0" amendTime="" amendContent="" amendColor="" inspectTypeEn="punctuation" rule="" lookup="套用错误" content="{" source="" errorType="106" AllIndex="0" context=" 住 所：{{未填写}}" id="3616" bkName="bkReivew3616" note="0" index="6"/>
  <Review inspectType="标点符号检查" inspectCategory="可疑" errorCategory="4" operate="0" amend="0" amendTime="" amendContent="" amendColor="" inspectTypeEn="punctuation" rule="" lookup="套用错误" content="}" source="" errorType="106" AllIndex="0" context=" 住 所：{{未填写}}" id="2063040" bkName="bkReivew2063040" note="0" index="10"/>
  <Review inspectType="多余空格" inspectCategory="可疑" errorCategory="4" operate="1" amend="0" amendTime="" amendContent="" amendColor="" inspectTypeEn="errorspace" rule="" lookup="联系" content="联 系" source="疑似存在多余的空格" errorType="16" AllIndex="0" context=" 联 系 人：{{未填写}}" id="3052111" bkName="bkReivew3052111" note="0" index="1"/>
  <Review inspectType="标点符号检查" inspectCategory="可疑" errorCategory="4" operate="0" amend="0" amendTime="" amendContent="" amendColor="" inspectTypeEn="punctuation" rule="" lookup="套用错误" content="{" source="" errorType="106" AllIndex="0" context=" 联 系 人：{{未填写}}" id="3151" bkName="bkReivew3151" note="0" index="8"/>
  <Review inspectType="标点符号检查" inspectCategory="可疑" errorCategory="4" operate="0" amend="0" amendTime="" amendContent="" amendColor="" inspectTypeEn="punctuation" rule="" lookup="套用错误" content="}" source="" errorType="106" AllIndex="0" context=" 联 系 人：{{未填写}}" id="162656" bkName="bkReivew162656" note="0" index="12"/>
  <Review inspectType="标点符号检查" inspectCategory="可疑" errorCategory="4" operate="0" amend="0" amendTime="" amendContent="" amendColor="" inspectTypeEn="punctuation" rule="" lookup="套用错误" content="{" source="" errorType="106" AllIndex="0" context=" 联系电话：{{未填写}}" id="3142531" bkName="bkReivew3142531" note="0" index="7"/>
  <Review inspectType="标点符号检查" inspectCategory="可疑" errorCategory="4" operate="0" amend="0" amendTime="" amendContent="" amendColor="" inspectTypeEn="punctuation" rule="" lookup="套用错误" content="}" source="" errorType="106" AllIndex="0" context=" 联系电话：{{未填写}}" id="3023616" bkName="bkReivew3023616" note="0" index="11"/>
  <Review inspectType="标点符号检查" inspectCategory="可疑" errorCategory="4" operate="0" amend="0" amendTime="" amendContent="" amendColor="" inspectTypeEn="punctuation" rule="" lookup="套用错误" content="{" source="" errorType="106" AllIndex="0" context=" 通信地址：{{未填写}}" id="161154" bkName="bkReivew161154" note="0" index="7"/>
  <Review inspectType="标点符号检查" inspectCategory="可疑" errorCategory="4" operate="0" amend="0" amendTime="" amendContent="" amendColor="" inspectTypeEn="punctuation" rule="" lookup="套用错误" content="}" source="" errorType="106" AllIndex="0" context=" 通信地址：{{未填写}}" id="1011722" bkName="bkReivew1011722" note="0" index="11"/>
  <Review inspectType="标点符号检查" inspectCategory="可疑" errorCategory="4" operate="0" amend="0" amendTime="" amendContent="" amendColor="" inspectTypeEn="punctuation" rule="" lookup="套用错误" content="{" source="" errorType="106" AllIndex="0" context=" 邮政编码：{{未填写}}" id="162640" bkName="bkReivew162640" note="0" index="7"/>
  <Review inspectType="标点符号检查" inspectCategory="可疑" errorCategory="4" operate="0" amend="0" amendTime="" amendContent="" amendColor="" inspectTypeEn="punctuation" rule="" lookup="套用错误" content="}" source="" errorType="106" AllIndex="0" context=" 邮政编码：{{未填写}}" id="1131755" bkName="bkReivew1131755" note="0" index="11"/>
  <Review inspectType="标点符号检查" inspectCategory="可疑" errorCategory="4" operate="0" amend="0" amendTime="" amendContent="" amendColor="" inspectTypeEn="punctuation" rule="" lookup="套用错误" content="{" source="" errorType="106" AllIndex="0" context=" 电子邮箱：{{未填写}}" id="3023322" bkName="bkReivew3023322" note="0" index="7"/>
  <Review inspectType="标点符号检查" inspectCategory="可疑" errorCategory="4" operate="0" amend="0" amendTime="" amendContent="" amendColor="" inspectTypeEn="punctuation" rule="" lookup="套用错误" content="}" source="" errorType="106" AllIndex="0" context=" 电子邮箱：{{未填写}}" id="13656" bkName="bkReivew13656" note="0" index="11"/>
  <Review inspectType="标点符号检查" inspectCategory="可疑" errorCategory="4" operate="0" amend="0" amendTime="" amendContent="" amendColor="" inspectTypeEn="punctuation" rule="" lookup="套用错误" content="{" source="" errorType="106" AllIndex="0" context=" 统一社会信用代码：{{未填写}}" id="1161302" bkName="bkReivew1161302" note="0" index="11"/>
  <Review inspectType="标点符号检查" inspectCategory="可疑" errorCategory="4" operate="0" amend="0" amendTime="" amendContent="" amendColor="" inspectTypeEn="punctuation" rule="" lookup="套用错误" content="}" source="" errorType="106" AllIndex="0" context=" 统一社会信用代码：{{未填写}}" id="2001121" bkName="bkReivew2001121" note="0" index="15"/>
  <Review inspectType="易错词检查" inspectCategory="错误" errorCategory="1" operate="1" amend="0" amendTime="" amendContent="" amendColor="" inspectTypeEn="errorwords" rule="" lookup="必" content="其" source="" errorType="0" AllIndex="0" context="（3）“货物”系指乙方根据本合同规定须向甲方提供的各种形态和种类的物品，包括原材料、设备、产品（包括软件）及相关的其备品备件、工具、手册及其他技术资料和材料等。" id="71516" bkName="bkReivew71516" note="0" index="25"/>
  <Review inspectType="多余空格" inspectCategory="可疑" errorCategory="4" operate="1" amend="0" amendTime="" amendContent="" amendColor="" inspectTypeEn="errorspace" rule="" lookup="1合" content="1 合" source="疑似存在多余的空格" errorType="16" AllIndex="0" context="2.1 合同标的及金额应与中标（成交）结果一致。" id="3152712" bkName="bkReivew3152712" note="0" index="2"/>
  <Review inspectType="多余空格" inspectCategory="可疑" errorCategory="4" operate="1" amend="0" amendTime="" amendContent="" amendColor="" inspectTypeEn="errorspace" rule="" lookup="1乙" content="1 乙" source="疑似存在多余的空格" errorType="16" AllIndex="0" context="3.1 乙方应当在约定的时间、地点，按照约定方式履行合同。" id="2050600" bkName="bkReivew2050600" note="0" index="2"/>
  <Review inspectType="多余空格" inspectCategory="可疑" errorCategory="4" operate="1" amend="0" amendTime="" amendContent="" amendColor="" inspectTypeEn="errorspace" rule="" lookup="1签" content="1 签" source="疑似存在多余的空格" errorType="16" AllIndex="0" context="4.1 签署合同后，甲方应确定项目负责人（或项目联系人），负责与本合同有关的事务。" id="3080816" bkName="bkReivew3080816" note="0" index="2"/>
  <Review inspectType="多余空格" inspectCategory="可疑" errorCategory="4" operate="1" amend="0" amendTime="" amendContent="" amendColor="" inspectTypeEn="errorspace" rule="" lookup="2甲" content="2 甲" source="疑似存在多余的空格" errorType="16" AllIndex="0" context="4.2 甲方有权要求乙方按时提交各阶段有关安排计划，并有权定期核对乙方提供货物数量、规格、质量等内容。" id="131342" bkName="bkReivew131342" note="0" index="2"/>
  <Review inspectType="多余空格" inspectCategory="可疑" errorCategory="4" operate="1" amend="0" amendTime="" amendContent="" amendColor="" inspectTypeEn="errorspace" rule="" lookup="3甲" content="3 甲" source="疑似存在多余的空格" errorType="16" AllIndex="0" context="4.3 甲方有权要求乙方对缺陷部分予以修复，并按合同约定享有货物保修及其他合同约定的权利。" id="2133022" bkName="bkReivew2133022" note="0" index="2"/>
  <Review inspectType="多余空格" inspectCategory="可疑" errorCategory="4" operate="1" amend="0" amendTime="" amendContent="" amendColor="" inspectTypeEn="errorspace" rule="" lookup="4甲" content="4 甲" source="疑似存在多余的空格" errorType="16" AllIndex="0" context="4.4 甲方应当按照合同约定及时对交付的货物进行验收，未在【政府采购合同专用条款】约定的期限内对乙方履约提出任何异议或者向乙方作出任何说明的，视为验收通过。" id="2050522" bkName="bkReivew2050522" note="0" index="2"/>
  <Review inspectType="多余空格" inspectCategory="可疑" errorCategory="4" operate="1" amend="0" amendTime="" amendContent="" amendColor="" inspectTypeEn="errorspace" rule="" lookup="5甲" content="5 甲" source="疑似存在多余的空格" errorType="16" AllIndex="0" context="4.5 甲方应当根据合同约定及时向乙方支付合同价款，不得以内部人员变更、履行内部付款流程等为由，拒绝或迟延支付。" id="3000844" bkName="bkReivew3000844" note="0" index="2"/>
  <Review inspectType="多余空格" inspectCategory="可疑" errorCategory="4" operate="1" amend="0" amendTime="" amendContent="" amendColor="" inspectTypeEn="errorspace" rule="" lookup="6国" content="6 国" source="疑似存在多余的空格" errorType="16" AllIndex="0" context="4.6 国家法律法规规定及【政府采购合同专用条款】约定应由甲方承担的其他义务和责任。" id="1151022" bkName="bkReivew1151022" note="0" index="2"/>
  <Review inspectType="语法检查" inspectCategory="可疑" errorCategory="4" operate="2" amend="0" amendTime="" amendContent="" amendColor="" inspectTypeEn="grammar" rule="" lookup="建议删除" content="及" source="" errorType="2" AllIndex="0" context="4.6 国家法律法规规定及【政府采购合同专用条款】约定应由甲方承担的其他义务和责任。" id="143225" bkName="bkReivew143225" note="0" index="12"/>
  <Review inspectType="多余空格" inspectCategory="可疑" errorCategory="4" operate="1" amend="0" amendTime="" amendContent="" amendColor="" inspectTypeEn="errorspace" rule="" lookup="1签" content="1 签" source="疑似存在多余的空格" errorType="16" AllIndex="0" context="5.1 签署合同后，乙方应确定项目负责人（或项目联系人），负责与本合同有关的事务。" id="1060803" bkName="bkReivew1060803" note="0" index="2"/>
  <Review inspectType="多余空格" inspectCategory="可疑" errorCategory="4" operate="1" amend="0" amendTime="" amendContent="" amendColor="" inspectTypeEn="errorspace" rule="" lookup="2乙" content="2 乙" source="疑似存在多余的空格" errorType="16" AllIndex="0" context="5.2 乙方应按照合同要求履约，充分合理安排，确保提供的货物及相关服务符合合同有关要求。" id="83322" bkName="bkReivew83322" note="0" index="2"/>
  <Review inspectType="语法检查" inspectCategory="可疑" errorCategory="4" operate="2" amend="0" amendTime="" amendContent="" amendColor="" inspectTypeEn="grammar" rule="" lookup="建议删除" content="及" source="" errorType="2" AllIndex="0" context="5.4国家法律法规规定及【政府采购合同专用条款】约定应由乙方承担的其他义务和责任。" id="151245" bkName="bkReivew151245" note="0" index="11"/>
  <Review inspectType="多余空格" inspectCategory="可疑" errorCategory="4" operate="1" amend="0" amendTime="" amendContent="" amendColor="" inspectTypeEn="errorspace" rule="" lookup="1甲" content="1 甲" source="疑似存在多余的空格" errorType="16" AllIndex="0" context="6.1 甲乙双方应当按照【政府采购合同专用条款】约定顺序履行合同义务；" id="1141835" bkName="bkReivew1141835" note="0" index="2"/>
  <Review inspectType="多余空格" inspectCategory="可疑" errorCategory="4" operate="1" amend="0" amendTime="" amendContent="" amendColor="" inspectTypeEn="errorspace" rule="" lookup="2甲" content="2 甲" source="疑似存在多余的空格" errorType="16" AllIndex="0" context="6.2 甲乙双方按照合同约定顺序履行合同义务时，应当先履行一方未履行的，后履行一方有权拒绝其履行请求。" id="3153704" bkName="bkReivew3153704" note="0" index="2"/>
  <Review inspectType="语法检查" inspectCategory="可疑" errorCategory="4" operate="2" amend="0" amendTime="" amendContent="" amendColor="" inspectTypeEn="grammar" rule="" lookup="建议删除" content="履行" source="" errorType="2" AllIndex="0" context="先履行一方履行不符合约定的，后履行一方有权拒绝其相应的履行请求。" id="2033212" bkName="bkReivew2033212" note="0" index="25"/>
  <Review inspectType="多余空格" inspectCategory="可疑" errorCategory="4" operate="1" amend="0" amendTime="" amendContent="" amendColor="" inspectTypeEn="errorspace" rule="" lookup="1本" content="1 本" source="疑似存在多余的空格" errorType="16" AllIndex="0" context="7.1 本合同涉及商品包装、快递包装的，除【政府采购合同专用条款】另有约定外，包装应适应远距离运输、防潮、防震、防锈和防野蛮装卸等要求，确保货物安全无损地运抵【政府采购合同专用条款】约定的指定现场。" id="3062051" bkName="bkReivew3062051" note="0" index="2"/>
  <Review inspectType="多余空格" inspectCategory="可疑" errorCategory="4" operate="1" amend="0" amendTime="" amendContent="" amendColor="" inspectTypeEn="errorspace" rule="" lookup="2除" content="2 除" source="疑似存在多余的空格" errorType="16" AllIndex="0" context="7.2 除【政府采购合同专用条款】另有约定外，乙方负责办理将货物运抵本合同规定的交货地点，并装卸、交付至甲方的一切运输事项，相关费用应包含在合同价款中。" id="70800" bkName="bkReivew70800" note="0" index="2"/>
  <Review inspectType="多余空格" inspectCategory="可疑" errorCategory="4" operate="1" amend="0" amendTime="" amendContent="" amendColor="" inspectTypeEn="errorspace" rule="" lookup="3货" content="3 货" source="疑似存在多余的空格" errorType="16" AllIndex="0" context="7.3 货物保险要求按【政府采购合同专用条款】规定执行。" id="2020316" bkName="bkReivew2020316" note="0" index="2"/>
  <Review inspectType="语法检查" inspectCategory="可疑" errorCategory="4" operate="2" amend="0" amendTime="" amendContent="" amendColor="" inspectTypeEn="grammar" rule="" lookup="建议删除" content="要求" source="" errorType="2" AllIndex="0" context="7.3 货物保险要求按【政府采购合同专用条款】规定执行。" id="121503" bkName="bkReivew121503" note="0" index="8"/>
  <Review inspectType="多余空格" inspectCategory="可疑" errorCategory="4" operate="1" amend="0" amendTime="" amendContent="" amendColor="" inspectTypeEn="errorspace" rule="" lookup="4除" content="4 除" source="疑似存在多余的空格" errorType="16" AllIndex="0" contex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 id="1100325" bkName="bkReivew1100325" note="0" index="2"/>
  <Review inspectType="语义重复" inspectCategory="可疑" errorCategory="4" operate="0" amend="0" amendTime="" amendContent="" amendColor="" inspectTypeEn="semrepetition" rule="" lookup="建议将“涉及到”修改为“涉及”" content="涉及到" source="" errorType="2" AllIndex="0" contex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 id="2163736" bkName="bkReivew2163736" note="0" index="25"/>
  <Review inspectType="语法检查" inspectCategory="可疑" errorCategory="4" operate="2" amend="0" amendTime="" amendContent="" amendColor="" inspectTypeEn="grammar" rule="" lookup="建议删除" content="并" source="" errorType="2" AllIndex="0" contex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 id="2162435" bkName="bkReivew2162435" note="0" index="25"/>
  <Review inspectType="多余空格" inspectCategory="可疑" errorCategory="4" operate="1" amend="0" amendTime="" amendContent="" amendColor="" inspectTypeEn="errorspace" rule="" lookup="5乙" content="5 乙" source="疑似存在多余的空格" errorType="16" AllIndex="0" context="7.5 乙方在运输到达之前应提前通知甲方，并提示货物运输装卸的注意事项，甲方配合乙方做好货物的接收工作。" id="1171840" bkName="bkReivew1171840" note="0" index="2"/>
  <Review inspectType="多余空格" inspectCategory="可疑" errorCategory="4" operate="1" amend="0" amendTime="" amendContent="" amendColor="" inspectTypeEn="errorspace" rule="" lookup="6如" content="6 如" source="疑似存在多余的空格" errorType="16" AllIndex="0" context="7.6 如因包装、运输问题导致货物损毁、丢失或者品质下降，甲方有权要求降价、换货、拒收部分或整批货物，由此产生的费用和损失，均由乙方承担。" id="3140631" bkName="bkReivew3140631" note="0" index="2"/>
  <Review inspectType="语法检查" inspectCategory="可疑" errorCategory="4" operate="2" amend="0" amendTime="" amendContent="" amendColor="" inspectTypeEn="grammar" rule="" lookup="建议删除" content="本" source="" errorType="2" AllIndex="0" context="存在质量保证期的，货物最终交付验收合格后在【政府采购合同专用条款】规定或乙方书面承诺（两者以较长的为准）的质量保证期内，本保证保持有效。" id="1161011" bkName="bkReivew1161011" note="0" index="25"/>
  <Review inspectType="易错词检查" inspectCategory="错误" errorCategory="1" operate="1" amend="0" amendTime="" amendContent="" amendColor="" inspectTypeEn="errorwords" rule="" lookup="相应" content="响应" source="" errorType="0" AllIndex="0" context="（3）乙方收到通知后，应在【政府采购合同专用条款】规定的响应时间内以合理的速度免费维修或更换有缺陷的货物或部件。" id="2061222" bkName="bkReivew2061222" note="0" index="25"/>
  <Review inspectType="多余空格" inspectCategory="可疑" errorCategory="4" operate="1" amend="0" amendTime="" amendContent="" amendColor="" inspectTypeEn="errorspace" rule="" lookup="1乙" content="1 乙" source="疑似存在多余的空格" errorType="16" AllIndex="0" context="9.1 乙方保证对其出售的货物享有合法的权利。" id="2181831" bkName="bkReivew2181831" note="0" index="2"/>
  <Review inspectType="多余空格" inspectCategory="可疑" errorCategory="4" operate="1" amend="0" amendTime="" amendContent="" amendColor="" inspectTypeEn="errorspace" rule="" lookup="2乙" content="2 乙" source="疑似存在多余的空格" errorType="16" AllIndex="0" context="9.2 乙方保证在交付的货物上不存在抵押权等担保物权。" id="140700" bkName="bkReivew140700" note="0" index="2"/>
  <Review inspectType="多余空格" inspectCategory="可疑" errorCategory="4" operate="1" amend="0" amendTime="" amendContent="" amendColor="" inspectTypeEn="errorspace" rule="" lookup="3如" content="3 如" source="疑似存在多余的空格" errorType="16" AllIndex="0" context="9.3 如甲方使用上述货物构成对第三人侵权的，则由乙方承担全部责任。" id="52340" bkName="bkReivew52340" note="0" index="2"/>
  <Review inspectType="多余空格" inspectCategory="可疑" errorCategory="4" operate="1" amend="0" amendTime="" amendContent="" amendColor="" inspectTypeEn="errorspace" rule="" lookup="1乙" content="1 乙" source="疑似存在多余的空格" errorType="16" AllIndex="0" context="10.1 乙方对其所销售的货物应当享有知识产权或经权利人合法授权，保证没有侵犯任何第三人的知识产权等权利。" id="2041804" bkName="bkReivew2041804" note="0" index="3"/>
  <Review inspectType="多余空格" inspectCategory="可疑" errorCategory="4" operate="1" amend="0" amendTime="" amendContent="" amendColor="" inspectTypeEn="errorspace" rule="" lookup="1甲" content="1 甲" source="疑似存在多余的空格" errorType="16" AllIndex="0" context="11.1 甲、乙双方对采购和合同履行过程中所获悉的国家秘密、工作秘密、商业秘密或者其他应当保密的信息，均有保密义务且不受合同有效期所限，直至该信息成为公开信息。" id="1120421" bkName="bkReivew1120421" note="0" index="3"/>
  <Review inspectType="多余空格" inspectCategory="可疑" errorCategory="4" operate="1" amend="0" amendTime="" amendContent="" amendColor="" inspectTypeEn="errorspace" rule="" lookup="1合" content="1 合" source="疑似存在多余的空格" errorType="16" AllIndex="0" context="12.1 合同价款支付按照国库集中支付制度及财政管理相关规定执行。" id="1183822" bkName="bkReivew1183822" note="0" index="3"/>
  <Review inspectType="多余空格" inspectCategory="可疑" errorCategory="4" operate="1" amend="0" amendTime="" amendContent="" amendColor="" inspectTypeEn="errorspace" rule="" lookup="2对" content="2 对" source="疑似存在多余的空格" errorType="16" AllIndex="0" contex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 id="2053401" bkName="bkReivew2053401" note="0" index="3"/>
  <Review inspectType="多余空格" inspectCategory="可疑" errorCategory="4" operate="1" amend="0" amendTime="" amendContent="" amendColor="" inspectTypeEn="errorspace" rule="" lookup="1乙" content="1 乙" source="疑似存在多余的空格" errorType="16" AllIndex="0" context="13.1 乙方应当以支票、汇票、本票或者金融机构、担保机构出具的保函等非现金形式提交。" id="3050214" bkName="bkReivew3050214" note="0" index="3"/>
  <Review inspectType="多余空格" inspectCategory="可疑" errorCategory="4" operate="1" amend="0" amendTime="" amendContent="" amendColor="" inspectTypeEn="errorspace" rule="" lookup="2如" content="2 如" source="疑似存在多余的空格" errorType="16" AllIndex="0" context="13.2 如果乙方出现【政府采购合同专用条款】约定情形的，履约保证金不予退还；" id="3120233" bkName="bkReivew3120233" note="0" index="3"/>
  <Review inspectType="多余空格" inspectCategory="可疑" errorCategory="4" operate="1" amend="0" amendTime="" amendContent="" amendColor="" inspectTypeEn="errorspace" rule="" lookup="3甲" content="3 甲" source="疑似存在多余的空格" errorType="16" AllIndex="0" context="13.3 甲方在项目通过验收后按照【政府采购合同专用条款】规定的时间内将履约保证金退还乙方；" id="2143752" bkName="bkReivew2143752" note="0" index="3"/>
  <Review inspectType="多余空格" inspectCategory="可疑" errorCategory="4" operate="1" amend="0" amendTime="" amendContent="" amendColor="" inspectTypeEn="errorspace" rule="" lookup="1除" content="1 除" source="疑似存在多余的空格" errorType="16" AllIndex="0" context="14.1 除项目不涉及或采购活动中明确约定无须承担外，乙方还应提供下列服务：" id="72701" bkName="bkReivew72701" note="0" index="3"/>
  <Review inspectType="易错词检查" inspectCategory="错误" errorCategory="1" operate="1" amend="0" amendTime="" amendContent="" amendColor="" inspectTypeEn="errorwords" rule="" lookup="移送" content="移动" source="" errorType="0" AllIndex="0" context="（1）货物的现场移动、安装、调试、启动监督及技术支持；" id="1061131" bkName="bkReivew1061131" note="0" index="8"/>
  <Review inspectType="易错词检查" inspectCategory="错误" errorCategory="1" operate="1" amend="0" amendTime="" amendContent="" amendColor="" inspectTypeEn="errorwords" rule="" lookup="废气" content="废弃" source="" errorType="0" AllIndex="0" context="（4）在制造商所在地或指定现场就货物的安装、启动、运营、维护、废弃处置等对甲方操作人员进行培训；" id="51234" bkName="bkReivew51234" note="0" index="25"/>
  <Review inspectType="多余空格" inspectCategory="可疑" errorCategory="4" operate="1" amend="0" amendTime="" amendContent="" amendColor="" inspectTypeEn="errorspace" rule="" lookup="2乙" content="2 乙" source="疑似存在多余的空格" errorType="16" AllIndex="0" context="14.2 乙方提供的售后服务的费用已包含在合同价款中，甲方不再另行支付。" id="2051303" bkName="bkReivew2051303" note="0" index="3"/>
  <Review inspectType="语法检查" inspectCategory="可疑" errorCategory="4" operate="1" amend="0" amendTime="" amendContent="" amendColor="" inspectTypeEn="grammar" rule="" lookup="按照" content="按" source="" errorType="2" AllIndex="0" context="15.4其他违约责任根据项目实际需要按【政府采购合同专用条款】规定执行。" id="72055" bkName="bkReivew72055" note="0" index="18"/>
  <Review inspectType="易错词检查" inspectCategory="错误" errorCategory="1" operate="1" amend="0" amendTime="" amendContent="" amendColor="" inspectTypeEn="errorwords" rule="" lookup="终止" content="中止" source="" errorType="0" AllIndex="0" context="16.合同变更、中止与终止" id="2120625" bkName="bkReivew2120625" note="0" index="8"/>
  <Review inspectType="易错词检查" inspectCategory="错误" errorCategory="1" operate="1" amend="0" amendTime="" amendContent="" amendColor="" inspectTypeEn="errorwords" rule="" lookup="合同的终止" content="合同的中止" source="" errorType="0" AllIndex="0" context="16.2合同的中止" id="1101434" bkName="bkReivew1101434" note="0" index="4"/>
  <Review inspectType="易错词检查" inspectCategory="错误" errorCategory="1" operate="1" amend="0" amendTime="" amendContent="" amendColor="" inspectTypeEn="errorwords" rule="" lookup="终止合同" content="中止合同" source="" errorType="0" AllIndex="0" context="甲方有权以书面形式通知乙方中止合同并要求乙方在合理期限内消除相关情形或者提供适当担保。" id="2181106" bkName="bkReivew2181106" note="0" index="25"/>
  <Review inspectType="易错词检查" inspectCategory="错误" errorCategory="1" operate="1" amend="0" amendTime="" amendContent="" amendColor="" inspectTypeEn="errorwords" rule="" lookup="终止合同" content="中止合同" source="" errorType="0" AllIndex="0" context="（4）甲方不得以行政区划调整、政府换届、机构或者职能调整以及相关责任人更替为由中止合同。" id="2153433" bkName="bkReivew2153433" note="0" index="25"/>
  <Review inspectType="多余空格" inspectCategory="可疑" errorCategory="4" operate="1" amend="0" amendTime="" amendContent="" amendColor="" inspectTypeEn="errorspace" rule="" lookup="1乙" content="1 乙" source="疑似存在多余的空格" errorType="16" AllIndex="0" context="17.1 乙方不得将合同转包给其他供应商。" id="3172610" bkName="bkReivew3172610" note="0" index="3"/>
  <Review inspectType="多余空格" inspectCategory="可疑" errorCategory="4" operate="1" amend="0" amendTime="" amendContent="" amendColor="" inspectTypeEn="errorspace" rule="" lookup="2乙" content="2 乙" source="疑似存在多余的空格" errorType="16" AllIndex="0" context="17.2 乙方执行政府采购政策向中小企业依法分包的，乙方应当按采购文件和投标（响应）文件签订分包意向协议，分包意向协议属于本合同组成部分。" id="132724" bkName="bkReivew132724" note="0" index="3"/>
  <Review inspectType="多余空格" inspectCategory="可疑" errorCategory="4" operate="1" amend="0" amendTime="" amendContent="" amendColor="" inspectTypeEn="errorspace" rule="" lookup="1不" content="1 不" source="疑似存在多余的空格" errorType="16" AllIndex="0" context="18.1 不可抗力是指合同双方不能预见、不能避免且不能克服的客观情况。" id="3082715" bkName="bkReivew3082715" note="0" index="3"/>
  <Review inspectType="多余空格" inspectCategory="可疑" errorCategory="4" operate="1" amend="0" amendTime="" amendContent="" amendColor="" inspectTypeEn="errorspace" rule="" lookup="2任" content="2 任" source="疑似存在多余的空格" errorType="16" AllIndex="0" context="18.2 任何一方对由于不可抗力造成的部分或全部不能履行合同不承担违约责任。" id="1041621" bkName="bkReivew1041621" note="0" index="3"/>
  <Review inspectType="多余空格" inspectCategory="可疑" errorCategory="4" operate="1" amend="0" amendTime="" amendContent="" amendColor="" inspectTypeEn="errorspace" rule="" lookup="3遇" content="3 遇" source="疑似存在多余的空格" errorType="16" AllIndex="0" context="18.3 遇有不可抗力的一方，应及时将事件情况以书面形式告知另一方，并在事件发生后及时向另一方提交合同不能履行或部分不能履行或需要延期履行的详细报告，以及证明不可抗力发生及其持续时间的证据。" id="3151624" bkName="bkReivew3151624" note="0" index="3"/>
  <Review inspectType="多余空格" inspectCategory="可疑" errorCategory="4" operate="1" amend="0" amendTime="" amendContent="" amendColor="" inspectTypeEn="errorspace" rule="" lookup="1因" content="1 因" source="疑似存在多余的空格" errorType="16" AllIndex="0" context="19.1 因本合同及合同有关事项发生的争议，由甲乙双方友好协商解决。" id="1032000" bkName="bkReivew1032000" note="0" index="3"/>
  <Review inspectType="多余空格" inspectCategory="可疑" errorCategory="4" operate="1" amend="0" amendTime="" amendContent="" amendColor="" inspectTypeEn="errorspace" rule="" lookup="2选" content="2 选" source="疑似存在多余的空格" errorType="16" AllIndex="0" context="19.2 选择仲裁的，应在【政府采购合同专用条款】中明确仲裁机构及仲裁地；" id="1022211" bkName="bkReivew1022211" note="0" index="3"/>
  <Review inspectType="多余空格" inspectCategory="可疑" errorCategory="4" operate="1" amend="0" amendTime="" amendContent="" amendColor="" inspectTypeEn="errorspace" rule="" lookup="3如" content="3 如" source="疑似存在多余的空格" errorType="16" AllIndex="0" context="19.3 如甲乙双方有争议的事项不影响合同其他部分的履行，在争议解决期间，合同其他部分应当继续履行。" id="2083504" bkName="bkReivew2083504" note="0" index="3"/>
  <Review inspectType="多余空格" inspectCategory="可疑" errorCategory="4" operate="1" amend="0" amendTime="" amendContent="" amendColor="" inspectTypeEn="errorspace" rule="" lookup="1本" content="1 本" source="疑似存在多余的空格" errorType="16" AllIndex="0" context="20.1 本合同应当按照规定执行政府采购政策。" id="3132815" bkName="bkReivew3132815" note="0" index="3"/>
  <Review inspectType="多余空格" inspectCategory="可疑" errorCategory="4" operate="1" amend="0" amendTime="" amendContent="" amendColor="" inspectTypeEn="errorspace" rule="" lookup="2本" content="2 本" source="疑似存在多余的空格" errorType="16" AllIndex="0" context="20.2 本合同依法执行政府采购政策的方式和内容，属于合同履约验收的范围。" id="2121133" bkName="bkReivew2121133" note="0" index="3"/>
  <Review inspectType="多余空格" inspectCategory="可疑" errorCategory="4" operate="1" amend="0" amendTime="" amendContent="" amendColor="" inspectTypeEn="errorspace" rule="" lookup="3对" content="3 对" source="疑似存在多余的空格" errorType="16" AllIndex="0" context="20.3 对于为落实中小企业支持政策，通过采购项目整体预留、设置采购包专门预留、要求以联合体形式参加或者合同分包等措施签订的采购合同，应当明确标注本合同为中小企业预留合同。" id="1133214" bkName="bkReivew1133214" note="0" index="3"/>
  <Review inspectType="语法检查" inspectCategory="可疑" errorCategory="4" operate="2" amend="0" amendTime="" amendContent="" amendColor="" inspectTypeEn="grammar" rule="" lookup="建议删除" content="协议" source="" errorType="2" AllIndex="0" context="其中，要求以联合体形式参加采购活动或者合同分包的，须将联合协议或者分包意向协议作为采购合同的组成部分。" id="1131211" bkName="bkReivew1131211" note="0" index="25"/>
  <Review inspectType="多余空格" inspectCategory="可疑" errorCategory="4" operate="1" amend="0" amendTime="" amendContent="" amendColor="" inspectTypeEn="errorspace" rule="" lookup="1本" content="1 本" source="疑似存在多余的空格" errorType="16" AllIndex="0" context="21.1 本合同的订立、生效、解释、履行及与本合同有关的争议解决，均适用法律、行政法规。" id="2043112" bkName="bkReivew2043112" note="0" index="3"/>
  <Review inspectType="多余空格" inspectCategory="可疑" errorCategory="4" operate="1" amend="0" amendTime="" amendContent="" amendColor="" inspectTypeEn="errorspace" rule="" lookup="2本" content="2 本" source="疑似存在多余的空格" errorType="16" AllIndex="0" context="21.2 本合同条款与法律、行政法规的强制性规定不一致的，双方当事人应按照法律、行政法规的强制性规定修改本合同的相关条款。" id="3050243" bkName="bkReivew3050243" note="0" index="3"/>
  <Review inspectType="多余空格" inspectCategory="可疑" errorCategory="4" operate="1" amend="0" amendTime="" amendContent="" amendColor="" inspectTypeEn="errorspace" rule="" lookup="1本" content="1 本" source="疑似存在多余的空格" errorType="16" AllIndex="0" context="22.1 本合同任何一方向对方发出的通知、信件、数据电文等，应当发送至本合同第一部分《政府采购合同协议书》所约定的通讯地址、联系人、联系电话或电子邮箱。" id="53543" bkName="bkReivew53543" note="0" index="3"/>
  <Review inspectType="易错词检查" inspectCategory="错误" errorCategory="1" operate="1" amend="0" amendTime="" amendContent="" amendColor="" inspectTypeEn="errorwords" rule="" lookup="通信地址" content="通讯地址" source="" errorType="0" AllIndex="0" context="22.1 本合同任何一方向对方发出的通知、信件、数据电文等，应当发送至本合同第一部分《政府采购合同协议书》所约定的通讯地址、联系人、联系电话或电子邮箱。" id="3073702" bkName="bkReivew3073702" note="0" index="25"/>
  <Review inspectType="多余空格" inspectCategory="可疑" errorCategory="4" operate="1" amend="0" amendTime="" amendContent="" amendColor="" inspectTypeEn="errorspace" rule="" lookup="2一" content="2 一" source="疑似存在多余的空格" errorType="16" AllIndex="0" context=" 22.2 一方当事人变更名称、住所、联系人、联系电话或电子邮箱等信息的，应当在变更后3日内及时书面通知对方，对方实际收到变更通知前的送达仍为有效送达。" id="3150615" bkName="bkReivew3150615" note="0" index="4"/>
  <Review inspectType="易错词检查" inspectCategory="错误" errorCategory="1" operate="1" amend="0" amendTime="" amendContent="" amendColor="" inspectTypeEn="errorwords" rule="" lookup="从" content="以" source="" errorType="0" AllIndex="0" context="22.4通知以送达之日或通知书中规定的生效之日起生效，两者中以较迟之日为准。" id="2030631" bkName="bkReivew2030631" note="0" index="6"/>
  <Review inspectType="多余空格" inspectCategory="可疑" errorCategory="4" operate="1" amend="0" amendTime="" amendContent="" amendColor="" inspectTypeEn="errorspace" rule="" lookup="2合" content="2 合" source="疑似存在多余的空格" errorType="16" AllIndex="0" context=" 23.2 合同附件与合同正文具有同等的法律效力。" id="111135" bkName="bkReivew111135" note="0" index="4"/>
  <Review inspectType="易错词检查" inspectCategory="可疑" errorCategory="4" operate="1" amend="0" amendTime="" amendContent="" amendColor="" inspectTypeEn="errorwords" rule="" lookup="重组" content="重作" source="" errorType="2" AllIndex="0" context="修理、重作、更换相关具体规定" id="133132" bkName="bkReivew133132" note="0" index="3"/>
  <Review inspectType="语法检查" inspectCategory="可疑" errorCategory="4" operate="2" amend="0" amendTime="" amendContent="" amendColor="" inspectTypeEn="grammar" rule="" lookup="建议删除" content="本" source="" errorType="2" AllIndex="0" context=" 因本合同及合同有关事项发生的争议，按下列第____ 种方式解决：" id="1082246" bkName="bkReivew1082246" note="0" index="2"/>
  <Review inspectType="多余空格" inspectCategory="可疑" errorCategory="4" operate="1" amend="0" amendTime="" amendContent="" amendColor="" inspectTypeEn="errorspace" rule="" lookup="_种" content="_ 种" source="疑似存在多余的空格" errorType="16" AllIndex="0" context=" 因本合同及合同有关事项发生的争议，按下列第____ 种方式解决：" id="1020855" bkName="bkReivew1020855" note="0" index="25"/>
  <Review inspectType="多余空格" inspectCategory="可疑" errorCategory="4" operate="1" amend="0" amendTime="" amendContent="" amendColor="" inspectTypeEn="errorspace" rule="" lookup="向_" content="向 _" source="疑似存在多余的空格" errorType="16" AllIndex="0" context=" （1）向 __________________仲裁委员会申请仲裁，仲裁地点为 ____________ ；" id="2081650" bkName="bkReivew2081650" note="0" index="4"/>
  <Review inspectType="多余空格" inspectCategory="可疑" errorCategory="4" operate="1" amend="0" amendTime="" amendContent="" amendColor="" inspectTypeEn="errorspace" rule="" lookup="为_" content="为 _" source="疑似存在多余的空格" errorType="16" AllIndex="0" context=" （1）向 __________________仲裁委员会申请仲裁，仲裁地点为 ____________ ；" id="3053751" bkName="bkReivew3053751" note="0" index="25"/>
  <Review inspectType="多余空格" inspectCategory="可疑" errorCategory="4" operate="1" amend="0" amendTime="" amendContent="" amendColor="" inspectTypeEn="errorspace" rule="" lookup="_；" content="_ ；" source="疑似存在多余的空格" errorType="16" AllIndex="0" context=" （1）向 __________________仲裁委员会申请仲裁，仲裁地点为 ____________ ；" id="3082354" bkName="bkReivew3082354" note="0" index="25"/>
  <Review inspectType="标点符号检查" inspectCategory="错误" errorCategory="1" operate="0" amend="0" amendTime="" amendContent="" amendColor="" inspectTypeEn="punctuation" rule="" lookup="圆括号不成对，请注意核查。" content="（" source="" errorType="103" AllIndex="0" context="（项目名称：（由投标人填写）" id="2100236" bkName="bkReivew2100236" note="0" index="0"/>
  <Review inspectType="标点符号检查" inspectCategory="错误" errorCategory="1" operate="0" amend="0" amendTime="" amendContent="" amendColor="" inspectTypeEn="punctuation" rule="" lookup="圆括号不成对，请注意核查。" content="（" source="" errorType="103" AllIndex="0" context="（备案编号：（由投标人填写）" id="1061535" bkName="bkReivew1061535" note="0" index="0"/>
  <Review inspectType="标点符号检查" inspectCategory="错误" errorCategory="1" operate="0" amend="0" amendTime="" amendContent="" amendColor="" inspectTypeEn="punctuation" rule="" lookup="圆括号不成对，请注意核查。" content="（" source="" errorType="103" AllIndex="0" context="（项目编号：（由投标人填写）" id="3182004" bkName="bkReivew3182004" note="0" index="0"/>
  <Review inspectType="标点符号检查" inspectCategory="错误" errorCategory="1" operate="0" amend="0" amendTime="" amendContent="" amendColor="" inspectTypeEn="punctuation" rule="" lookup="圆括号不成对，请注意核查。" content="（" source="" errorType="103" AllIndex="0" context="（所投采购包：（由投标人填写）" id="1123512" bkName="bkReivew1123512" note="0" index="0"/>
  <Review inspectType="语法检查" inspectCategory="可疑" errorCategory="4" operate="1" amend="0" amendTime="" amendContent="" amendColor="" inspectTypeEn="grammar" rule="" lookup="致敬" content="致" source="" errorType="2" AllIndex="0" context="致：（采购人或采购代理机构）" id="2102255" bkName="bkReivew2102255" note="0" index="0"/>
  <Review inspectType="多余空格" inspectCategory="可疑" errorCategory="4" operate="1" amend="0" amendTime="" amendContent="" amendColor="" inspectTypeEn="errorspace" rule="" lookup="）项" content="） 项" source="疑似存在多余的空格" errorType="16" AllIndex="0" context="兹收到贵单位关于（填写“项目名称”） 项目（项目编号：　　　　　） 的投标邀请，本投标人代表（填写“全名”） 已获得我方正式授权并代表投标人（填写“全称”）参加投标，并提交电子投标文件。" id="101101" bkName="bkReivew101101" note="0" index="17"/>
  <Review inspectType="多余空格" inspectCategory="可疑" errorCategory="4" operate="1" amend="0" amendTime="" amendContent="" amendColor="" inspectTypeEn="errorspace" rule="" lookup="）的" content="） 的" source="疑似存在多余的空格" errorType="16" AllIndex="0" context="兹收到贵单位关于（填写“项目名称”） 项目（项目编号：　　　　　） 的投标邀请，本投标人代表（填写“全名”） 已获得我方正式授权并代表投标人（填写“全称”）参加投标，并提交电子投标文件。" id="2121402" bkName="bkReivew2121402" note="0" index="25"/>
  <Review inspectType="多余空格" inspectCategory="可疑" errorCategory="4" operate="1" amend="0" amendTime="" amendContent="" amendColor="" inspectTypeEn="errorspace" rule="" lookup="）已" content="） 已" source="疑似存在多余的空格" errorType="16" AllIndex="0" context="兹收到贵单位关于（填写“项目名称”） 项目（项目编号：　　　　　） 的投标邀请，本投标人代表（填写“全名”） 已获得我方正式授权并代表投标人（填写“全称”）参加投标，并提交电子投标文件。" id="1151425" bkName="bkReivew1151425" note="0" index="25"/>
  <Review inspectType="易错词检查" inspectCategory="错误" errorCategory="1" operate="1" amend="0" amendTime="" amendContent="" amendColor="" inspectTypeEn="errorwords" rule="" lookup="相应" content="响应" source="" errorType="0" AllIndex="0" context="③商务条件响应表" id="3053752" bkName="bkReivew3053752" note="0" index="5"/>
  <Review inspectType="语法检查" inspectCategory="可疑" errorCategory="4" operate="2" amend="0" amendTime="" amendContent="" amendColor="" inspectTypeEn="grammar" rule="" lookup="建议删除" content="本" source="" errorType="2" AllIndex="0" context="根据本函，本投标人代表宣布我方保证遵守招标文件的全部规定，同时：" id="71054" bkName="bkReivew71054" note="0" index="5"/>
  <Review inspectType="易错词检查" inspectCategory="可疑" errorCategory="4" operate="1" amend="0" amendTime="" amendContent="" amendColor="" inspectTypeEn="errorwords" rule="" lookup="割裂" content="割离" source="" errorType="2" AllIndex="0" context="2.2我方提交的电子投标文件各组成部分的全部内容及资料是不可割离且真实、有效、准确、完整和不具有任何误导性的，否则产生不利后果由我方承担责任。" id="3182221" bkName="bkReivew3182221" note="0" index="25"/>
  <Review inspectType="多余空格" inspectCategory="可疑" errorCategory="4" operate="1" amend="0" amendTime="" amendContent="" amendColor="" inspectTypeEn="errorspace" rule="" lookup="法》" content="法 》" source="疑似存在多余的空格" errorType="16" AllIndex="0" context="2.8我方承诺遵守《中华人民共和国劳动合同法》有关规定和《中华人民共和国妇女权益保障法 》中关于“劳动和社会保障权益”的有关要求。" id="1081126" bkName="bkReivew1081126" note="0" index="25"/>
  <Review inspectType="易错词检查" inspectCategory="错误" errorCategory="1" operate="1" amend="0" amendTime="" amendContent="" amendColor="" inspectTypeEn="errorwords" rule="" lookup="联系方式" content="联系方法" source="" errorType="0" AllIndex="0" context="联系方法：（包括但不限于：联系人、联系电话、手机、传真、电子邮箱等）" id="143044" bkName="bkReivew143044" note="0" index="0"/>
  <Review inspectType="语法检查" inspectCategory="可疑" errorCategory="4" operate="1" amend="0" amendTime="" amendContent="" amendColor="" inspectTypeEn="grammar" rule="" lookup="致敬" content="致" source="" errorType="2" AllIndex="0" context="致：（采购人或采购代理机构）" id="3030442" bkName="bkReivew3030442" note="0" index="0"/>
  <Review inspectType="易错词检查" inspectCategory="错误" errorCategory="1" operate="1" amend="0" amendTime="" amendContent="" amendColor="" inspectTypeEn="errorwords" rule="" lookup="使" content="提" source="" errorType="0" AllIndex="0" contex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 id="2001752" bkName="bkReivew2001752" note="0" index="25"/>
  <Review inspectType="语法检查" inspectCategory="可疑" errorCategory="4" operate="1" amend="0" amendTime="" amendContent="" amendColor="" inspectTypeEn="grammar" rule="" lookup="致敬" content="致" source="" errorType="2" AllIndex="0" context="致：（采购人或采购代理机构）" id="3080815" bkName="bkReivew3080815" note="0" index="0"/>
  <Review inspectType="易错词检查" inspectCategory="错误" errorCategory="1" operate="1" amend="0" amendTime="" amendContent="" amendColor="" inspectTypeEn="errorwords" rule="" lookup="纪录" content="记录" source="" errorType="0" AllIndex="0" context="4.有依法缴纳税收和社会保障资金的良好记录;" id="121136" bkName="bkReivew121136" note="0" index="19"/>
  <Review inspectType="语法检查" inspectCategory="可疑" errorCategory="4" operate="2" amend="0" amendTime="" amendContent="" amendColor="" inspectTypeEn="grammar" rule="" lookup="建议删除" content="情形" source="" errorType="2" AllIndex="0" context="除单一来源采购项目外，为采购项目提供整体设计、规范编制或者项目管理、监理、检测等服务的供应商，不得再参加该采购项目的其他采购活动”情形。" id="3023714" bkName="bkReivew3023714" note="0" index="25"/>
  <Review inspectType="语法检查" inspectCategory="可疑" errorCategory="4" operate="2" amend="0" amendTime="" amendContent="" amendColor="" inspectTypeEn="grammar" rule="" lookup="建议删除" content="处" source="" errorType="2" AllIndex="0" context="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 id="2152826" bkName="bkReivew2152826" note="0" index="25"/>
  <Review inspectType="易错词检查" inspectCategory="错误" errorCategory="1" operate="1" amend="0" amendTime="" amendContent="" amendColor="" inspectTypeEn="errorwords" rule="" lookup="专职" content="专指" source="" errorType="0" AllIndex="0" context="1.我单位(本人)专指参加政府采购活动的供应商(含自然人)；" id="2013036" bkName="bkReivew2013036" note="0" index="9"/>
  <Review inspectType="语法检查" inspectCategory="可疑" errorCategory="4" operate="1" amend="0" amendTime="" amendContent="" amendColor="" inspectTypeEn="grammar" rule="" lookup="致敬" content="致" source="" errorType="2" AllIndex="0" context="致：（采购人或采购代理机构）" id="3123630" bkName="bkReivew3123630" note="0" index="0"/>
  <Review inspectType="标点符号检查" inspectCategory="错误" errorCategory="1" operate="0" amend="0" amendTime="" amendContent="" amendColor="" inspectTypeEn="punctuation" rule="" lookup="圆括号不成对，请注意核查。" content="（" source="" errorType="103" AllIndex="0" context="现附上由（（填写“签发机关全称”）签发的我方统一社会信用代码（请填写法人的具体证照名称）复印件，该证明材料真实有效，否则我方负全部责任。" id="21043" bkName="bkReivew21043" note="0" index="4"/>
  <Review inspectType="标点符号检查" inspectCategory="错误" errorCategory="1" operate="0" amend="0" amendTime="" amendContent="" amendColor="" inspectTypeEn="punctuation" rule="" lookup="圆括号不成对，请注意核查。" content="（" source="" errorType="103" AllIndex="0" context="□现附上由（（填写“签发机关全称”）签发的我方（请填写非自然人的非法人的具体证照名称）复印件，该证明材料真实有效，否则我方负全部责任。" id="3002800" bkName="bkReivew3002800" note="0" index="5"/>
  <Review inspectType="标点符号检查" inspectCategory="错误" errorCategory="1" operate="0" amend="0" amendTime="" amendContent="" amendColor="" inspectTypeEn="punctuation" rule="" lookup="圆括号不成对，请注意核查。" content="（" source="" errorType="103" AllIndex="0" context="□现附上由（（填写“签发机关全称”）签发的我方（请填写自然人的身份证件名称）复印件，该证明材料真实有效，否则我方负全部责任。" id="160103" bkName="bkReivew160103" note="0" index="5"/>
  <Review inspectType="语法检查" inspectCategory="可疑" errorCategory="4" operate="2" amend="0" amendTime="" amendContent="" amendColor="" inspectTypeEn="grammar" rule="" lookup="建议删除" content="件" source="" errorType="2" AllIndex="0" context="投标人为自然人的，提供有效的自然人身份证件复印件；" id="111710" bkName="bkReivew111710" note="0" index="25"/>
  <Review inspectType="语法检查" inspectCategory="可疑" errorCategory="4" operate="2" amend="0" amendTime="" amendContent="" amendColor="" inspectTypeEn="grammar" rule="" lookup="建议删除" content="相应" source="" errorType="2" AllIndex="0" context="其他投标人应按照有关法律、法规和规章规定，提供有效的相应具体证照复印件。" id="3151151" bkName="bkReivew3151151" note="0" index="25"/>
  <Review inspectType="语法检查" inspectCategory="可疑" errorCategory="4" operate="2" amend="0" amendTime="" amendContent="" amendColor="" inspectTypeEn="grammar" rule="" lookup="建议删除" content="或" source="" errorType="2" AllIndex="0" context="财务状况报告（财务报告、或资信证明）" id="1143514" bkName="bkReivew1143514" note="0" index="12"/>
  <Review inspectType="语法检查" inspectCategory="可疑" errorCategory="4" operate="1" amend="0" amendTime="" amendContent="" amendColor="" inspectTypeEn="grammar" rule="" lookup="致敬" content="致" source="" errorType="2" AllIndex="0" context="致：（采购人或采购代理机构）" id="1011725" bkName="bkReivew1011725" note="0" index="0"/>
  <Review inspectType="语法检查" inspectCategory="可疑" errorCategory="4" operate="1" amend="0" amendTime="" amendContent="" amendColor="" inspectTypeEn="grammar" rule="" lookup="致敬" content="致" source="" errorType="2" AllIndex="0" context="致：（采购人或采购代理机构）" id="1080506" bkName="bkReivew1080506" note="0" index="0"/>
  <Review inspectType="多余空格" inspectCategory="可疑" errorCategory="4" operate="1" amend="0" amendTime="" amendContent="" amendColor="" inspectTypeEn="errorspace" rule="" lookup="年月" content="年　　月" source="疑似存在多余的空格" errorType="16" AllIndex="0" context="现附上自　　年　　月　　日至　　年　　月　　日期间我方缴纳（包括但不限于税务机关出具的专用收据、税收缴纳证明或税收代缴银行的缴款收讫凭证）等税收凭据复印件，上述证明材料真实有效，否则我方负全部责任。" id="163714" bkName="bkReivew163714" note="0" index="16"/>
  <Review inspectType="多余空格" inspectCategory="可疑" errorCategory="4" operate="1" amend="0" amendTime="" amendContent="" amendColor="" inspectTypeEn="errorspace" rule="" lookup="年月" content="年　　月" source="疑似存在多余的空格" errorType="16" AllIndex="0" context="现附上自　　年　　月　　日至　　年　　月　　日期间我方缴纳（包括但不限于税务机关出具的专用收据、税收缴纳证明或税收代缴银行的缴款收讫凭证）等税收凭据复印件，上述证明材料真实有效，否则我方负全部责任。" id="170612" bkName="bkReivew170612" note="0" index="16"/>
  <Review inspectType="多余空格" inspectCategory="可疑" errorCategory="4" operate="1" amend="0" amendTime="" amendContent="" amendColor="" inspectTypeEn="errorspace" rule="" lookup="（）" content="（ ）" source="疑似存在多余的空格" errorType="16" AllIndex="0" context="（ ）现附上我方依法免税的证明材料复印件，上述证明材料真实有效，否则我方负全部责任。" id="3070545" bkName="bkReivew3070545" note="0" index="0"/>
  <Review inspectType="语法检查" inspectCategory="可疑" errorCategory="4" operate="1" amend="0" amendTime="" amendContent="" amendColor="" inspectTypeEn="grammar" rule="" lookup="致敬" content="致" source="" errorType="2" AllIndex="0" context="致：（采购人或采购代理机构）" id="20043" bkName="bkReivew20043" note="0" index="0"/>
  <Review inspectType="多余空格" inspectCategory="可疑" errorCategory="4" operate="1" amend="0" amendTime="" amendContent="" amendColor="" inspectTypeEn="errorspace" rule="" lookup="年月" content="年　　月" source="疑似存在多余的空格" errorType="16" AllIndex="0" context="现附上自　　年　　月　　日至　　年　　月　　日我方缴纳的社会保险凭据（限：税务机关/社会保障资金管理机关的专用收据或社会保险缴纳清单，或社会保险的银行缴款收讫凭证）复印件，上述证明材料真实有效，否则我方负全部责任。" id="3030821" bkName="bkReivew3030821" note="0" index="16"/>
  <Review inspectType="多余空格" inspectCategory="可疑" errorCategory="4" operate="1" amend="0" amendTime="" amendContent="" amendColor="" inspectTypeEn="errorspace" rule="" lookup="年月" content="年　　月" source="疑似存在多余的空格" errorType="16" AllIndex="0" context="自　　年　　月　　日至　　年　　月　　日我方缴纳的社会保险凭据（限：税务机关/社会保障资金管理机关的专用收据或社会保险缴纳清单，或社会保险的银行缴款收讫凭证）复印件，上述证明材料真实有效，否则我方负全部责任。" id="83830" bkName="bkReivew83830" note="0" index="13"/>
  <Review inspectType="多余空格" inspectCategory="可疑" errorCategory="4" operate="1" amend="0" amendTime="" amendContent="" amendColor="" inspectTypeEn="errorspace" rule="" lookup="（）" content="（ ）" source="疑似存在多余的空格" errorType="16" AllIndex="0" context="（ ）现附上我方依法不需要缴纳或暂缓缴纳社会保障资金证明材料复印件，上述证明材料真实有效，否则我方负全部责任。" id="2022416" bkName="bkReivew2022416" note="0" index="0"/>
  <Review inspectType="语法检查" inspectCategory="可疑" errorCategory="4" operate="1" amend="0" amendTime="" amendContent="" amendColor="" inspectTypeEn="grammar" rule="" lookup="致敬" content="致" source="" errorType="2" AllIndex="0" context="致：（采购人或采购代理机构）" id="3141152" bkName="bkReivew3141152" note="0" index="0"/>
  <Review inspectType="语法检查" inspectCategory="可疑" errorCategory="4" operate="1" amend="0" amendTime="" amendContent="" amendColor="" inspectTypeEn="grammar" rule="" lookup="致敬" content="致" source="" errorType="2" AllIndex="0" context="致：（采购人或采购代理机构）" id="150035" bkName="bkReivew150035" note="0" index="0"/>
  <Review inspectType="语法检查" inspectCategory="可疑" errorCategory="4" operate="1" amend="0" amendTime="" amendContent="" amendColor="" inspectTypeEn="grammar" rule="" lookup="万元" content="万" source="" errorType="2" AllIndex="0" context="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 id="130201" bkName="bkReivew130201" note="0" index="25"/>
  <Review inspectType="多余空格" inspectCategory="可疑" errorCategory="4" operate="1" amend="0" amendTime="" amendContent="" amendColor="" inspectTypeEn="errorspace" rule="" lookup="46号" content="46 号" source="疑似存在多余的空格" errorType="16" AllIndex="0" context="本公司（联合体）郑重声明，根据《政府采购促进中小企业发展管理办法》（财库﹝2020﹞46 号）的规定，本公司（联合体）参加（单位名称）的（项目名称）采购活动，提供的货物全部由符合政策要求的中小企业制造。" id="3103314" bkName="bkReivew3103314" note="0" index="25"/>
  <Review inspectType="多余空格" inspectCategory="可疑" errorCategory="4" operate="1" amend="0" amendTime="" amendContent="" amendColor="" inspectTypeEn="errorspace" rule="" lookup=".（" content=". （" source="疑似存在多余的空格" errorType="16" AllIndex="0" context="1. （标的名称） ，属于（采购文件中明确的所属行业）行业；" id="141243" bkName="bkReivew141243" note="0" index="1"/>
  <Review inspectType="多余空格" inspectCategory="可疑" errorCategory="4" operate="1" amend="0" amendTime="" amendContent="" amendColor="" inspectTypeEn="errorspace" rule="" lookup="），" content="） ，" source="疑似存在多余的空格" errorType="16" AllIndex="0" context="1. （标的名称） ，属于（采购文件中明确的所属行业）行业；" id="2063015" bkName="bkReivew2063015" note="0" index="8"/>
  <Review inspectType="语法检查" inspectCategory="可疑" errorCategory="4" operate="2" amend="0" amendTime="" amendContent="" amendColor="" inspectTypeEn="grammar" rule="" lookup="建议删除" content="行业" source="" errorType="2" AllIndex="0" context="1. （标的名称） ，属于（采购文件中明确的所属行业）行业；" id="123653" bkName="bkReivew123653" note="0" index="25"/>
  <Review inspectType="语法检查" inspectCategory="可疑" errorCategory="4" operate="2" amend="0" amendTime="" amendContent="" amendColor="" inspectTypeEn="grammar" rule="" lookup="建议删除" content="人" source="" errorType="2" AllIndex="0" context="制造商为（企业名称），从业人员　　　　　人，营业收入为　　　　　万元，资产总额为　　　　　万元¹，属于（中型企业、小型企业、微型企业）；" id="3052441" bkName="bkReivew3052441" note="0" index="25"/>
  <Review inspectType="多余空格" inspectCategory="可疑" errorCategory="4" operate="1" amend="0" amendTime="" amendContent="" amendColor="" inspectTypeEn="errorspace" rule="" lookup=".（" content=". （" source="疑似存在多余的空格" errorType="16" AllIndex="0" context="2. （标的名称） ，属于（采购文件中明确的所属行业）行业；" id="2072740" bkName="bkReivew2072740" note="0" index="1"/>
  <Review inspectType="多余空格" inspectCategory="可疑" errorCategory="4" operate="1" amend="0" amendTime="" amendContent="" amendColor="" inspectTypeEn="errorspace" rule="" lookup="），" content="） ，" source="疑似存在多余的空格" errorType="16" AllIndex="0" context="2. （标的名称） ，属于（采购文件中明确的所属行业）行业；" id="3082211" bkName="bkReivew3082211" note="0" index="8"/>
  <Review inspectType="语法检查" inspectCategory="可疑" errorCategory="4" operate="2" amend="0" amendTime="" amendContent="" amendColor="" inspectTypeEn="grammar" rule="" lookup="建议删除" content="行业" source="" errorType="2" AllIndex="0" context="2. （标的名称） ，属于（采购文件中明确的所属行业）行业；" id="141113" bkName="bkReivew141113" note="0" index="25"/>
  <Review inspectType="语法检查" inspectCategory="可疑" errorCategory="4" operate="2" amend="0" amendTime="" amendContent="" amendColor="" inspectTypeEn="grammar" rule="" lookup="建议删除" content="人" source="" errorType="2" AllIndex="0" context="制造商为（企业名称），从业人员　　　　　人，营业收入为　　　　　万元，资产总额为　　　　　万元，属于（中型企业、小型企业、微型企业）；" id="1130823" bkName="bkReivew1130823" note="0" index="25"/>
  <Review inspectType="多余空格" inspectCategory="可疑" errorCategory="4" operate="1" amend="0" amendTime="" amendContent="" amendColor="" inspectTypeEn="errorspace" rule="" lookup="46号" content="46 号" source="疑似存在多余的空格" errorType="16" AllIndex="0" contex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 id="2012154" bkName="bkReivew2012154" note="0" index="25"/>
  <Review inspectType="多余空格" inspectCategory="可疑" errorCategory="4" operate="1" amend="0" amendTime="" amendContent="" amendColor="" inspectTypeEn="errorspace" rule="" lookup="财政部民政部" content="财政部 民政部" source="疑似存在多余的空格" errorType="16" AllIndex="0" contex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 id="83833" bkName="bkReivew83833" note="0" index="12"/>
  <Review inspectType="易错词检查" inspectCategory="可疑" errorCategory="4" operate="0" amend="0" amendTime="" amendContent="" amendColor="" inspectTypeEn="errorwords" rule="" lookup="〔2017〕141号" content="[2017]141号" source="根据《党政机关公文格式》第7.2.5 发文字号相关格式不规范，请进行核实。" errorType="17" AllIndex="0" contex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 id="13752" bkName="bkReivew13752" note="0" index="25"/>
  <Review inspectType="多余空格" inspectCategory="可疑" errorCategory="4" operate="1" amend="0" amendTime="" amendContent="" amendColor="" inspectTypeEn="errorspace" rule="" lookup="（）" content="（ ）" source="疑似存在多余的空格" errorType="16" AllIndex="0" context="（ ）提供本投标人制造的（填写“所投采购包、品目号”）货物，或提供其他残疾人福利性单位制造的（填写“所投采购包、品目号”）货物（不包括使用非残疾人福利性单位注册商标的货物）。" id="3032335" bkName="bkReivew3032335" note="0" index="0"/>
  <Review inspectType="多余空格" inspectCategory="可疑" errorCategory="4" operate="1" amend="0" amendTime="" amendContent="" amendColor="" inspectTypeEn="errorspace" rule="" lookup="（）" content="（ ）" source="疑似存在多余的空格" errorType="16" AllIndex="0" context="（ ）由本投标人承接的（填写“所投采购包、品目号”）服务；" id="11534" bkName="bkReivew11534" note="0" index="0"/>
  <Review inspectType="语法检查" inspectCategory="可疑" errorCategory="4" operate="2" amend="0" amendTime="" amendContent="" amendColor="" inspectTypeEn="grammar" rule="" lookup="建议删除" content="本" source="" errorType="2" AllIndex="0" context="本投标人对上述声明的真实性负责。" id="3120436" bkName="bkReivew3120436" note="0" index="0"/>
  <Review inspectType="语法检查" inspectCategory="可疑" errorCategory="4" operate="1" amend="0" amendTime="" amendContent="" amendColor="" inspectTypeEn="grammar" rule="" lookup="企业提供" content="企业" source="" errorType="2" AllIndex="0" context="监狱企业证明材料" id="3042454" bkName="bkReivew3042454" note="0" index="2"/>
  <Review inspectType="语法检查" inspectCategory="可疑" errorCategory="4" operate="1" amend="0" amendTime="" amendContent="" amendColor="" inspectTypeEn="grammar" rule="" lookup="致敬" content="致" source="" errorType="2" AllIndex="0" context="致：（采购人或采购代理机构）" id="2002143" bkName="bkReivew2002143" note="0" index="0"/>
  <Review inspectType="多余空格" inspectCategory="可疑" errorCategory="4" operate="1" amend="0" amendTime="" amendContent="" amendColor="" inspectTypeEn="errorspace" rule="" lookup="）项" content="） 项" source="疑似存在多余的空格" errorType="16" AllIndex="0" context="兹有（填写“联合体中各方的全称”，各方的全称之间请用“、”分割）自愿组成联合体，共同参加（填写“项目名称”） 项目（项目编号：　　　　　　）的投标。" id="1111453" bkName="bkReivew1111453" note="0" index="25"/>
  <Review inspectType="多余空格" inspectCategory="可疑" errorCategory="4" operate="1" amend="0" amendTime="" amendContent="" amendColor="" inspectTypeEn="errorspace" rule="" lookup="）；" content="） ；" source="疑似存在多余的空格" errorType="16" AllIndex="0" context="1、牵头方（全称）：（填写“工作及义务的具体内容”） ；" id="1102433" bkName="bkReivew1102433" note="0" index="25"/>
  <Review inspectType="多余空格" inspectCategory="可疑" errorCategory="4" operate="1" amend="0" amendTime="" amendContent="" amendColor="" inspectTypeEn="errorspace" rule="" lookup="）；" content="） ；" source="疑似存在多余的空格" errorType="16" AllIndex="0" context="2.1（成员一的全称）：（填写“工作及义务的具体内容”） ；" id="3100411" bkName="bkReivew3100411" note="0" index="25"/>
  <Review inspectType="多余空格" inspectCategory="可疑" errorCategory="4" operate="1" amend="0" amendTime="" amendContent="" amendColor="" inspectTypeEn="errorspace" rule="" lookup="（全" content="（ 全" source="疑似存在多余的空格" errorType="16" AllIndex="0" context="1.牵头方（ 全称 ）的合同金额占合同总额的　　%；" id="3081616" bkName="bkReivew3081616" note="0" index="5"/>
  <Review inspectType="多余空格" inspectCategory="可疑" errorCategory="4" operate="1" amend="0" amendTime="" amendContent="" amendColor="" inspectTypeEn="errorspace" rule="" lookup="称）" content="称 ）" source="疑似存在多余的空格" errorType="16" AllIndex="0" context="1.牵头方（ 全称 ）的合同金额占合同总额的　　%；" id="2011002" bkName="bkReivew2011002" note="0" index="8"/>
  <Review inspectType="多余空格" inspectCategory="可疑" errorCategory="4" operate="1" amend="0" amendTime="" amendContent="" amendColor="" inspectTypeEn="errorspace" rule="" lookup="的%" content="的　　%" source="疑似存在多余的空格" errorType="16" AllIndex="0" context="1.牵头方（ 全称 ）的合同金额占合同总额的　　%；" id="1110221" bkName="bkReivew1110221" note="0" index="21"/>
  <Review inspectType="多余空格" inspectCategory="可疑" errorCategory="4" operate="1" amend="0" amendTime="" amendContent="" amendColor="" inspectTypeEn="errorspace" rule="" lookup="（成" content="（ 成" source="疑似存在多余的空格" errorType="16" AllIndex="0" context="2.1（ 成员1的全称 ）的合同金额占合同总额的　　%；" id="20226" bkName="bkReivew20226" note="0" index="3"/>
  <Review inspectType="多余空格" inspectCategory="可疑" errorCategory="4" operate="1" amend="0" amendTime="" amendContent="" amendColor="" inspectTypeEn="errorspace" rule="" lookup="称）" content="称 ）" source="疑似存在多余的空格" errorType="16" AllIndex="0" context="2.1（ 成员1的全称 ）的合同金额占合同总额的　　%；" id="2101440" bkName="bkReivew2101440" note="0" index="10"/>
  <Review inspectType="多余空格" inspectCategory="可疑" errorCategory="4" operate="1" amend="0" amendTime="" amendContent="" amendColor="" inspectTypeEn="errorspace" rule="" lookup="的%" content="的　　%" source="疑似存在多余的空格" errorType="16" AllIndex="0" context="2.1（ 成员1的全称 ）的合同金额占合同总额的　　%；" id="2082530" bkName="bkReivew2082530" note="0" index="23"/>
  <Review inspectType="标点符号检查" inspectCategory="错误" errorCategory="1" operate="0" amend="0" amendTime="" amendContent="" amendColor="" inspectTypeEn="punctuation" rule="" lookup="标点符号连用" content="…；" source="" errorType="104" AllIndex="0" context="因此，联合体各方约定以（应填写“其中一方的全称”，如：联合体确定以成员一的条件参与商务部分的评标，则填写“成员一的全称”…；" id="3132335" bkName="bkReivew3132335" note="0" index="25"/>
  <Review inspectType="多余空格" inspectCategory="可疑" errorCategory="4" operate="1" amend="0" amendTime="" amendContent="" amendColor="" inspectTypeEn="errorspace" rule="" lookup="：（" content="： （" source="疑似存在多余的空格" errorType="16" AllIndex="0" context="法定代表人或其委托代理人： （签字或盖章）" id="2010416" bkName="bkReivew2010416" note="0" index="12"/>
  <Review inspectType="多余空格" inspectCategory="可疑" errorCategory="4" operate="1" amend="0" amendTime="" amendContent="" amendColor="" inspectTypeEn="errorspace" rule="" lookup="：（" content="： （" source="疑似存在多余的空格" errorType="16" AllIndex="0" context="法定代表人或其委托代理人： （签字或盖章）" id="3100546" bkName="bkReivew3100546" note="0" index="12"/>
  <Review inspectType="多余空格" inspectCategory="可疑" errorCategory="4" operate="1" amend="0" amendTime="" amendContent="" amendColor="" inspectTypeEn="errorspace" rule="" lookup="：（" content="： （" source="疑似存在多余的空格" errorType="16" AllIndex="0" context="法定代表人或其委托代理人： （签字或盖章）" id="141155" bkName="bkReivew141155" note="0" index="12"/>
  <Review inspectType="多余空格" inspectCategory="可疑" errorCategory="4" operate="1" amend="0" amendTime="" amendContent="" amendColor="" inspectTypeEn="errorspace" rule="" lookup="）项" content="） 项" source="疑似存在多余的空格" errorType="16" AllIndex="0" context="兹有甲方参加（填写“项目名称”） 项目（项目编号：　　　　　　　）的政府采购活动。" id="3143724" bkName="bkReivew3143724" note="0" index="15"/>
  <Review inspectType="易错词检查" inspectCategory="错误" errorCategory="1" operate="1" amend="0" amendTime="" amendContent="" amendColor="" inspectTypeEn="errorwords" rule="" lookup="联系方式" content="联系方法" source="" errorType="0" AllIndex="0" context="联系方法：" id="3001600" bkName="bkReivew3001600" note="0" index="0"/>
  <Review inspectType="易错词检查" inspectCategory="错误" errorCategory="1" operate="1" amend="0" amendTime="" amendContent="" amendColor="" inspectTypeEn="errorwords" rule="" lookup="联系方式" content="联系方法" source="" errorType="0" AllIndex="0" context="联系方法：" id="1041025" bkName="bkReivew1041025" note="0" index="0"/>
  <Review inspectType="标点符号检查" inspectCategory="错误" errorCategory="1" operate="0" amend="0" amendTime="" amendContent="" amendColor="" inspectTypeEn="punctuation" rule="" lookup="圆括号不成对，请注意核查。" content="（" source="" errorType="103" AllIndex="0" context="（项目名称：（由投标人填写）" id="2113300" bkName="bkReivew2113300" note="0" index="0"/>
  <Review inspectType="标点符号检查" inspectCategory="错误" errorCategory="1" operate="0" amend="0" amendTime="" amendContent="" amendColor="" inspectTypeEn="punctuation" rule="" lookup="圆括号不成对，请注意核查。" content="（" source="" errorType="103" AllIndex="0" context="（备案编号：（由投标人填写）" id="3023010" bkName="bkReivew3023010" note="0" index="0"/>
  <Review inspectType="标点符号检查" inspectCategory="错误" errorCategory="1" operate="0" amend="0" amendTime="" amendContent="" amendColor="" inspectTypeEn="punctuation" rule="" lookup="圆括号不成对，请注意核查。" content="（" source="" errorType="103" AllIndex="0" context="（项目编号：（由投标人填写）" id="3120453" bkName="bkReivew3120453" note="0" index="0"/>
  <Review inspectType="标点符号检查" inspectCategory="错误" errorCategory="1" operate="0" amend="0" amendTime="" amendContent="" amendColor="" inspectTypeEn="punctuation" rule="" lookup="圆括号不成对，请注意核查。" content="（" source="" errorType="103" AllIndex="0" context="（所投采购包：（由投标人填写）" id="2161710" bkName="bkReivew2161710" note="0" index="0"/>
  <Review inspectType="易错词检查" inspectCategory="错误" errorCategory="1" operate="1" amend="0" amendTime="" amendContent="" amendColor="" inspectTypeEn="errorwords" rule="" lookup="动态试验" content="动台试验" source="" errorType="0" AllIndex="0" context="项目名称：福建理工大学土木学院地震模拟振动台试验系统采购项目" id="1183643" bkName="bkReivew1183643" note="0" index="20"/>
  <Review inspectType="易错词检查" inspectCategory="错误" errorCategory="1" operate="1" amend="0" amendTime="" amendContent="" amendColor="" inspectTypeEn="errorwords" rule="" lookup="动态试验" content="动台试验" source="" errorType="0" AllIndex="0" context=" 地震模拟振动台试验系统" id="1032414" bkName="bkReivew1032414" note="0" index="6"/>
  <Review inspectType="易错词检查" inspectCategory="错误" errorCategory="1" operate="1" amend="0" amendTime="" amendContent="" amendColor="" inspectTypeEn="errorwords" rule="" lookup="动态试验" content="动台试验" source="" errorType="0" AllIndex="0" context="项目名称：福建理工大学土木学院地震模拟振动台试验系统采购项目" id="2170042" bkName="bkReivew2170042" note="0" index="20"/>
  <Review inspectType="易错词检查" inspectCategory="错误" errorCategory="1" operate="1" amend="0" amendTime="" amendContent="" amendColor="" inspectTypeEn="errorwords" rule="" lookup="动态试验" content="动台试验" source="" errorType="0" AllIndex="0" context=" 地震模拟振动台试验系统" id="141853" bkName="bkReivew141853" note="0" index="6"/>
  <Review inspectType="易错词检查" inspectCategory="错误" errorCategory="1" operate="1" amend="0" amendTime="" amendContent="" amendColor="" inspectTypeEn="errorwords" rule="" lookup="动态试验" content="动台试验" source="" errorType="0" AllIndex="0" context=" 地震模拟振动台试验系统主机" id="60205" bkName="bkReivew60205" note="0" index="6"/>
  <Review inspectType="易错词检查" inspectCategory="错误" errorCategory="1" operate="1" amend="0" amendTime="" amendContent="" amendColor="" inspectTypeEn="errorwords" rule="" lookup="反动" content="反力" source="" errorType="0" AllIndex="0" context=" 反力支座及预埋件" id="2071652" bkName="bkReivew2071652" note="0" index="1"/>
  <Review inspectType="易错词检查" inspectCategory="错误" errorCategory="1" operate="1" amend="0" amendTime="" amendContent="" amendColor="" inspectTypeEn="errorwords" rule="" lookup="有" content="优" source="" errorType="0" AllIndex="0" context="三-1优先类节能产品、环境标志产品价格扣除证明材料（若有）" id="2012834" bkName="bkReivew2012834" note="0" index="3"/>
  <Review inspectType="语法检查" inspectCategory="可疑" errorCategory="4" operate="1" amend="0" amendTime="" amendContent="" amendColor="" inspectTypeEn="grammar" rule="" lookup="本次" content="本" source="" errorType="2" AllIndex="0" context="本采购包内属于节能、环境标志产品情况" id="1081853" bkName="bkReivew1081853" note="0" index="0"/>
  <Review inspectType="易错词检查" inspectCategory="错误" errorCategory="1" operate="1" amend="0" amendTime="" amendContent="" amendColor="" inspectTypeEn="errorwords" rule="" lookup="有" content="优" source="" errorType="0" AllIndex="0" context="1、对节能、环境标志产品计算价格扣除时，只依据电子投标文件“投标（响应）报价明细表”以及“优先类节能产品、环境标志产品证明材料（价格扣除适用，若有）”。" id="80422" bkName="bkReivew80422" note="0" index="25"/>
  <Review inspectType="易错词检查" inspectCategory="错误" errorCategory="1" operate="1" amend="0" amendTime="" amendContent="" amendColor="" inspectTypeEn="errorwords" rule="" lookup="有" content="优" source="" errorType="0" AllIndex="0" context="三-1-②优先类节能产品、环境标志产品证明材料（价格扣除适用，若有）" id="3112500" bkName="bkReivew3112500" note="0" index="5"/>
  <Review inspectType="多余空格" inspectCategory="可疑" errorCategory="4" operate="1" amend="0" amendTime="" amendContent="" amendColor="" inspectTypeEn="errorspace" rule="" lookup="46号" content="46 号" source="疑似存在多余的空格" errorType="16" AllIndex="0" context="本公司（联合体）郑重声明，根据《政府采购促进中小企业发展管理办法》（财库﹝2020﹞46 号）的规定，本公司（联合体）参加（单位名称）的（项目名称）采购活动，提供的货物全部由符合政策要求的中小企业制造。" id="62550" bkName="bkReivew62550" note="0" index="25"/>
  <Review inspectType="多余空格" inspectCategory="可疑" errorCategory="4" operate="1" amend="0" amendTime="" amendContent="" amendColor="" inspectTypeEn="errorspace" rule="" lookup=".（" content=". （" source="疑似存在多余的空格" errorType="16" AllIndex="0" context="1. （标的名称） ，属于（采购文件中明确的所属行业）行业；" id="3073006" bkName="bkReivew3073006" note="0" index="1"/>
  <Review inspectType="多余空格" inspectCategory="可疑" errorCategory="4" operate="1" amend="0" amendTime="" amendContent="" amendColor="" inspectTypeEn="errorspace" rule="" lookup="），" content="） ，" source="疑似存在多余的空格" errorType="16" AllIndex="0" context="1. （标的名称） ，属于（采购文件中明确的所属行业）行业；" id="110724" bkName="bkReivew110724" note="0" index="8"/>
  <Review inspectType="语法检查" inspectCategory="可疑" errorCategory="4" operate="2" amend="0" amendTime="" amendContent="" amendColor="" inspectTypeEn="grammar" rule="" lookup="建议删除" content="行业" source="" errorType="2" AllIndex="0" context="1. （标的名称） ，属于（采购文件中明确的所属行业）行业；" id="42420" bkName="bkReivew42420" note="0" index="25"/>
  <Review inspectType="语法检查" inspectCategory="可疑" errorCategory="4" operate="2" amend="0" amendTime="" amendContent="" amendColor="" inspectTypeEn="grammar" rule="" lookup="建议删除" content="人" source="" errorType="2" AllIndex="0" context="制造商为（企业名称），从业人员　　　　　人，营业收入为　　　　　万元，资产总额为　　　　　万元1，属于（中型企业、小型企业、微型企业）；" id="2041526" bkName="bkReivew2041526" note="0" index="25"/>
  <Review inspectType="多余空格" inspectCategory="可疑" errorCategory="4" operate="1" amend="0" amendTime="" amendContent="" amendColor="" inspectTypeEn="errorspace" rule="" lookup=".（" content=". （" source="疑似存在多余的空格" errorType="16" AllIndex="0" context="2. （标的名称） ，属于（采购文件中明确的所属行业）行业；" id="170654" bkName="bkReivew170654" note="0" index="1"/>
  <Review inspectType="多余空格" inspectCategory="可疑" errorCategory="4" operate="1" amend="0" amendTime="" amendContent="" amendColor="" inspectTypeEn="errorspace" rule="" lookup="），" content="） ，" source="疑似存在多余的空格" errorType="16" AllIndex="0" context="2. （标的名称） ，属于（采购文件中明确的所属行业）行业；" id="160134" bkName="bkReivew160134" note="0" index="8"/>
  <Review inspectType="语法检查" inspectCategory="可疑" errorCategory="4" operate="2" amend="0" amendTime="" amendContent="" amendColor="" inspectTypeEn="grammar" rule="" lookup="建议删除" content="行业" source="" errorType="2" AllIndex="0" context="2. （标的名称） ，属于（采购文件中明确的所属行业）行业；" id="3141141" bkName="bkReivew3141141" note="0" index="25"/>
  <Review inspectType="语法检查" inspectCategory="可疑" errorCategory="4" operate="2" amend="0" amendTime="" amendContent="" amendColor="" inspectTypeEn="grammar" rule="" lookup="建议删除" content="人" source="" errorType="2" AllIndex="0" context="制造商为（企业名称），从业人员　　　　　人，营业收入为　　　　　万元，资产总额为　　　　　万元，属于（中型企业、小型企业、微型企业）；" id="3162024" bkName="bkReivew3162024" note="0" index="25"/>
  <Review inspectType="多余空格" inspectCategory="可疑" errorCategory="4" operate="1" amend="0" amendTime="" amendContent="" amendColor="" inspectTypeEn="errorspace" rule="" lookup="46号" content="46 号" source="疑似存在多余的空格" errorType="16" AllIndex="0" contex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 id="1112234" bkName="bkReivew1112234" note="0" index="25"/>
  <Review inspectType="多余空格" inspectCategory="可疑" errorCategory="4" operate="1" amend="0" amendTime="" amendContent="" amendColor="" inspectTypeEn="errorspace" rule="" lookup="财政部民政部" content="财政部 民政部" source="疑似存在多余的空格" errorType="16" AllIndex="0" contex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 id="3151010" bkName="bkReivew3151010" note="0" index="12"/>
  <Review inspectType="易错词检查" inspectCategory="可疑" errorCategory="4" operate="0" amend="0" amendTime="" amendContent="" amendColor="" inspectTypeEn="errorwords" rule="" lookup="〔2017〕141号" content="[2017]141号" source="根据《党政机关公文格式》第7.2.5 发文字号相关格式不规范，请进行核实。" errorType="17" AllIndex="0" contex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 id="103530" bkName="bkReivew103530" note="0" index="25"/>
  <Review inspectType="多余空格" inspectCategory="可疑" errorCategory="4" operate="1" amend="0" amendTime="" amendContent="" amendColor="" inspectTypeEn="errorspace" rule="" lookup="（）" content="（ ）" source="疑似存在多余的空格" errorType="16" AllIndex="0" context="（ ）提供本投标人制造的（填写“所投采购包、品目号”）货物，或提供其他残疾人福利性单位制造的（填写“所投采购包、品目号”）货物（不包括使用非残疾人福利性单位注册商标的货物）。" id="1141324" bkName="bkReivew1141324" note="0" index="0"/>
  <Review inspectType="多余空格" inspectCategory="可疑" errorCategory="4" operate="1" amend="0" amendTime="" amendContent="" amendColor="" inspectTypeEn="errorspace" rule="" lookup="（）" content="（ ）" source="疑似存在多余的空格" errorType="16" AllIndex="0" context="（ ）由本投标人承接的（填写“所投采购包、品目号”）服务；" id="3043301" bkName="bkReivew3043301" note="0" index="0"/>
  <Review inspectType="语法检查" inspectCategory="可疑" errorCategory="4" operate="2" amend="0" amendTime="" amendContent="" amendColor="" inspectTypeEn="grammar" rule="" lookup="建议删除" content="本" source="" errorType="2" AllIndex="0" context="本投标人对上述声明的真实性负责。" id="2063336" bkName="bkReivew2063336" note="0" index="0"/>
  <Review inspectType="语法检查" inspectCategory="可疑" errorCategory="4" operate="1" amend="0" amendTime="" amendContent="" amendColor="" inspectTypeEn="grammar" rule="" lookup="企业提供" content="企业" source="" errorType="2" AllIndex="0" context="监狱企业证明材料" id="2031001" bkName="bkReivew2031001" note="0" index="2"/>
  <Review inspectType="语法检查" inspectCategory="可疑" errorCategory="4" operate="2" amend="0" amendTime="" amendContent="" amendColor="" inspectTypeEn="grammar" rule="" lookup="建议删除" content="分" source="" errorType="2" AllIndex="0" context="（技术商务部分）" id="1082034" bkName="bkReivew1082034" note="0" index="6"/>
  <Review inspectType="标点符号检查" inspectCategory="错误" errorCategory="1" operate="0" amend="0" amendTime="" amendContent="" amendColor="" inspectTypeEn="punctuation" rule="" lookup="圆括号不成对，请注意核查。" content="（" source="" errorType="103" AllIndex="0" context="（项目名称：（由投标人填写）" id="3000416" bkName="bkReivew3000416" note="0" index="0"/>
  <Review inspectType="标点符号检查" inspectCategory="错误" errorCategory="1" operate="0" amend="0" amendTime="" amendContent="" amendColor="" inspectTypeEn="punctuation" rule="" lookup="圆括号不成对，请注意核查。" content="（" source="" errorType="103" AllIndex="0" context="（备案编号：（由投标人填写）" id="2160226" bkName="bkReivew2160226" note="0" index="0"/>
  <Review inspectType="标点符号检查" inspectCategory="错误" errorCategory="1" operate="0" amend="0" amendTime="" amendContent="" amendColor="" inspectTypeEn="punctuation" rule="" lookup="圆括号不成对，请注意核查。" content="（" source="" errorType="103" AllIndex="0" context="（项目编号：（由投标人填写）" id="2183045" bkName="bkReivew2183045" note="0" index="0"/>
  <Review inspectType="标点符号检查" inspectCategory="错误" errorCategory="1" operate="0" amend="0" amendTime="" amendContent="" amendColor="" inspectTypeEn="punctuation" rule="" lookup="圆括号不成对，请注意核查。" content="（" source="" errorType="103" AllIndex="0" context="（所投采购包：（由投标人填写）" id="3173152" bkName="bkReivew3173152" note="0" index="0"/>
  <Review inspectType="标点符号检查" inspectCategory="可疑" errorCategory="4" operate="2" amend="0" amendTime="" amendContent="" amendColor="" inspectTypeEn="punctuation" rule="" lookup="建议删除 “、”" content="、" source="" errorType="109" AllIndex="0" context="1.1“采购包”、“品目号”、“投标标的”及“数量”应与招标文件《采购标的一览表》中的有关内容（“采购包”、“品目号”、“采购标的”及“数量”）保持一致。" id="3042633" bkName="bkReivew3042633" note="0" index="8"/>
  <Review inspectType="标点符号检查" inspectCategory="可疑" errorCategory="4" operate="2" amend="0" amendTime="" amendContent="" amendColor="" inspectTypeEn="punctuation" rule="" lookup="建议删除 “、”" content="、" source="" errorType="109" AllIndex="0" context="1.1“采购包”、“品目号”、“投标标的”及“数量”应与招标文件《采购标的一览表》中的有关内容（“采购包”、“品目号”、“采购标的”及“数量”）保持一致。" id="3153624" bkName="bkReivew3153624" note="0" index="14"/>
  <Review inspectType="标点符号检查" inspectCategory="可疑" errorCategory="4" operate="2" amend="0" amendTime="" amendContent="" amendColor="" inspectTypeEn="punctuation" rule="" lookup="建议删除 “、”" content="、" source="" errorType="109" AllIndex="0" context="1.1“采购包”、“品目号”、“投标标的”及“数量”应与招标文件《采购标的一览表》中的有关内容（“采购包”、“品目号”、“采购标的”及“数量”）保持一致。" id="2002046" bkName="bkReivew2002046" note="0" index="25"/>
  <Review inspectType="标点符号检查" inspectCategory="可疑" errorCategory="4" operate="2" amend="0" amendTime="" amendContent="" amendColor="" inspectTypeEn="punctuation" rule="" lookup="建议删除 “、”" content="、" source="" errorType="109" AllIndex="0" context="1.1“采购包”、“品目号”、“投标标的”及“数量”应与招标文件《采购标的一览表》中的有关内容（“采购包”、“品目号”、“采购标的”及“数量”）保持一致。" id="1053630" bkName="bkReivew1053630" note="0" index="25"/>
  <Review inspectType="语法检查" inspectCategory="可疑" errorCategory="4" operate="2" amend="0" amendTime="" amendContent="" amendColor="" inspectTypeEn="grammar" rule="" lookup="建议删除" content="清单" source="" errorType="2" AllIndex="0" context="1.2“投标标的”为货物的：“规格”项下应填写货物制造厂商赋予的品牌（属于节能、环保清单产品的货物，填写的品牌名称应与清单载明的品牌名称保持一致）及具体型号。" id="2153852" bkName="bkReivew2153852" note="0" index="25"/>
  <Review inspectType="标点符号检查" inspectCategory="可疑" errorCategory="4" operate="2" amend="0" amendTime="" amendContent="" amendColor="" inspectTypeEn="punctuation" rule="" lookup="建议删除 “、”" content="、" source="" errorType="109" AllIndex="0" context="3、电子投标文件中涉及“投标标的”、“数量”、“规格”、“来源地”的内容若不一致，应以本表为准。" id="2162111" bkName="bkReivew2162111" note="0" index="17"/>
  <Review inspectType="标点符号检查" inspectCategory="可疑" errorCategory="4" operate="2" amend="0" amendTime="" amendContent="" amendColor="" inspectTypeEn="punctuation" rule="" lookup="建议删除 “、”" content="、" source="" errorType="109" AllIndex="0" context="3、电子投标文件中涉及“投标标的”、“数量”、“规格”、“来源地”的内容若不一致，应以本表为准。" id="3020241" bkName="bkReivew3020241" note="0" index="22"/>
  <Review inspectType="标点符号检查" inspectCategory="可疑" errorCategory="4" operate="2" amend="0" amendTime="" amendContent="" amendColor="" inspectTypeEn="punctuation" rule="" lookup="建议删除 “、”" content="、" source="" errorType="109" AllIndex="0" context="3、电子投标文件中涉及“投标标的”、“数量”、“规格”、“来源地”的内容若不一致，应以本表为准。" id="63154" bkName="bkReivew63154" note="0" index="25"/>
  <Review inspectType="标点符号检查" inspectCategory="可疑" errorCategory="4" operate="2" amend="0" amendTime="" amendContent="" amendColor="" inspectTypeEn="punctuation" rule="" lookup="建议删除 “、”" content="、" source="" errorType="109" AllIndex="0" context="对招标文件“技术和服务要求”项下涉及“≥或＞”、“≤或＜”及某个区间值范围内的内容，投标响应应填写具体的数值，但技术指标只能以范围作响应的除外。" id="1172650" bkName="bkReivew1172650" note="0" index="25"/>
  <Review inspectType="标点符号检查" inspectCategory="可疑" errorCategory="4" operate="2" amend="0" amendTime="" amendContent="" amendColor="" inspectTypeEn="punctuation" rule="" lookup="建议删除 “、”" content="、" source="" errorType="109" AllIndex="0" context="对“商务条件”项下涉及“≥或＞”、“≤或＜”及某个区间值范围内的内容，应填写具体的数值。" id="182842" bkName="bkReivew182842" note="0" index="25"/>
  <Review inspectType="标点符号检查" inspectCategory="可疑" errorCategory="4" operate="2" amend="0" amendTime="" amendContent="" amendColor="" inspectTypeEn="punctuation" rule="" lookup="建议删除 “、”" content="、" source="" errorType="109" AllIndex="0" context="1、招标文件要求提交的除“资格及资信证明部分”、“报价部分”外的其他证明材料或资料加盖投标人的单位公章后应在此项下提交。" id="132445" bkName="bkReivew132445" note="0" index="23"/>
</ReviewRoot>
</file>

<file path=customXml/item6.xml><?xml version="1.0" encoding="utf-8"?>
<ReviewRoot xmlns="http://www.founder.com/duplicateLink">
  <DuplicateChecking Path="C:\Users\Administrator\AppData\Local\Temp\8ee77082-5c95-4a3c-ba50-9d28826c5dda.xml"/>
  <DuplicateChecking Path="C:\Users\Administrator\AppData\Local\Temp\98338517-60e9-4cea-8a9a-833b2f6c34cd.xml"/>
  <DuplicateChecking Path="C:\Users\Administrator\AppData\Local\Temp\ae1a1b72-a387-4ee5-b799-e6314c14cff5.xml"/>
</ReviewRoot>
</file>

<file path=customXml/item7.xml><?xml version="1.0" encoding="utf-8"?>
<ReviewRoot xmlns="http://www.founder.com/knowledge"/>
</file>

<file path=customXml/item8.xml><?xml version="1.0" encoding="utf-8"?>
<ReviewRoot xmlns="http://www.founder.com/format">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11003" source="" errorType="" AllIndex="0" context="备案编号：CGXM-2024-350001-14334[2024]11003" id="3043033" bkName="bkFormat3043033" note="0" index="25"/>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350001" source="" errorType="" AllIndex="0" context="项目编号：[350001]ZSZBGS[GK]2024091" id="30706" bkName="bkFormat30706" note="0" index="6"/>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2024091" source="" errorType="" AllIndex="0" context="项目编号：[350001]ZSZBGS[GK]2024091" id="3022620" bkName="bkFormat3022620" note="0" index="23"/>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11003" source="" errorType="" AllIndex="0" context="1、备案编号：CGXM-2024-350001-14334[2024]11003" id="3021554" bkName="bkFormat3021554" note="0" index="25"/>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350001" source="" errorType="" AllIndex="0" context="2、项目编号：[350001]ZSZBGS[GK]2024091" id="1141522" bkName="bkFormat1141522" note="0" index="8"/>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2024091" source="" errorType="" AllIndex="0" context="2、项目编号：[350001]ZSZBGS[GK]2024091" id="152546" bkName="bkFormat152546" note="0" index="25"/>
  <Review inspectType="全半角检查" inspectCategory="错误" errorCategory="1" operate="1" amend="0" amendTime="" amendContent="" amendColor="" inspectTypeEn="fullshaped" rule="（" lookup="（" content="(" source="" errorType="" AllIndex="0" context="采用资格承诺制的供应商，应当根据投标(响应)格式文件要求提供资格承诺函，无需提供《政府采购法实施条例》第十七条第一款规定的一般资格条件证明材料；" id="1062502" bkName="bkFormat1062502" note="0" index="25"/>
  <Review inspectType="全半角检查" inspectCategory="错误" errorCategory="1" operate="1" amend="0" amendTime="" amendContent="" amendColor="" inspectTypeEn="fullshaped" rule="）" lookup="）" content=")" source="" errorType="" AllIndex="0" context="采用资格承诺制的供应商，应当根据投标(响应)格式文件要求提供资格承诺函，无需提供《政府采购法实施条例》第十七条第一款规定的一般资格条件证明材料；" id="3083640" bkName="bkFormat3083640" note="0" index="25"/>
  <Review inspectType="全半角检查" inspectCategory="错误" errorCategory="1" operate="1" amend="0" amendTime="" amendContent="" amendColor="" inspectTypeEn="fullshaped" rule="（" lookup="（" content="(" source="" errorType="" AllIndex="0" contex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 id="13005" bkName="bkFormat13005" note="0" index="25"/>
  <Review inspectType="全半角检查" inspectCategory="错误" errorCategory="1" operate="1" amend="0" amendTime="" amendContent="" amendColor="" inspectTypeEn="fullshaped" rule="）" lookup="）" content=")" source="" errorType="" AllIndex="0" contex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 id="2011852" bkName="bkFormat2011852" note="0" index="25"/>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0591" source="" errorType="" AllIndex="0" context="  联系电话： 0591-22863252" id="1043303" bkName="bkFormat1043303" note="0" index="8"/>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0591" source="" errorType="" AllIndex="0" context="  联系电话： 0591-87767686-8606" id="2081520" bkName="bkFormat2081520" note="0" index="8"/>
  <Review inspectType="千分位检查" inspectCategory="错误" errorCategory="1" operate="0" amend="0" amendTime="" amendContent="" amendColor="" inspectTypeEn="thousands" rule="小数点向左或向右每3位空四分之一空格" lookup="从小数点起向左和向右每三位数字一组，组间插入四分之一空格" content="36,300,000.00" source="" errorType="" AllIndex="0" context="采购包预算金额（元）: 36,300,000.00" id="1100803" bkName="bkFormat1100803" note="0" index="12"/>
  <Review inspectType="千分位检查" inspectCategory="错误" errorCategory="1" operate="0" amend="0" amendTime="" amendContent="" amendColor="" inspectTypeEn="thousands" rule="小数点向左或向右每3位空四分之一空格" lookup="从小数点起向左和向右每三位数字一组，组间插入四分之一空格" content="36,300,000.00" source="" errorType="" AllIndex="0" context="采购包最高限价（元）: 36,300,000.00" id="1140755" bkName="bkFormat1140755" note="0" index="12"/>
  <Review inspectType="千分位检查" inspectCategory="错误" errorCategory="1" operate="0" amend="0" amendTime="" amendContent="" amendColor="" inspectTypeEn="thousands" rule="小数点向左或向右每3位空四分之一空格" lookup="从小数点起向左和向右每三位数字一组，组间插入四分之一空格" content="363,000.00" source="" errorType="" AllIndex="0" context="采购包保证金金额（元）: 363,000.00" id="1153805" bkName="bkFormat1153805" note="0" index="13"/>
  <Review inspectType="千分位检查" inspectCategory="错误" errorCategory="1" operate="0" amend="0" amendTime="" amendContent="" amendColor="" inspectTypeEn="thousands" rule="小数点向左或向右每3位空四分之一空格" lookup="从小数点起向左和向右每三位数字一组，组间插入四分之一空格" content="36,300,000.00" source="" errorType="" AllIndex="0" context="36,300,000.00" id="3101614" bkName="bkFormat3101614" note="0" index="0"/>
  <Review inspectType="千分位检查" inspectCategory="错误" errorCategory="1" operate="0" amend="0" amendTime="" amendContent="" amendColor="" inspectTypeEn="thousands" rule="小数点向左或向右每3位空四分之一空格" lookup="从小数点起向左和向右每三位数字一组，组间插入四分之一空格" content="36,300,000.00" source="" errorType="" AllIndex="0" context="36,300,000.00" id="2170625" bkName="bkFormat2170625" note="0" index="0"/>
  <Review inspectType="千分位检查" inspectCategory="错误" errorCategory="1" operate="0" amend="0" amendTime="" amendContent="" amendColor="" inspectTypeEn="thousands" rule="小数点向左或向右每3位空四分之一空格" lookup="从小数点起向左和向右每三位数字一组，组间插入四分之一空格" content="24,195,000.00" source="" errorType="" AllIndex="0" context="24,195,000.00" id="2142741" bkName="bkFormat2142741" note="0" index="0"/>
  <Review inspectType="千分位检查" inspectCategory="错误" errorCategory="1" operate="0" amend="0" amendTime="" amendContent="" amendColor="" inspectTypeEn="thousands" rule="小数点向左或向右每3位空四分之一空格" lookup="从小数点起向左和向右每三位数字一组，组间插入四分之一空格" content="698,000.00" source="" errorType="" AllIndex="0" context="698,000.00" id="1120352" bkName="bkFormat1120352" note="0" index="0"/>
  <Review inspectType="千分位检查" inspectCategory="错误" errorCategory="1" operate="0" amend="0" amendTime="" amendContent="" amendColor="" inspectTypeEn="thousands" rule="小数点向左或向右每3位空四分之一空格" lookup="从小数点起向左和向右每三位数字一组，组间插入四分之一空格" content="4,170,000.00" source="" errorType="" AllIndex="0" context="4,170,000.00" id="2011451" bkName="bkFormat2011451" note="0" index="0"/>
  <Review inspectType="千分位检查" inspectCategory="错误" errorCategory="1" operate="0" amend="0" amendTime="" amendContent="" amendColor="" inspectTypeEn="thousands" rule="小数点向左或向右每3位空四分之一空格" lookup="从小数点起向左和向右每三位数字一组，组间插入四分之一空格" content="1,576,000.00" source="" errorType="" AllIndex="0" context="1,576,000.00" id="2022420" bkName="bkFormat2022420" note="0" index="0"/>
  <Review inspectType="千分位检查" inspectCategory="错误" errorCategory="1" operate="0" amend="0" amendTime="" amendContent="" amendColor="" inspectTypeEn="thousands" rule="小数点向左或向右每3位空四分之一空格" lookup="从小数点起向左和向右每三位数字一组，组间插入四分之一空格" content="3,292,000.00" source="" errorType="" AllIndex="0" context="3,292,000.00" id="2181425" bkName="bkFormat2181425" note="0" index="0"/>
  <Review inspectType="千分位检查" inspectCategory="错误" errorCategory="1" operate="0" amend="0" amendTime="" amendContent="" amendColor="" inspectTypeEn="thousands" rule="小数点向左或向右每3位空四分之一空格" lookup="从小数点起向左和向右每三位数字一组，组间插入四分之一空格" content="339,000.00" source="" errorType="" AllIndex="0" context="339,000.00" id="2032233" bkName="bkFormat2032233" note="0" index="0"/>
  <Review inspectType="千分位检查" inspectCategory="错误" errorCategory="1" operate="0" amend="0" amendTime="" amendContent="" amendColor="" inspectTypeEn="thousands" rule="小数点向左或向右每3位空四分之一空格" lookup="从小数点起向左和向右每三位数字一组，组间插入四分之一空格" content="325,000.00" source="" errorType="" AllIndex="0" context="325,000.00" id="133353" bkName="bkFormat133353" note="0" index="0"/>
  <Review inspectType="千分位检查" inspectCategory="错误" errorCategory="1" operate="0" amend="0" amendTime="" amendContent="" amendColor="" inspectTypeEn="thousands" rule="小数点向左或向右每3位空四分之一空格" lookup="从小数点起向左和向右每三位数字一组，组间插入四分之一空格" content="1,408,000.00" source="" errorType="" AllIndex="0" context="1,408,000.00" id="2031723" bkName="bkFormat2031723" note="0" index="0"/>
  <Review inspectType="千分位检查" inspectCategory="错误" errorCategory="1" operate="0" amend="0" amendTime="" amendContent="" amendColor="" inspectTypeEn="thousands" rule="小数点向左或向右每3位空四分之一空格" lookup="从小数点起向左和向右每三位数字一组，组间插入四分之一空格" content="297,000.00" source="" errorType="" AllIndex="0" context="297,000.00" id="2123135" bkName="bkFormat2123135" note="0" index="0"/>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0591" source="" errorType="" AllIndex="0" context="⑤ 联系人：马老师，联系电话：0591-22863252。" id="1061720" bkName="bkFormat1061720" note="0" index="25"/>
  <Review inspectType="全半角检查" inspectCategory="错误" errorCategory="1" operate="1" amend="0" amendTime="" amendContent="" amendColor="" inspectTypeEn="fullshaped" rule="请注意标点的全半角格式" lookup="请注意标点的全半角格式" content="1：1" source="" errorType="" AllIndex="0" context="采购包1：1名" id="102453" bkName="bkFormat102453" note="0" index="3"/>
  <Review inspectType="全半角检查" inspectCategory="错误" errorCategory="1" operate="1" amend="0" amendTime="" amendContent="" amendColor="" inspectTypeEn="fullshaped" rule="请注意标点的全半角格式" lookup="请注意标点的全半角格式" content="1：1" source="" errorType="" AllIndex="0" context="采购包1：1名" id="3122033" bkName="bkFormat3122033" note="0" index="3"/>
  <Review inspectType="全半角检查" inspectCategory="错误" errorCategory="1" operate="1" amend="0" amendTime="" amendContent="" amendColor="" inspectTypeEn="fullshaped" rule="）" lookup="）" content=")" source="" errorType="" AllIndex="0" context=" (1)本项目代理服务费：" id="1103343" bkName="bkFormat1103343" note="0" index="3"/>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1000" source="" errorType="" AllIndex="0" context="（500，1000]万元 0.80%；" id="3080520" bkName="bkFormat3080520" note="0" index="25"/>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1000" source="" errorType="" AllIndex="0" context="（1000，5000]万元 0.50%。" id="1102100" bkName="bkFormat1102100" note="0" index="25"/>
  <Review inspectType="全半角检查" inspectCategory="错误" errorCategory="1" operate="1" amend="0" amendTime="" amendContent="" amendColor="" inspectTypeEn="fullshaped" rule="）" lookup="）" content=")" source="" errorType="" AllIndex="0" context=" (2)其他：" id="2043721" bkName="bkFormat2043721" note="0" index="3"/>
  <Review inspectType="全半角检查" inspectCategory="错误" errorCategory="1" operate="1" amend="0" amendTime="" amendContent="" amendColor="" inspectTypeEn="fullshaped" rule="）" lookup="）" content=")" source="" errorType="" AllIndex="0" context=" (3)信用记录：投标人针对“信用记录查询结果”可自主提供证明材料，未提供该证明材料的不视为投标文件无效。" id="1183013" bkName="bkFormat1183013" note="0" index="25"/>
  <Review inspectType="全半角检查" inspectCategory="错误" errorCategory="1" operate="1" amend="0" amendTime="" amendContent="" amendColor="" inspectTypeEn="fullshaped" rule="，" lookup="，" content="," source="" errorType="" AllIndex="0" context="b.有下列情形之一的，其投标无效,其保证金不予退还或通过投标保函进行索赔：" id="2113213" bkName="bkFormat2113213" note="0" index="16"/>
  <Review inspectType="全半角检查" inspectCategory="错误" errorCategory="1" operate="1" amend="0" amendTime="" amendContent="" amendColor="" inspectTypeEn="fullshaped" rule="（" lookup="（" content="(" source="" errorType="" AllIndex="0" contex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 id="2061515" bkName="bkFormat2061515" note="0" index="25"/>
  <Review inspectType="全半角检查" inspectCategory="错误" errorCategory="1" operate="1" amend="0" amendTime="" amendContent="" amendColor="" inspectTypeEn="fullshaped" rule="）" lookup="）" content=")" source="" errorType="" AllIndex="0" contex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 id="1053231" bkName="bkFormat1053231" note="0" index="25"/>
  <Review inspectType="全半角检查" inspectCategory="错误" errorCategory="1" operate="1" amend="0" amendTime="" amendContent="" amendColor="" inspectTypeEn="fullshaped" rule="：" lookup="：" content=":" source="" errorType="" AllIndex="0" context="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 id="1133540" bkName="bkFormat1133540" note="0" index="25"/>
  <Review inspectType="全半角检查" inspectCategory="错误" errorCategory="1" operate="1" amend="0" amendTime="" amendContent="" amendColor="" inspectTypeEn="fullshaped" rule="（" lookup="（" content="(" source="" errorType="" AllIndex="0" contex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 id="2120515" bkName="bkFormat2120515" note="0" index="25"/>
  <Review inspectType="全半角检查" inspectCategory="错误" errorCategory="1" operate="1" amend="0" amendTime="" amendContent="" amendColor="" inspectTypeEn="fullshaped" rule="（" lookup="（" content="(" source="" errorType="" AllIndex="0" contex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 id="12720" bkName="bkFormat12720" note="0" index="25"/>
  <Review inspectType="全半角检查" inspectCategory="错误" errorCategory="1" operate="1" amend="0" amendTime="" amendContent="" amendColor="" inspectTypeEn="fullshaped" rule="成对标点符号格式须一致" lookup="成对标点符号格式须一致" content="(" source="" errorType="" AllIndex="0" context="提供财务状况报告(财务报告、或资信证明）" id="3160613" bkName="bkFormat3160613" note="0" index="8"/>
  <Review inspectType="全半角检查" inspectCategory="错误" errorCategory="1" operate="1" amend="0" amendTime="" amendContent="" amendColor="" inspectTypeEn="fullshaped" rule="成对标点符号格式须一致" lookup="成对标点符号格式须一致" content="）" source="" errorType="" AllIndex="0" context="提供财务状况报告(财务报告、或资信证明）" id="3012144" bkName="bkFormat3012144" note="0" index="19"/>
  <Review inspectType="全半角检查" inspectCategory="错误" errorCategory="1" operate="1" amend="0" amendTime="" amendContent="" amendColor="" inspectTypeEn="fullshaped" rule="（" lookup="（" content="(" source="" errorType="" AllIndex="0" context="具备履行合同所必需设备和专业技术能力的声明函(若有)" id="2130446" bkName="bkFormat2130446" note="0" index="22"/>
  <Review inspectType="全半角检查" inspectCategory="错误" errorCategory="1" operate="1" amend="0" amendTime="" amendContent="" amendColor="" inspectTypeEn="fullshaped" rule="）" lookup="）" content=")" source="" errorType="" AllIndex="0" context="具备履行合同所必需设备和专业技术能力的声明函(若有)" id="1030606" bkName="bkFormat1030606" note="0" index="25"/>
  <Review inspectType="全半角检查" inspectCategory="错误" errorCategory="1" operate="1" amend="0" amendTime="" amendContent="" amendColor="" inspectTypeEn="fullshaped" rule="（" lookup="（" content="(" source="" errorType="" AllIndex="0" context="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 id="112410" bkName="bkFormat112410" note="0" index="25"/>
  <Review inspectType="全半角检查" inspectCategory="错误" errorCategory="1" operate="1" amend="0" amendTime="" amendContent="" amendColor="" inspectTypeEn="fullshaped" rule="）" lookup="）" content=")" source="" errorType="" AllIndex="0" context="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 id="1173040" bkName="bkFormat1173040" note="0" index="25"/>
  <Review inspectType="全半角检查" inspectCategory="错误" errorCategory="1" operate="1" amend="0" amendTime="" amendContent="" amendColor="" inspectTypeEn="fullshaped" rule="（" lookup="（" content="(" source="" errorType="" AllIndex="0" contex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 id="3012514" bkName="bkFormat3012514" note="0" index="25"/>
  <Review inspectType="全半角检查" inspectCategory="错误" errorCategory="1" operate="1" amend="0" amendTime="" amendContent="" amendColor="" inspectTypeEn="fullshaped" rule="（" lookup="（" content="(" source="" errorType="" AllIndex="0" context="采用资格承诺制的供应商，应当根据投标(响应)格式文件要求提供资格承诺函，无需提供《政府采购法实施条例》第十七条第一款规定的一般资格条件证明材料；" id="1070510" bkName="bkFormat1070510" note="0" index="25"/>
  <Review inspectType="全半角检查" inspectCategory="错误" errorCategory="1" operate="1" amend="0" amendTime="" amendContent="" amendColor="" inspectTypeEn="fullshaped" rule="）" lookup="）" content=")" source="" errorType="" AllIndex="0" context="采用资格承诺制的供应商，应当根据投标(响应)格式文件要求提供资格承诺函，无需提供《政府采购法实施条例》第十七条第一款规定的一般资格条件证明材料；" id="2011321" bkName="bkFormat2011321" note="0" index="25"/>
  <Review inspectType="全半角检查" inspectCategory="错误" errorCategory="1" operate="1" amend="0" amendTime="" amendContent="" amendColor="" inspectTypeEn="fullshaped" rule="）" lookup="）" content=")" source="" errorType="" AllIndex="0" context="(1)技术部分中出现报价部分的全部或部分的投标报价信息（或组成资料）；" id="2050303" bkName="bkFormat2050303" note="0" index="2"/>
  <Review inspectType="全半角检查" inspectCategory="错误" errorCategory="1" operate="1" amend="0" amendTime="" amendContent="" amendColor="" inspectTypeEn="fullshaped" rule="）" lookup="）" content=")" source="" errorType="" AllIndex="0" context="(2)技术部分实际得分少于招标文件设定的技术部分总分50%；" id="2010535" bkName="bkFormat2010535" note="0" index="25"/>
  <Review inspectType="全半角检查" inspectCategory="错误" errorCategory="1" operate="1" amend="0" amendTime="" amendContent="" amendColor="" inspectTypeEn="fullshaped" rule="）" lookup="）" content=")" source="" errorType="" AllIndex="0" context="(3)属于招标文件规定评标委员会否决其投标的情形；" id="1021311" bkName="bkFormat1021311" note="0" index="25"/>
  <Review inspectType="全半角检查" inspectCategory="错误" errorCategory="1" operate="1" amend="0" amendTime="" amendContent="" amendColor="" inspectTypeEn="fullshaped" rule="）" lookup="）" content=")" source="" errorType="" AllIndex="0" context="(4)不满足招标文件第五章招标内容及要求中带“★”标识的条款。" id="1081120" bkName="bkFormat1081120" note="0" index="25"/>
  <Review inspectType="全半角检查" inspectCategory="错误" errorCategory="1" operate="1" amend="0" amendTime="" amendContent="" amendColor="" inspectTypeEn="fullshaped" rule="）" lookup="）" content=")" source="" errorType="" AllIndex="0" context="(1)商务部分中出现报价部分的全部或部分的投标报价信息（或组成资料）；" id="3162212" bkName="bkFormat3162212" note="0" index="2"/>
  <Review inspectType="全半角检查" inspectCategory="错误" errorCategory="1" operate="1" amend="0" amendTime="" amendContent="" amendColor="" inspectTypeEn="fullshaped" rule="）" lookup="）" content=")" source="" errorType="" AllIndex="0" context="(2)未完全响应招标文件第五章招标内容及要求“三、商务要求”的全部内容。" id="70556" bkName="bkFormat70556" note="0" index="25"/>
  <Review inspectType="全半角检查" inspectCategory="错误" errorCategory="1" operate="1" amend="0" amendTime="" amendContent="" amendColor="" inspectTypeEn="fullshaped" rule="拉丁字母、数学符号（包括百分号和小数点）、阿拉伯数字建议写成半角" lookup="拉丁字母、数学符号、阿拉伯数字使用西文半角格式" content="＝" source="" errorType="" AllIndex="0" contex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 id="3103712" bkName="bkFormat3103712" note="0" index="16"/>
  <Review inspectType="全半角检查" inspectCategory="错误" errorCategory="1" operate="1" amend="0" amendTime="" amendContent="" amendColor="" inspectTypeEn="fullshaped" rule="拉丁字母、数学符号（包括百分号和小数点）、阿拉伯数字建议写成半角" lookup="拉丁字母、数学符号、阿拉伯数字使用西文半角格式" content="＋" source="" errorType="" AllIndex="0" contex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 id="1002202" bkName="bkFormat1002202" note="0" index="22"/>
  <Review inspectType="全半角检查" inspectCategory="错误" errorCategory="1" operate="1" amend="0" amendTime="" amendContent="" amendColor="" inspectTypeEn="fullshaped" rule="拉丁字母、数学符号（包括百分号和小数点）、阿拉伯数字建议写成半角" lookup="拉丁字母、数学符号、阿拉伯数字使用西文半角格式" content="＋" source="" errorType="" AllIndex="0" contex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 id="1180845" bkName="bkFormat1180845" note="0" index="25"/>
  <Review inspectType="全半角检查" inspectCategory="错误" errorCategory="1" operate="1" amend="0" amendTime="" amendContent="" amendColor="" inspectTypeEn="fullshaped" rule="拉丁字母、数学符号（包括百分号和小数点）、阿拉伯数字建议写成半角" lookup="拉丁字母、数学符号、阿拉伯数字使用西文半角格式" content="＋" source="" errorType="" AllIndex="0" contex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 id="3000444" bkName="bkFormat3000444" note="0" index="25"/>
  <Review inspectType="全半角检查" inspectCategory="错误" errorCategory="1" operate="1" amend="0" amendTime="" amendContent="" amendColor="" inspectTypeEn="fullshaped" rule="拉丁字母、数学符号（包括百分号和小数点）、阿拉伯数字建议写成半角" lookup="拉丁字母、数学符号、阿拉伯数字使用西文半角格式" content="＋" source="" errorType="" AllIndex="0" contex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 id="1141503" bkName="bkFormat1141503" note="0" index="25"/>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30.0000" source="" errorType="" AllIndex="0" context="价格项（F1×A1）满分为30.0000分" id="3160014" bkName="bkFormat3160014" note="0" index="13"/>
  <Review inspectType="全半角检查" inspectCategory="错误" errorCategory="1" operate="1" amend="0" amendTime="" amendContent="" amendColor="" inspectTypeEn="fullshaped" rule="拉丁字母、数学符号（包括百分号和小数点）、阿拉伯数字建议写成半角" lookup="拉丁字母、数学符号、阿拉伯数字使用西文半角格式" content="＝" source="" errorType="" AllIndex="0" context="F1指价格项评审因素得分＝（评标基准价/投标报价）×100×价格项评审因素所占的权重（注：满足招标文件要求且投标价格最低的投标报价为评标基准价。" id="3120141" bkName="bkFormat3120141" note="0" index="12"/>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66.0000" source="" errorType="" AllIndex="0" context="技术项（F2×A2）满分为66.0000分" id="3012254" bkName="bkFormat3012254" note="0" index="13"/>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4.0000" source="" errorType="" AllIndex="0" context="商务项（F3×A3）满分为4.0000分" id="3160512" bkName="bkFormat3160512" note="0" index="13"/>
  <Review inspectType="全半角检查" inspectCategory="错误" errorCategory="1" operate="1" amend="0" amendTime="" amendContent="" amendColor="" inspectTypeEn="fullshaped" rule="，" lookup="，" content="," source="" errorType="" AllIndex="0" context="本项目为福建理工大学土木学院地震模拟振动台试验系统采购项目，投标人需仔细阅读招标文件规定的内容,其中包括技术和服务要求、商务要求在内的所有细则。" id="3011451" bkName="bkFormat3011451"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6144Hz" source="" errorType="" AllIndex="0" context="该系统控制器最大更新频率为6144Hz，可支持16个控制通道。" id="31725" bkName="bkFormat31725" note="0" index="25"/>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6144" source="" errorType="" AllIndex="0" context="该系统控制器最大更新频率为6144Hz，可支持16个控制通道。" id="31725" bkName="bkFormat31725"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1800L" source="" errorType="" AllIndex="0" context="该系统包含一套容量为1800L，流量为600LPM的液压动力油源，该油源现装有液压油为美孚DTE-25抗磨耐压液压油（L-HM46#）。" id="2143110" bkName="bkFormat2143110"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600LPM" source="" errorType="" AllIndex="0" context="该系统包含一套容量为1800L，流量为600LPM的液压动力油源，该油源现装有液压油为美孚DTE-25抗磨耐压液压油（L-HM46#）。" id="2021501" bkName="bkFormat2021501"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4m" source="" errorType="" AllIndex="0" context="本项目供货范围包括4m×4m三向六自由度地震模拟振动台试验系统1套。" id="40015" bkName="bkFormat40015" note="0" index="9"/>
  <Review inspectType="单位间隙检查" inspectCategory="错误" errorCategory="1" operate="0" amend="0" amendTime="" amendContent="" amendColor="" inspectTypeEn="unitintv" rule="数值和单位符号之间应保留四分之一空" lookup="数值和单位符号之间插入四分之一空格" content="4m" source="" errorType="" AllIndex="0" context="本项目供货范围包括4m×4m三向六自由度地震模拟振动台试验系统1套。" id="1161112" bkName="bkFormat1161112" note="0" index="12"/>
  <Review inspectType="单位间隙检查" inspectCategory="错误" errorCategory="1" operate="0" amend="0" amendTime="" amendContent="" amendColor="" inspectTypeEn="unitintv" rule="数值和单位符号之间应保留四分之一空" lookup="数值和单位符号之间插入四分之一空格" content="4m" source="" errorType="" AllIndex="0" context="（1）本项目所采购的货物为4m×4m三向六自由度地震模拟振动台试验系统，主要包括：振动台台面、电液伺服作动器、液压油源和管路系统、控制系统以及其他配套设施等。" id="2043654" bkName="bkFormat2043654" note="0" index="13"/>
  <Review inspectType="单位间隙检查" inspectCategory="错误" errorCategory="1" operate="0" amend="0" amendTime="" amendContent="" amendColor="" inspectTypeEn="unitintv" rule="数值和单位符号之间应保留四分之一空" lookup="数值和单位符号之间插入四分之一空格" content="4m" source="" errorType="" AllIndex="0" context="（1）本项目所采购的货物为4m×4m三向六自由度地震模拟振动台试验系统，主要包括：振动台台面、电液伺服作动器、液压油源和管路系统、控制系统以及其他配套设施等。" id="40832" bkName="bkFormat40832" note="0" index="16"/>
  <Review inspectType="单位间隙检查" inspectCategory="错误" errorCategory="1" operate="0" amend="0" amendTime="" amendContent="" amendColor="" inspectTypeEn="unitintv" rule="数值和单位符号之间应保留四分之一空" lookup="数值和单位符号之间插入四分之一空格" content="4m" source="" errorType="" AllIndex="0" context="（评审项1）★（一）技术规格与要求：4m×4m三向六自由度地震模拟振动台试验系统主要技术参数" id="2061413" bkName="bkFormat2061413" note="0" index="18"/>
  <Review inspectType="单位间隙检查" inspectCategory="错误" errorCategory="1" operate="0" amend="0" amendTime="" amendContent="" amendColor="" inspectTypeEn="unitintv" rule="数值和单位符号之间应保留四分之一空" lookup="数值和单位符号之间插入四分之一空格" content="4m" source="" errorType="" AllIndex="0" context="（评审项1）★（一）技术规格与要求：4m×4m三向六自由度地震模拟振动台试验系统主要技术参数" id="1160256" bkName="bkFormat1160256" note="0" index="21"/>
  <Review inspectType="单位间隙检查" inspectCategory="错误" errorCategory="1" operate="0" amend="0" amendTime="" amendContent="" amendColor="" inspectTypeEn="unitintv" rule="数值和单位符号之间应保留四分之一空" lookup="数值和单位符号之间插入四分之一空格" content="4m" source="" errorType="" AllIndex="0" context="（1）台面尺寸：4m×4m" id="3181850" bkName="bkFormat3181850" note="0" index="8"/>
  <Review inspectType="单位间隙检查" inspectCategory="错误" errorCategory="1" operate="0" amend="0" amendTime="" amendContent="" amendColor="" inspectTypeEn="unitintv" rule="数值和单位符号之间应保留四分之一空" lookup="数值和单位符号之间插入四分之一空格" content="20t" source="" errorType="" AllIndex="0" context="（3）最大模型质量：≥20t（所有工作频段范围内）" id="3021332" bkName="bkFormat3021332" note="0" index="11"/>
  <Review inspectType="单位间隙检查" inspectCategory="错误" errorCategory="1" operate="0" amend="0" amendTime="" amendContent="" amendColor="" inspectTypeEn="unitintv" rule="数值和单位符号之间应保留四分之一空" lookup="数值和单位符号之间插入四分之一空格" content="600kN" source="" errorType="" AllIndex="0" context="（5）最大倾覆力矩：≥600kN·m" id="2120613" bkName="bkFormat2120613" note="0" index="11"/>
  <Review inspectType="单位间隙检查" inspectCategory="错误" errorCategory="1" operate="0" amend="0" amendTime="" amendContent="" amendColor="" inspectTypeEn="unitintv" rule="数值和单位符号之间应保留四分之一空" lookup="数值和单位符号之间插入四分之一空格" content="50Hz" source="" errorType="" AllIndex="0" context="（6）最大工作频段：≥50Hz" id="3042651" bkName="bkFormat3042651" note="0" index="11"/>
  <Review inspectType="单位间隙检查" inspectCategory="错误" errorCategory="1" operate="0" amend="0" amendTime="" amendContent="" amendColor="" inspectTypeEn="unitintv" rule="数值和单位符号之间应保留四分之一空" lookup="数值和单位符号之间插入四分之一空格" content="5kHz" source="" errorType="" AllIndex="0" context="（9）控制系统闭环控制速率≥5kHz" id="2111330" bkName="bkFormat2111330" note="0" index="14"/>
  <Review inspectType="单位间隙检查" inspectCategory="错误" errorCategory="1" operate="0" amend="0" amendTime="" amendContent="" amendColor="" inspectTypeEn="unitintv" rule="数值和单位符号之间应保留四分之一空" lookup="数值和单位符号之间插入四分之一空格" content="1.5g" source="" errorType="" AllIndex="0" context="（10）台面满载最大加速度：X/Y：1.5g；" id="3100431" bkName="bkFormat3100431" note="0" index="18"/>
  <Review inspectType="单位间隙检查" inspectCategory="错误" errorCategory="1" operate="0" amend="0" amendTime="" amendContent="" amendColor="" inspectTypeEn="unitintv" rule="数值和单位符号之间应保留四分之一空" lookup="数值和单位符号之间插入四分之一空格" content="1.5m/s" source="" errorType="" AllIndex="0" context="（11）台面正弦波振动最大速度：X/Y：1.5m/s；" id="3103153" bkName="bkFormat3103153" note="0" index="20"/>
  <Review inspectType="单位间隙检查" inspectCategory="错误" errorCategory="1" operate="0" amend="0" amendTime="" amendContent="" amendColor="" inspectTypeEn="unitintv" rule="数值和单位符号之间应保留四分之一空" lookup="数值和单位符号之间插入四分之一空格" content="1m/s" source="" errorType="" AllIndex="0" context="Z：1m/s" id="1012131" bkName="bkFormat1012131"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0.3m" source="" errorType="" AllIndex="0" context="（12）台面最大位移：X/Y：±0.3m；" id="2113234" bkName="bkFormat2113234" note="0" index="16"/>
  <Review inspectType="单位间隙检查" inspectCategory="错误" errorCategory="1" operate="0" amend="0" amendTime="" amendContent="" amendColor="" inspectTypeEn="unitintv" rule="数值和单位符号之间应保留四分之一空" lookup="数值和单位符号之间插入四分之一空格" content="0.25m" source="" errorType="" AllIndex="0" context="Z：±0.25m" id="33726" bkName="bkFormat33726" note="0" index="24"/>
  <Review inspectType="单位间隙检查" inspectCategory="错误" errorCategory="1" operate="0" amend="0" amendTime="" amendContent="" amendColor="" inspectTypeEn="unitintv" rule="数值和单位符号之间应保留四分之一空" lookup="数值和单位符号之间插入四分之一空格" content="3g" source="" errorType="" AllIndex="0" context="（14）台面空载最大加速度：X/Y：≥3g；" id="1080543" bkName="bkFormat1080543" note="0" index="19"/>
  <Review inspectType="单位间隙检查" inspectCategory="错误" errorCategory="1" operate="0" amend="0" amendTime="" amendContent="" amendColor="" inspectTypeEn="unitintv" rule="数值和单位符号之间应保留四分之一空" lookup="数值和单位符号之间插入四分之一空格" content="5KVA" source="" errorType="" AllIndex="0" context="应配备合适容量的UPS不间断电源（容量≥5KVA），保证停电后控制器及计算机续电能力≥1小时。" id="3022114" bkName="bkFormat3022114" note="0" index="25"/>
  <Review inspectType="全半角检查" inspectCategory="错误" errorCategory="1" operate="1" amend="0" amendTime="" amendContent="" amendColor="" inspectTypeEn="fullshaped" rule="成对标点符号格式须一致" lookup="成对标点符号格式须一致" content="（" source="" errorType="" AllIndex="0" context="控制系统具有幅值/相位控制功能（APC)，幅值/相位控制具有增强固定增益控制器以校正闭环振幅和相位不规则性的补偿技术的功能，用于提高控制保真度。" id="3123605" bkName="bkFormat3123605" note="0" index="25"/>
  <Review inspectType="全半角检查" inspectCategory="错误" errorCategory="1" operate="1" amend="0" amendTime="" amendContent="" amendColor="" inspectTypeEn="fullshaped" rule="成对标点符号格式须一致" lookup="成对标点符号格式须一致" content=")" source="" errorType="" AllIndex="0" context="控制系统具有幅值/相位控制功能（APC)，幅值/相位控制具有增强固定增益控制器以校正闭环振幅和相位不规则性的补偿技术的功能，用于提高控制保真度。" id="13554" bkName="bkFormat13554"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100kHz" source="" errorType="" AllIndex="0" context="（评审项6）▲（5）本次采购的控制器应能够和实验室现有的多通道电液伺服加载系统的控制器进行实时数据交互，保持时钟同步，且为了保证高闭环控制速率和地震模拟试验高频响特性，控制系统采用MVME总线技术，且控制系统数据采集频率≥100kHz。" id="1103605" bkName="bkFormat1103605"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200Hz" source="" errorType="" AllIndex="0" context="反馈信号采样率：≥100KHz，存储频率：≥200Hz。" id="1070724" bkName="bkFormat1070724"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1kHz" source="" errorType="" AllIndex="0" context="实时控制闭环迭代速率：不低于1kHz。" id="2131705" bkName="bkFormat2131705"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0.01Hz" source="" errorType="" AllIndex="0" context="信号输出频率范围：0.01Hz~100Hz。" id="3070033" bkName="bkFormat3070033"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100Hz" source="" errorType="" AllIndex="0" context="信号输出频率范围：0.01Hz~100Hz。" id="3181750" bkName="bkFormat3181750"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1ms" source="" errorType="" AllIndex="0" context="系统安全极限检查周期：≤1ms。" id="121452" bkName="bkFormat121452" note="0" index="25"/>
  <Review inspectType="全半角检查" inspectCategory="错误" errorCategory="1" operate="1" amend="0" amendTime="" amendContent="" amendColor="" inspectTypeEn="fullshaped" rule="，" lookup="，" content="," source="" errorType="" AllIndex="0" context="数字调理器信号类型：对直流型和交流型信号进行调节,可以定义为半桥型、全桥型载荷传感器、LVDT或直流型位移传感器、应变、温度以及输出为高低电平的其他类型传感器信号。" id="11836" bkName="bkFormat11836"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100mA" source="" errorType="" AllIndex="0" context="伺服阀驱动器通道：8通道，支持±100mA以内电流信号和±10V以内电压信号，无极可调。" id="33631" bkName="bkFormat33631"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50Hz" source="" errorType="" AllIndex="0" context="系统供电要求：AC220V；" id="1121733" bkName="bkFormat1121733"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4m" source="" errorType="" AllIndex="0" context="（评审项17）（1）4m×4m三向六自由度地震模拟振动台试验系统全配备疲劳级动态作动器，每套作动器总成应包括三级伺服阀、传感器、球铰、液压缓冲垫等基本附件。" id="3012631" bkName="bkFormat3012631" note="0" index="10"/>
  <Review inspectType="单位间隙检查" inspectCategory="错误" errorCategory="1" operate="0" amend="0" amendTime="" amendContent="" amendColor="" inspectTypeEn="unitintv" rule="数值和单位符号之间应保留四分之一空" lookup="数值和单位符号之间插入四分之一空格" content="4m" source="" errorType="" AllIndex="0" context="（评审项17）（1）4m×4m三向六自由度地震模拟振动台试验系统全配备疲劳级动态作动器，每套作动器总成应包括三级伺服阀、传感器、球铰、液压缓冲垫等基本附件。" id="2133243" bkName="bkFormat2133243" note="0" index="13"/>
  <Review inspectType="单位间隙检查" inspectCategory="错误" errorCategory="1" operate="0" amend="0" amendTime="" amendContent="" amendColor="" inspectTypeEn="unitintv" rule="数值和单位符号之间应保留四分之一空" lookup="数值和单位符号之间插入四分之一空格" content="300mm" source="" errorType="" AllIndex="0" context="水平液压作动器动态行程≥±300mm，垂向液压作动器动态行程≥±250mm，单个液压作动器动出力≥200kN。" id="3141402" bkName="bkFormat3141402"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250mm" source="" errorType="" AllIndex="0" context="水平液压作动器动态行程≥±300mm，垂向液压作动器动态行程≥±250mm，单个液压作动器动出力≥200kN。" id="3100115" bkName="bkFormat3100115"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200kN" source="" errorType="" AllIndex="0" context="水平液压作动器动态行程≥±300mm，垂向液压作动器动态行程≥±250mm，单个液压作动器动出力≥200kN。" id="1073751" bkName="bkFormat1073751"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200mm" source="" errorType="" AllIndex="0" context="（评审项25）（3）台面上表面应预留螺栓孔，其孔深≥200mm，孔径（≥M27×3 mm）和间距（≤500mm）由中标人设计并核实确认。" id="2032112" bkName="bkFormat2032112"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3 mm" source="" errorType="" AllIndex="0" context="（评审项25）（3）台面上表面应预留螺栓孔，其孔深≥200mm，孔径（≥M27×3 mm）和间距（≤500mm）由中标人设计并核实确认。" id="2060521" bkName="bkFormat2060521"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500mm" source="" errorType="" AllIndex="0" context="（评审项25）（3）台面上表面应预留螺栓孔，其孔深≥200mm，孔径（≥M27×3 mm）和间距（≤500mm）由中标人设计并核实确认。" id="3012132" bkName="bkFormat3012132"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0.5mm/m" source="" errorType="" AllIndex="0" context="台面平整度优于±0.5mm/m；" id="2162012" bkName="bkFormat2162012"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0.2mm" source="" errorType="" AllIndex="0" context="台面孔位、孔径误差不超过0.2mm；" id="3031505" bkName="bkFormat3031505"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2mm" source="" errorType="" AllIndex="0" context="台面外形尺寸误差不超过2mm。" id="1161604" bkName="bkFormat1161604"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65 cm" source="" errorType="" AllIndex="0" context="（评审项26）（4）台面应采用≤65 cm方形单元格的钢结构，且应保证为台面具有质轻，高刚度，高固有频率特点。" id="51032" bkName="bkFormat51032" note="0" index="16"/>
  <Review inspectType="单位间隙检查" inspectCategory="错误" errorCategory="1" operate="0" amend="0" amendTime="" amendContent="" amendColor="" inspectTypeEn="unitintv" rule="数值和单位符号之间应保留四分之一空" lookup="数值和单位符号之间插入四分之一空格" content="3500L" source="" errorType="" AllIndex="0" context="（评审项28）▲（1）提供总容量≥3500L的液压油源，工作压力≤21MPa时，液压油源总流量≥1200LPM。" id="1011805" bkName="bkFormat1011805" note="0" index="17"/>
  <Review inspectType="单位间隙检查" inspectCategory="错误" errorCategory="1" operate="0" amend="0" amendTime="" amendContent="" amendColor="" inspectTypeEn="unitintv" rule="数值和单位符号之间应保留四分之一空" lookup="数值和单位符号之间插入四分之一空格" content="21MPa" source="" errorType="" AllIndex="0" context="（评审项28）▲（1）提供总容量≥3500L的液压油源，工作压力≤21MPa时，液压油源总流量≥1200LPM。" id="3173521" bkName="bkFormat3173521"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1200LPM" source="" errorType="" AllIndex="0" context="（评审项28）▲（1）提供总容量≥3500L的液压油源，工作压力≤21MPa时，液压油源总流量≥1200LPM。" id="3063552" bkName="bkFormat3063552" note="0" index="25"/>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1000" source="" errorType="" AllIndex="0" context="油源连续正常工作时间≥1000小时。" id="2022743" bkName="bkFormat2022743"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4500L" source="" errorType="" AllIndex="0" context="（评审项33）（6）本次采购的液压油源应提供满足系统正常使用的总容积≥4500L液压油。" id="3152606" bkName="bkFormat3152606"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21MPa" source="" errorType="" AllIndex="0" context="（评审项34）（7）有关液压分配系统管道的长度、泵房位置以及管沟大小等，投标人应根据采购人提供的实验室平面布置图提供所需的硬管总成，硬管应采用无焊接钢管，满足系统额定工作状态下对油压≥21MPa、流量≥1200LPM等要求。" id="3121842" bkName="bkFormat3121842"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1200LPM" source="" errorType="" AllIndex="0" context="（评审项34）（7）有关液压分配系统管道的长度、泵房位置以及管沟大小等，投标人应根据采购人提供的实验室平面布置图提供所需的硬管总成，硬管应采用无焊接钢管，满足系统额定工作状态下对油压≥21MPa、流量≥1200LPM等要求。" id="3012746" bkName="bkFormat3012746"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2300L" source="" errorType="" AllIndex="0" context="（评审项35）（1）提供系统所需要的蓄能器组，总容量规格≥2300L。" id="2130833" bkName="bkFormat2130833"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1700t" source="" errorType="" AllIndex="0" context="（评审项37）（1）提供全套反力支座（总质量应≥1700t）并安装，提供所需要的预埋件制作并安装，预埋件支持未来可拆卸反力架的安装，可结合地震模拟振动台试验系统完成子结构混合仿真试验；" id="2070731" bkName="bkFormat2070731" note="0" index="24"/>
  <Review inspectType="单位间隙检查" inspectCategory="错误" errorCategory="1" operate="0" amend="0" amendTime="" amendContent="" amendColor="" inspectTypeEn="unitintv" rule="数值和单位符号之间应保留四分之一空" lookup="数值和单位符号之间插入四分之一空格" content="1.5g" source="" errorType="" AllIndex="0" context="（评审项38）（2）反力支座性能要求：满足≥50HZ试验频率，以及最大1.5g加速度（满载时）的使用要求；" id="1142633" bkName="bkFormat1142633"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4m" source="" errorType="" AllIndex="0" context="（评审项40）（4）配套反力支座需要满足4m×4m三向六自由度地震模拟振动台试验系统性能需求，保证振动台在最大功率运行时反力支座加速度≤0.1g，位移≤0.13mm。" id="2051320" bkName="bkFormat2051320" note="0" index="20"/>
  <Review inspectType="单位间隙检查" inspectCategory="错误" errorCategory="1" operate="0" amend="0" amendTime="" amendContent="" amendColor="" inspectTypeEn="unitintv" rule="数值和单位符号之间应保留四分之一空" lookup="数值和单位符号之间插入四分之一空格" content="4m" source="" errorType="" AllIndex="0" context="（评审项40）（4）配套反力支座需要满足4m×4m三向六自由度地震模拟振动台试验系统性能需求，保证振动台在最大功率运行时反力支座加速度≤0.1g，位移≤0.13mm。" id="2171745" bkName="bkFormat2171745" note="0" index="23"/>
  <Review inspectType="单位间隙检查" inspectCategory="错误" errorCategory="1" operate="0" amend="0" amendTime="" amendContent="" amendColor="" inspectTypeEn="unitintv" rule="数值和单位符号之间应保留四分之一空" lookup="数值和单位符号之间插入四分之一空格" content="0.1g" source="" errorType="" AllIndex="0" context="（评审项40）（4）配套反力支座需要满足4m×4m三向六自由度地震模拟振动台试验系统性能需求，保证振动台在最大功率运行时反力支座加速度≤0.1g，位移≤0.13mm。" id="1113602" bkName="bkFormat1113602"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0.13mm" source="" errorType="" AllIndex="0" context="（评审项40）（4）配套反力支座需要满足4m×4m三向六自由度地震模拟振动台试验系统性能需求，保证振动台在最大功率运行时反力支座加速度≤0.1g，位移≤0.13mm。" id="1350" bkName="bkFormat1350"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0.5V" source="" errorType="" AllIndex="0" context="激励：0.5V, 1V, 2V, 5V, 7.5V, 10V；" id="3100846" bkName="bkFormat3100846"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10000kN" source="" errorType="" AllIndex="0" context="（评审项44）（1）主机额定承载力10000kN，有效行程300mm。" id="1122301" bkName="bkFormat1122301" note="0" index="17"/>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10000" source="" errorType="" AllIndex="0" context="（评审项44）（1）主机额定承载力10000kN，有效行程300mm。" id="1122301" bkName="bkFormat1122301" note="0" index="17"/>
  <Review inspectType="单位间隙检查" inspectCategory="错误" errorCategory="1" operate="0" amend="0" amendTime="" amendContent="" amendColor="" inspectTypeEn="unitintv" rule="数值和单位符号之间应保留四分之一空" lookup="数值和单位符号之间插入四分之一空格" content="300mm" source="" errorType="" AllIndex="0" context="（评审项44）（1）主机额定承载力10000kN，有效行程300mm。" id="1100845" bkName="bkFormat1100845"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6000mm" source="" errorType="" AllIndex="0" context="上下压盘间距离≥6000mm，压缩夹具压盘尺寸：≥1000mm×1000mm。" id="3032313" bkName="bkFormat3032313" note="0" index="25"/>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6000" source="" errorType="" AllIndex="0" context="上下压盘间距离≥6000mm，压缩夹具压盘尺寸：≥1000mm×1000mm。" id="3032313" bkName="bkFormat3032313"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1000mm" source="" errorType="" AllIndex="0" context="上下压盘间距离≥6000mm，压缩夹具压盘尺寸：≥1000mm×1000mm。" id="1060725" bkName="bkFormat1060725" note="0" index="25"/>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1000" source="" errorType="" AllIndex="0" context="上下压盘间距离≥6000mm，压缩夹具压盘尺寸：≥1000mm×1000mm。" id="1060725" bkName="bkFormat1060725"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1000mm" source="" errorType="" AllIndex="0" context="上下压盘间距离≥6000mm，压缩夹具压盘尺寸：≥1000mm×1000mm。" id="1101015" bkName="bkFormat1101015" note="0" index="25"/>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1000" source="" errorType="" AllIndex="0" context="上下压盘间距离≥6000mm，压缩夹具压盘尺寸：≥1000mm×1000mm。" id="1101015" bkName="bkFormat1101015"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50mm/min" source="" errorType="" AllIndex="0" context="主缸空载速度≤50mm/min。" id="2132524" bkName="bkFormat2132524" note="0" index="25"/>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1000" source="" errorType="" AllIndex="0" context="电荷衰减器：电荷衰减比例1000:1，衰减器精度优于±1%，绝缘阻抗优于10^13欧姆；" id="3001652" bkName="bkFormat3001652"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100ksps" source="" errorType="" AllIndex="0" context="最高采样频率：100ksps（可调）。" id="13131" bkName="bkFormat13131"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1000pC" source="" errorType="" AllIndex="0" context="  （评审项47）★（2）电荷采集量程：±1000pC至±1000 000pC(量程可在区间内任意可调) ；" id="2042402" bkName="bkFormat2042402" note="0" index="21"/>
  <Review inspectType="单位间隙检查" inspectCategory="错误" errorCategory="1" operate="0" amend="0" amendTime="" amendContent="" amendColor="" inspectTypeEn="unitintv" rule="数值和单位符号之间应保留四分之一空" lookup="数值和单位符号之间插入四分之一空格" content="0 000pC" source="" errorType="" AllIndex="0" context="  （评审项47）★（2）电荷采集量程：±1000pC至±1000 000pC(量程可在区间内任意可调) ；" id="172102" bkName="bkFormat172102" note="0" index="25"/>
  <Review inspectType="千分位检查" inspectCategory="错误" errorCategory="1" operate="0" amend="0" amendTime="" amendContent="" amendColor="" inspectTypeEn="thousands" rule="小数点向左或向右每3位空四分之一空格" lookup="从小数点起向左和向右每三位数字一组，组间插入四分之一空格" content="1000 000" source="" errorType="" AllIndex="0" context="  （评审项47）★（2）电荷采集量程：±1000pC至±1000 000pC(量程可在区间内任意可调) ；" id="172102" bkName="bkFormat172102" note="0" index="25"/>
  <Review inspectType="全半角检查" inspectCategory="错误" errorCategory="1" operate="1" amend="0" amendTime="" amendContent="" amendColor="" inspectTypeEn="fullshaped" rule="（" lookup="（" content="(" source="" errorType="" AllIndex="0" context="  （评审项47）★（2）电荷采集量程：±1000pC至±1000 000pC(量程可在区间内任意可调) ；" id="2021633" bkName="bkFormat2021633"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100000s" source="" errorType="" AllIndex="0" context="电荷放电时间常数：长时间常数最高100000s（电荷准静态测量能力：＜0.0000016Hz），短时间常数1.3s。" id="1033635" bkName="bkFormat1033635" note="0" index="25"/>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100000" source="" errorType="" AllIndex="0" context="电荷放电时间常数：长时间常数最高100000s（电荷准静态测量能力：＜0.0000016Hz），短时间常数1.3s。" id="1033635" bkName="bkFormat1033635"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0.0000016Hz" source="" errorType="" AllIndex="0" context="电荷放电时间常数：长时间常数最高100000s（电荷准静态测量能力：＜0.0000016Hz），短时间常数1.3s。" id="2040622" bkName="bkFormat2040622" note="0" index="25"/>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0.0000016" source="" errorType="" AllIndex="0" context="电荷放电时间常数：长时间常数最高100000s（电荷准静态测量能力：＜0.0000016Hz），短时间常数1.3s。" id="2040622" bkName="bkFormat2040622"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1.3s" source="" errorType="" AllIndex="0" context="电荷放电时间常数：长时间常数最高100000s（电荷准静态测量能力：＜0.0000016Hz），短时间常数1.3s。" id="3163326" bkName="bkFormat3163326"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0.1pC/s" source="" errorType="" AllIndex="0" context="（评审项48）（3）电荷漂移（准静态时）：≤±0.1pC/s；" id="3182130" bkName="bkFormat3182130" note="0" index="23"/>
  <Review inspectType="单位间隙检查" inspectCategory="错误" errorCategory="1" operate="0" amend="0" amendTime="" amendContent="" amendColor="" inspectTypeEn="unitintv" rule="数值和单位符号之间应保留四分之一空" lookup="数值和单位符号之间插入四分之一空格" content="0.5pC" source="" errorType="" AllIndex="0" context="通道间串扰：＜0.5pC；" id="3020344" bkName="bkFormat3020344" note="0" index="25"/>
  <Review inspectType="全半角检查" inspectCategory="错误" errorCategory="1" operate="1" amend="0" amendTime="" amendContent="" amendColor="" inspectTypeEn="fullshaped" rule="拉丁字母、数学符号（包括百分号和小数点）、阿拉伯数字建议写成半角" lookup="拉丁字母、数学符号、阿拉伯数字使用西文半角格式" content="．" source="" errorType="" AllIndex="0" context="（2）合同履行过程中，如果中标人出现以下情形之一的：1．经营状况严重恶化；" id="42226" bkName="bkFormat42226" note="0" index="25"/>
  <Review inspectType="全半角检查" inspectCategory="错误" errorCategory="1" operate="1" amend="0" amendTime="" amendContent="" amendColor="" inspectTypeEn="fullshaped" rule="拉丁字母、数学符号（包括百分号和小数点）、阿拉伯数字建议写成半角" lookup="拉丁字母、数学符号、阿拉伯数字使用西文半角格式" content="．" source="" errorType="" AllIndex="0" context="2．转移财产、抽逃资金，以逃避债务；" id="151355" bkName="bkFormat151355" note="0" index="25"/>
  <Review inspectType="全半角检查" inspectCategory="错误" errorCategory="1" operate="1" amend="0" amendTime="" amendContent="" amendColor="" inspectTypeEn="fullshaped" rule="拉丁字母、数学符号（包括百分号和小数点）、阿拉伯数字建议写成半角" lookup="拉丁字母、数学符号、阿拉伯数字使用西文半角格式" content="．" source="" errorType="" AllIndex="0" context="3．丧失商业信誉；" id="2002206" bkName="bkFormat2002206" note="0" index="25"/>
  <Review inspectType="全半角检查" inspectCategory="错误" errorCategory="1" operate="1" amend="0" amendTime="" amendContent="" amendColor="" inspectTypeEn="fullshaped" rule="拉丁字母、数学符号（包括百分号和小数点）、阿拉伯数字建议写成半角" lookup="拉丁字母、数学符号、阿拉伯数字使用西文半角格式" content="．" source="" errorType="" AllIndex="0" context="4．有丧失或者可能丧失履约能力的其他情形，中标人有义务及时告知采购人。" id="3163514" bkName="bkFormat3163514" note="0" index="25"/>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5000" source="" errorType="" AllIndex="0" context="1.中标人不能按时交付货物的，每逾期一日，应向采购人支付违约金5000元。" id="81601" bkName="bkFormat81601"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4m" source="" errorType="" AllIndex="0" context="①台面尺寸：4m×4m" id="3160651" bkName="bkFormat3160651" note="0" index="6"/>
  <Review inspectType="单位间隙检查" inspectCategory="错误" errorCategory="1" operate="0" amend="0" amendTime="" amendContent="" amendColor="" inspectTypeEn="unitintv" rule="数值和单位符号之间应保留四分之一空" lookup="数值和单位符号之间插入四分之一空格" content="20t" source="" errorType="" AllIndex="0" context="③最大模型质量：≥20t（所有工作频段范围内）" id="1173216" bkName="bkFormat1173216" note="0" index="9"/>
  <Review inspectType="单位间隙检查" inspectCategory="错误" errorCategory="1" operate="0" amend="0" amendTime="" amendContent="" amendColor="" inspectTypeEn="unitintv" rule="数值和单位符号之间应保留四分之一空" lookup="数值和单位符号之间插入四分之一空格" content="600kN" source="" errorType="" AllIndex="0" context="⑤最大倾覆力矩：≥600kN·m" id="1141742" bkName="bkFormat1141742" note="0" index="9"/>
  <Review inspectType="单位间隙检查" inspectCategory="错误" errorCategory="1" operate="0" amend="0" amendTime="" amendContent="" amendColor="" inspectTypeEn="unitintv" rule="数值和单位符号之间应保留四分之一空" lookup="数值和单位符号之间插入四分之一空格" content="50Hz" source="" errorType="" AllIndex="0" context="⑥最大工作频段：≥50Hz" id="13252" bkName="bkFormat13252" note="0" index="9"/>
  <Review inspectType="单位间隙检查" inspectCategory="错误" errorCategory="1" operate="0" amend="0" amendTime="" amendContent="" amendColor="" inspectTypeEn="unitintv" rule="数值和单位符号之间应保留四分之一空" lookup="数值和单位符号之间插入四分之一空格" content="5kHz" source="" errorType="" AllIndex="0" context="⑦控制系统闭环控制速率≥5kHz" id="2111211" bkName="bkFormat2111211" note="0" index="12"/>
  <Review inspectType="单位间隙检查" inspectCategory="错误" errorCategory="1" operate="0" amend="0" amendTime="" amendContent="" amendColor="" inspectTypeEn="unitintv" rule="数值和单位符号之间应保留四分之一空" lookup="数值和单位符号之间插入四分之一空格" content="1.5g" source="" errorType="" AllIndex="0" context="⑧台面满载最大加速度：X/Y：1.5g；" id="3110540" bkName="bkFormat3110540" note="0" index="15"/>
  <Review inspectType="单位间隙检查" inspectCategory="错误" errorCategory="1" operate="0" amend="0" amendTime="" amendContent="" amendColor="" inspectTypeEn="unitintv" rule="数值和单位符号之间应保留四分之一空" lookup="数值和单位符号之间插入四分之一空格" content="1.5m/s" source="" errorType="" AllIndex="0" context="⑨台面正弦波振动最大速度：X/Y：1.5m/s；" id="3082254" bkName="bkFormat3082254" note="0" index="17"/>
  <Review inspectType="单位间隙检查" inspectCategory="错误" errorCategory="1" operate="0" amend="0" amendTime="" amendContent="" amendColor="" inspectTypeEn="unitintv" rule="数值和单位符号之间应保留四分之一空" lookup="数值和单位符号之间插入四分之一空格" content="1m/s" source="" errorType="" AllIndex="0" context="Z：1m/s" id="2123132" bkName="bkFormat2123132" note="0" index="25"/>
  <Review inspectType="单位间隙检查" inspectCategory="错误" errorCategory="1" operate="0" amend="0" amendTime="" amendContent="" amendColor="" inspectTypeEn="unitintv" rule="数值和单位符号之间应保留四分之一空" lookup="数值和单位符号之间插入四分之一空格" content="0.3m" source="" errorType="" AllIndex="0" context="⑩台面最大位移：X/Y：±0.3m；" id="1052705" bkName="bkFormat1052705" note="0" index="13"/>
  <Review inspectType="单位间隙检查" inspectCategory="错误" errorCategory="1" operate="0" amend="0" amendTime="" amendContent="" amendColor="" inspectTypeEn="unitintv" rule="数值和单位符号之间应保留四分之一空" lookup="数值和单位符号之间插入四分之一空格" content="3g" source="" errorType="" AllIndex="0" context="⑫台面空载最大加速度：X/Y：≥3g；" id="3070116" bkName="bkFormat3070116" note="0" index="16"/>
  <Review inspectType="全半角检查" inspectCategory="错误" errorCategory="1" operate="1" amend="0" amendTime="" amendContent="" amendColor="" inspectTypeEn="fullshaped" rule="（" lookup="（" content="(" source="" errorType="" AllIndex="0" context="②中标人(或委托具有外贸代理权的第三方)须负责完成与本项目相关的所有外贸工作，包括但不限于：办理进口设备的报关、清关手续；" id="1111023" bkName="bkFormat1111023" note="0" index="4"/>
  <Review inspectType="全半角检查" inspectCategory="错误" errorCategory="1" operate="1" amend="0" amendTime="" amendContent="" amendColor="" inspectTypeEn="fullshaped" rule="）" lookup="）" content=")" source="" errorType="" AllIndex="0" context="②中标人(或委托具有外贸代理权的第三方)须负责完成与本项目相关的所有外贸工作，包括但不限于：办理进口设备的报关、清关手续；" id="3073342" bkName="bkFormat3073342" note="0" index="19"/>
  <Review inspectType="全半角检查" inspectCategory="错误" errorCategory="1" operate="1" amend="0" amendTime="" amendContent="" amendColor="" inspectTypeEn="fullshaped" rule="（" lookup="（" content="(" source="" errorType="" AllIndex="0" context="处理与外贸相关的文件(如提单、发票、装箱单、原产地证书等)；" id="3142340" bkName="bkFormat3142340" note="0" index="25"/>
  <Review inspectType="全半角检查" inspectCategory="错误" errorCategory="1" operate="1" amend="0" amendTime="" amendContent="" amendColor="" inspectTypeEn="fullshaped" rule="）" lookup="）" content=")" source="" errorType="" AllIndex="0" context="处理与外贸相关的文件(如提单、发票、装箱单、原产地证书等)；" id="161316" bkName="bkFormat161316" note="0" index="25"/>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5000" source="" errorType="" AllIndex="0" context="非因采购人原因，中标人不能按时完成验收的，每逾期一日，应向采购人支付违约金5000元。" id="163752" bkName="bkFormat163752" note="0" index="25"/>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5000" source="" errorType="" AllIndex="0" context="1.中标人逾期履行服务的，中标人应按每日5000元向采购人支付违约金，由采购人从待付货款或履约保证金中扣除。" id="2051751" bkName="bkFormat2051751" note="0" index="20"/>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5000" source="" errorType="" AllIndex="0" context="同时，中标人还须按向采购人支付违约金：中标人逾期交付货物，中标人向采购人每日支付5000元的违约金。" id="3072645" bkName="bkFormat3072645" note="0" index="25"/>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5000" source="" errorType="" AllIndex="0" context="7.若中标人提供的银行保函失效且未及时续期，视为中标人违约，每逾期1天，中标人应向采购人支付5000元的违约金。" id="3172221" bkName="bkFormat3172221" note="0" index="25"/>
  <Review inspectType="全半角检查" inspectCategory="错误" errorCategory="1" operate="1" amend="0" amendTime="" amendContent="" amendColor="" inspectTypeEn="fullshaped" rule="，" lookup="，" content="," source="" errorType="" AllIndex="0" context="若有违约,按合同约定追究其违约责任。" id="3022733" bkName="bkFormat3022733" note="0" index="25"/>
  <Review inspectType="全半角检查" inspectCategory="错误" errorCategory="1" operate="1" amend="0" amendTime="" amendContent="" amendColor="" inspectTypeEn="fullshaped" rule="）" lookup="）" content=")" source="" errorType="" AllIndex="0" context="(1)采购项目名称：___________________________" id="160025" bkName="bkFormat160025" note="0" index="2"/>
  <Review inspectType="全半角检查" inspectCategory="错误" errorCategory="1" operate="1" amend="0" amendTime="" amendContent="" amendColor="" inspectTypeEn="fullshaped" rule="）" lookup="）" content=")" source="" errorType="" AllIndex="0" context="(2)采购计划编号：___________________________" id="3040622" bkName="bkFormat3040622" note="0" index="2"/>
  <Review inspectType="全半角检查" inspectCategory="错误" errorCategory="1" operate="1" amend="0" amendTime="" amendContent="" amendColor="" inspectTypeEn="fullshaped" rule="）" lookup="）" content=")" source="" errorType="" AllIndex="0" context="(3)项目内容：" id="60056" bkName="bkFormat60056" note="0" index="2"/>
  <Review inspectType="全半角检查" inspectCategory="错误" errorCategory="1" operate="1" amend="0" amendTime="" amendContent="" amendColor="" inspectTypeEn="fullshaped" rule="）" lookup="）" content=")" source="" errorType="" AllIndex="0" context="(4)政府采购组织形式：政府集中采购 部门集中采购 分散采购" id="1160046" bkName="bkFormat1160046" note="0" index="2"/>
  <Review inspectType="全半角检查" inspectCategory="错误" errorCategory="1" operate="1" amend="0" amendTime="" amendContent="" amendColor="" inspectTypeEn="fullshaped" rule="）" lookup="）" content=")" source="" errorType="" AllIndex="0" context="(5)政府采购方式：公开招标 邀请招标 竞争性谈判 竞争性磋商询价 单一来源 框架协议 其他：____________________" id="1023213" bkName="bkFormat1023213" note="0" index="2"/>
  <Review inspectType="全半角检查" inspectCategory="错误" errorCategory="1" operate="1" amend="0" amendTime="" amendContent="" amendColor="" inspectTypeEn="fullshaped" rule="）" lookup="）" content=")" source="" errorType="" AllIndex="0" context="(6)中标（成交）采购标的制造商是否为中小企业：是否" id="3183630" bkName="bkFormat3183630" note="0" index="2"/>
  <Review inspectType="全半角检查" inspectCategory="错误" errorCategory="1" operate="1" amend="0" amendTime="" amendContent="" amendColor="" inspectTypeEn="fullshaped" rule="）" lookup="）" content=")" source="" errorType="" AllIndex="0" context="(7)合同是否分包：是否" id="1153555" bkName="bkFormat1153555" note="0" index="2"/>
  <Review inspectType="全半角检查" inspectCategory="错误" errorCategory="1" operate="1" amend="0" amendTime="" amendContent="" amendColor="" inspectTypeEn="fullshaped" rule="）" lookup="）" content=")" source="" errorType="" AllIndex="0" context="(8)中标（成交）供应商是否为外商投资企业：是否" id="2061044" bkName="bkFormat2061044" note="0" index="2"/>
  <Review inspectType="全半角检查" inspectCategory="错误" errorCategory="1" operate="1" amend="0" amendTime="" amendContent="" amendColor="" inspectTypeEn="fullshaped" rule="）" lookup="）" content=")" source="" errorType="" AllIndex="0" context=" (11)涉及商品包装和快递包装的，是否参考《商品包装政府采购需求标准（试行）》、《快递包装政府采购需求标准（试行）》明确产品及相关快递服务的具体包装要求：" id="3181304" bkName="bkFormat3181304" note="0" index="4"/>
  <Review inspectType="全半角检查" inspectCategory="错误" errorCategory="1" operate="1" amend="0" amendTime="" amendContent="" amendColor="" inspectTypeEn="fullshaped" rule="拉丁字母、数学符号（包括百分号和小数点）、阿拉伯数字建议写成半角" lookup="拉丁字母、数学符号、阿拉伯数字使用西文半角格式" content="．" source="" errorType="" AllIndex="0" context="（2）合同履行过程中，如果乙方出现以下情形之一的：1．经营状况严重恶化；" id="3133112" bkName="bkFormat3133112" note="0" index="25"/>
  <Review inspectType="全半角检查" inspectCategory="错误" errorCategory="1" operate="1" amend="0" amendTime="" amendContent="" amendColor="" inspectTypeEn="fullshaped" rule="拉丁字母、数学符号（包括百分号和小数点）、阿拉伯数字建议写成半角" lookup="拉丁字母、数学符号、阿拉伯数字使用西文半角格式" content="．" source="" errorType="" AllIndex="0" context="2．转移财产、抽逃资金，以逃避债务；" id="21236" bkName="bkFormat21236" note="0" index="25"/>
  <Review inspectType="全半角检查" inspectCategory="错误" errorCategory="1" operate="1" amend="0" amendTime="" amendContent="" amendColor="" inspectTypeEn="fullshaped" rule="拉丁字母、数学符号（包括百分号和小数点）、阿拉伯数字建议写成半角" lookup="拉丁字母、数学符号、阿拉伯数字使用西文半角格式" content="．" source="" errorType="" AllIndex="0" context="3．丧失商业信誉；" id="1100051" bkName="bkFormat1100051" note="0" index="25"/>
  <Review inspectType="全半角检查" inspectCategory="错误" errorCategory="1" operate="1" amend="0" amendTime="" amendContent="" amendColor="" inspectTypeEn="fullshaped" rule="拉丁字母、数学符号（包括百分号和小数点）、阿拉伯数字建议写成半角" lookup="拉丁字母、数学符号、阿拉伯数字使用西文半角格式" content="．" source="" errorType="" AllIndex="0" context="4．有丧失或者可能丧失履约能力的其他情形，乙方有义务及时告知甲方。" id="72726" bkName="bkFormat72726" note="0" index="25"/>
  <Review inspectType="全半角检查" inspectCategory="错误" errorCategory="1" operate="1" amend="0" amendTime="" amendContent="" amendColor="" inspectTypeEn="fullshaped" rule="（" lookup="（" content="(" source="" errorType="" AllIndex="0" context="封面格式(资格及资信证明部分)" id="2143401" bkName="bkFormat2143401" note="0" index="4"/>
  <Review inspectType="全半角检查" inspectCategory="错误" errorCategory="1" operate="1" amend="0" amendTime="" amendContent="" amendColor="" inspectTypeEn="fullshaped" rule="）" lookup="）" content=")" source="" errorType="" AllIndex="0" context="封面格式(资格及资信证明部分)" id="30714" bkName="bkFormat30714" note="0" index="14"/>
  <Review inspectType="全半角检查" inspectCategory="错误" errorCategory="1" operate="1" amend="0" amendTime="" amendContent="" amendColor="" inspectTypeEn="fullshaped" rule="（" lookup="（" content="(" source="" errorType="" AllIndex="0" context="单位名称(自然人姓名):" id="3162835" bkName="bkFormat3162835" note="0" index="4"/>
  <Review inspectType="全半角检查" inspectCategory="错误" errorCategory="1" operate="1" amend="0" amendTime="" amendContent="" amendColor="" inspectTypeEn="fullshaped" rule="）" lookup="）" content=")" source="" errorType="" AllIndex="0" context="单位名称(自然人姓名):" id="160822" bkName="bkFormat160822" note="0" index="10"/>
  <Review inspectType="全半角检查" inspectCategory="错误" errorCategory="1" operate="1" amend="0" amendTime="" amendContent="" amendColor="" inspectTypeEn="fullshaped" rule="：" lookup="：" content=":" source="" errorType="" AllIndex="0" context="单位名称(自然人姓名):" id="3183136" bkName="bkFormat3183136" note="0" index="11"/>
  <Review inspectType="全半角检查" inspectCategory="错误" errorCategory="1" operate="1" amend="0" amendTime="" amendContent="" amendColor="" inspectTypeEn="fullshaped" rule="（" lookup="（" content="(" source="" errorType="" AllIndex="0" context="统一社会信用代码(自然人身份证号码):" id="180741" bkName="bkFormat180741" note="0" index="8"/>
  <Review inspectType="全半角检查" inspectCategory="错误" errorCategory="1" operate="1" amend="0" amendTime="" amendContent="" amendColor="" inspectTypeEn="fullshaped" rule="）" lookup="）" content=")" source="" errorType="" AllIndex="0" context="统一社会信用代码(自然人身份证号码):" id="1162101" bkName="bkFormat1162101" note="0" index="17"/>
  <Review inspectType="全半角检查" inspectCategory="错误" errorCategory="1" operate="1" amend="0" amendTime="" amendContent="" amendColor="" inspectTypeEn="fullshaped" rule="：" lookup="：" content=":" source="" errorType="" AllIndex="0" context="统一社会信用代码(自然人身份证号码):" id="3083142" bkName="bkFormat3083142" note="0" index="18"/>
  <Review inspectType="全半角检查" inspectCategory="错误" errorCategory="1" operate="1" amend="0" amendTime="" amendContent="" amendColor="" inspectTypeEn="fullshaped" rule="（" lookup="（" content="(" source="" errorType="" AllIndex="0" context="法定代表人(负责人):" id="1171410" bkName="bkFormat1171410" note="0" index="5"/>
  <Review inspectType="全半角检查" inspectCategory="错误" errorCategory="1" operate="1" amend="0" amendTime="" amendContent="" amendColor="" inspectTypeEn="fullshaped" rule="）" lookup="）" content=")" source="" errorType="" AllIndex="0" context="法定代表人(负责人):" id="162343" bkName="bkFormat162343" note="0" index="9"/>
  <Review inspectType="全半角检查" inspectCategory="错误" errorCategory="1" operate="1" amend="0" amendTime="" amendContent="" amendColor="" inspectTypeEn="fullshaped" rule="：" lookup="：" content=":" source="" errorType="" AllIndex="0" context="法定代表人(负责人):" id="2081756" bkName="bkFormat2081756" note="0" index="10"/>
  <Review inspectType="全半角检查" inspectCategory="错误" errorCategory="1" operate="1" amend="0" amendTime="" amendContent="" amendColor="" inspectTypeEn="fullshaped" rule="：" lookup="：" content=":" source="" errorType="" AllIndex="0" context="联系地址和电话:" id="20111" bkName="bkFormat20111" note="0" index="7"/>
  <Review inspectType="全半角检查" inspectCategory="错误" errorCategory="1" operate="1" amend="0" amendTime="" amendContent="" amendColor="" inspectTypeEn="fullshaped" rule="（" lookup="（" content="(" source="" errorType="" AllIndex="0" context="我单位(本人)自愿参加本次政府采购活动，严格遵守《中华人民共和国政府采购法》及相关法律法规，坚守公开、公平公正和诚实信用等原则，依法诚信经营，并郑重承诺:" id="2150045" bkName="bkFormat2150045" note="0" index="3"/>
  <Review inspectType="全半角检查" inspectCategory="错误" errorCategory="1" operate="1" amend="0" amendTime="" amendContent="" amendColor="" inspectTypeEn="fullshaped" rule="）" lookup="）" content=")" source="" errorType="" AllIndex="0" context="我单位(本人)自愿参加本次政府采购活动，严格遵守《中华人民共和国政府采购法》及相关法律法规，坚守公开、公平公正和诚实信用等原则，依法诚信经营，并郑重承诺:" id="1060253" bkName="bkFormat1060253" note="0" index="6"/>
  <Review inspectType="全半角检查" inspectCategory="错误" errorCategory="1" operate="1" amend="0" amendTime="" amendContent="" amendColor="" inspectTypeEn="fullshaped" rule="：" lookup="：" content=":" source="" errorType="" AllIndex="0" context="我单位(本人)自愿参加本次政府采购活动，严格遵守《中华人民共和国政府采购法》及相关法律法规，坚守公开、公平公正和诚实信用等原则，依法诚信经营，并郑重承诺:" id="3173334" bkName="bkFormat3173334" note="0" index="25"/>
  <Review inspectType="全半角检查" inspectCategory="错误" errorCategory="1" operate="1" amend="0" amendTime="" amendContent="" amendColor="" inspectTypeEn="fullshaped" rule="（" lookup="（" content="(" source="" errorType="" AllIndex="0" context="一、我单位(本人)具备采购文件要求以及《中华人民共和国政府采购法》第二十二条规定的条件:" id="3023451" bkName="bkFormat3023451" note="0" index="5"/>
  <Review inspectType="全半角检查" inspectCategory="错误" errorCategory="1" operate="1" amend="0" amendTime="" amendContent="" amendColor="" inspectTypeEn="fullshaped" rule="）" lookup="）" content=")" source="" errorType="" AllIndex="0" context="一、我单位(本人)具备采购文件要求以及《中华人民共和国政府采购法》第二十二条规定的条件:" id="3171615" bkName="bkFormat3171615" note="0" index="8"/>
  <Review inspectType="全半角检查" inspectCategory="错误" errorCategory="1" operate="1" amend="0" amendTime="" amendContent="" amendColor="" inspectTypeEn="fullshaped" rule="：" lookup="：" content=":" source="" errorType="" AllIndex="0" context="一、我单位(本人)具备采购文件要求以及《中华人民共和国政府采购法》第二十二条规定的条件:" id="81326" bkName="bkFormat81326" note="0" index="25"/>
  <Review inspectType="全半角检查" inspectCategory="错误" errorCategory="1" operate="1" amend="0" amendTime="" amendContent="" amendColor="" inspectTypeEn="fullshaped" rule="；" lookup="；" content=";" source="" errorType="" AllIndex="0" context="1.具有独立承担民事责任的能力;" id="3010042" bkName="bkFormat3010042" note="0" index="15"/>
  <Review inspectType="全半角检查" inspectCategory="错误" errorCategory="1" operate="1" amend="0" amendTime="" amendContent="" amendColor="" inspectTypeEn="fullshaped" rule="；" lookup="；" content=";" source="" errorType="" AllIndex="0" context="2.具有良好的商业信誉和健全的财务会计制度;" id="140455" bkName="bkFormat140455" note="0" index="21"/>
  <Review inspectType="全半角检查" inspectCategory="错误" errorCategory="1" operate="1" amend="0" amendTime="" amendContent="" amendColor="" inspectTypeEn="fullshaped" rule="；" lookup="；" content=";" source="" errorType="" AllIndex="0" context="3.具有履行合同所必需的设备和专业技术能力;" id="3040203" bkName="bkFormat3040203" note="0" index="21"/>
  <Review inspectType="全半角检查" inspectCategory="错误" errorCategory="1" operate="1" amend="0" amendTime="" amendContent="" amendColor="" inspectTypeEn="fullshaped" rule="；" lookup="；" content=";" source="" errorType="" AllIndex="0" context="4.有依法缴纳税收和社会保障资金的良好记录;" id="2020553" bkName="bkFormat2020553" note="0" index="21"/>
  <Review inspectType="全半角检查" inspectCategory="错误" errorCategory="1" operate="1" amend="0" amendTime="" amendContent="" amendColor="" inspectTypeEn="fullshaped" rule="（" lookup="（" content="(" source="" errorType="" AllIndex="0" context="我单位(本人)对本承诺函及所承诺事项的真实性、合法性及有效性负责，并已知晓如提供资格承诺函不实，可能涉嫌《中华人民共和国政府采购法》第七十七条第一款第(一)项规定的“提供虚假材料谋取中标成交”违法情形。" id="132705" bkName="bkFormat132705" note="0" index="3"/>
  <Review inspectType="全半角检查" inspectCategory="错误" errorCategory="1" operate="1" amend="0" amendTime="" amendContent="" amendColor="" inspectTypeEn="fullshaped" rule="）" lookup="）" content=")" source="" errorType="" AllIndex="0" context="我单位(本人)对本承诺函及所承诺事项的真实性、合法性及有效性负责，并已知晓如提供资格承诺函不实，可能涉嫌《中华人民共和国政府采购法》第七十七条第一款第(一)项规定的“提供虚假材料谋取中标成交”违法情形。" id="3170241" bkName="bkFormat3170241" note="0" index="6"/>
  <Review inspectType="全半角检查" inspectCategory="错误" errorCategory="1" operate="1" amend="0" amendTime="" amendContent="" amendColor="" inspectTypeEn="fullshaped" rule="（" lookup="（" content="(" source="" errorType="" AllIndex="0" context="我单位(本人)对本承诺函及所承诺事项的真实性、合法性及有效性负责，并已知晓如提供资格承诺函不实，可能涉嫌《中华人民共和国政府采购法》第七十七条第一款第(一)项规定的“提供虚假材料谋取中标成交”违法情形。" id="1102015" bkName="bkFormat1102015" note="0" index="25"/>
  <Review inspectType="全半角检查" inspectCategory="错误" errorCategory="1" operate="1" amend="0" amendTime="" amendContent="" amendColor="" inspectTypeEn="fullshaped" rule="）" lookup="）" content=")" source="" errorType="" AllIndex="0" context="我单位(本人)对本承诺函及所承诺事项的真实性、合法性及有效性负责，并已知晓如提供资格承诺函不实，可能涉嫌《中华人民共和国政府采购法》第七十七条第一款第(一)项规定的“提供虚假材料谋取中标成交”违法情形。" id="20804" bkName="bkFormat20804" note="0" index="25"/>
  <Review inspectType="全半角检查" inspectCategory="错误" errorCategory="1" operate="1" amend="0" amendTime="" amendContent="" amendColor="" inspectTypeEn="fullshaped" rule="：" lookup="：" content=":" source="" errorType="" AllIndex="0" context="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 id="161010" bkName="bkFormat161010" note="0" index="25"/>
  <Review inspectType="全半角检查" inspectCategory="错误" errorCategory="1" operate="1" amend="0" amendTime="" amendContent="" amendColor="" inspectTypeEn="fullshaped" rule="（" lookup="（" content="(" source="" errorType="" AllIndex="0" context="供应商：名称(单位公章):" id="1102712" bkName="bkFormat1102712" note="0" index="6"/>
  <Review inspectType="全半角检查" inspectCategory="错误" errorCategory="1" operate="1" amend="0" amendTime="" amendContent="" amendColor="" inspectTypeEn="fullshaped" rule="）" lookup="）" content=")" source="" errorType="" AllIndex="0" context="供应商：名称(单位公章):" id="2122743" bkName="bkFormat2122743" note="0" index="11"/>
  <Review inspectType="全半角检查" inspectCategory="错误" errorCategory="1" operate="1" amend="0" amendTime="" amendContent="" amendColor="" inspectTypeEn="fullshaped" rule="：" lookup="：" content=":" source="" errorType="" AllIndex="0" context="供应商：名称(单位公章):" id="2131750" bkName="bkFormat2131750" note="0" index="12"/>
  <Review inspectType="全半角检查" inspectCategory="错误" errorCategory="1" operate="1" amend="0" amendTime="" amendContent="" amendColor="" inspectTypeEn="fullshaped" rule="（" lookup="（" content="(" source="" errorType="" AllIndex="0" context="1.我单位(本人)专指参加政府采购活动的供应商(含自然人)；" id="1122752" bkName="bkFormat1122752" note="0" index="5"/>
  <Review inspectType="全半角检查" inspectCategory="错误" errorCategory="1" operate="1" amend="0" amendTime="" amendContent="" amendColor="" inspectTypeEn="fullshaped" rule="）" lookup="）" content=")" source="" errorType="" AllIndex="0" context="1.我单位(本人)专指参加政府采购活动的供应商(含自然人)；" id="1052703" bkName="bkFormat1052703" note="0" index="8"/>
  <Review inspectType="全半角检查" inspectCategory="错误" errorCategory="1" operate="1" amend="0" amendTime="" amendContent="" amendColor="" inspectTypeEn="fullshaped" rule="（" lookup="（" content="(" source="" errorType="" AllIndex="0" context="1.我单位(本人)专指参加政府采购活动的供应商(含自然人)；" id="1131613" bkName="bkFormat1131613" note="0" index="23"/>
  <Review inspectType="全半角检查" inspectCategory="错误" errorCategory="1" operate="1" amend="0" amendTime="" amendContent="" amendColor="" inspectTypeEn="fullshaped" rule="）" lookup="）" content=")" source="" errorType="" AllIndex="0" context="1.我单位(本人)专指参加政府采购活动的供应商(含自然人)；" id="1073356" bkName="bkFormat1073356" note="0" index="25"/>
  <Review inspectType="全半角检查" inspectCategory="错误" errorCategory="1" operate="1" amend="0" amendTime="" amendContent="" amendColor="" inspectTypeEn="fullshaped" rule="（" lookup="（" content="(" source="" errorType="" AllIndex="0" context="2.资格承诺的供应商应在投标(响应)文件中按此模板提供承诺函，否则，视为未按照招标文件规定提交投标人的资格及资信文件，按资格审查不通过处理。" id="1112142" bkName="bkFormat1112142" note="0" index="14"/>
  <Review inspectType="全半角检查" inspectCategory="错误" errorCategory="1" operate="1" amend="0" amendTime="" amendContent="" amendColor="" inspectTypeEn="fullshaped" rule="）" lookup="）" content=")" source="" errorType="" AllIndex="0" context="2.资格承诺的供应商应在投标(响应)文件中按此模板提供承诺函，否则，视为未按照招标文件规定提交投标人的资格及资信文件，按资格审查不通过处理。" id="3033751" bkName="bkFormat3033751" note="0" index="17"/>
  <Review inspectType="全半角检查" inspectCategory="错误" errorCategory="1" operate="1" amend="0" amendTime="" amendContent="" amendColor="" inspectTypeEn="fullshaped" rule="（" lookup="（" content="(" source="" errorType="" AllIndex="0" contex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 id="63731" bkName="bkFormat63731" note="0" index="18"/>
  <Review inspectType="全半角检查" inspectCategory="错误" errorCategory="1" operate="1" amend="0" amendTime="" amendContent="" amendColor="" inspectTypeEn="fullshaped" rule="）" lookup="）" content=")" source="" errorType="" AllIndex="0" contex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 id="3140542" bkName="bkFormat3140542" note="0" index="25"/>
  <Review inspectType="全半角检查" inspectCategory="错误" errorCategory="1" operate="1" amend="0" amendTime="" amendContent="" amendColor="" inspectTypeEn="fullshaped" rule="（" lookup="（" content="(" source="" errorType="" AllIndex="0" context="封面格式(报价部分)" id="2050506" bkName="bkFormat2050506" note="0" index="4"/>
  <Review inspectType="全半角检查" inspectCategory="错误" errorCategory="1" operate="1" amend="0" amendTime="" amendContent="" amendColor="" inspectTypeEn="fullshaped" rule="）" lookup="）" content=")" source="" errorType="" AllIndex="0" context="封面格式(报价部分)" id="1153341" bkName="bkFormat1153341" note="0" index="9"/>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350001" source="" errorType="" AllIndex="0" context="项目编号：[350001]ZSZBGS[GK]2024091" id="63301" bkName="bkFormat63301" note="0" index="6"/>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2024091" source="" errorType="" AllIndex="0" context="项目编号：[350001]ZSZBGS[GK]2024091" id="2160040" bkName="bkFormat2160040" note="0" index="23"/>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36300000" source="" errorType="" AllIndex="0" context=" 36300000  元" id="2100134" bkName="bkFormat2100134" note="0" index="1"/>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350001" source="" errorType="" AllIndex="0" context="项目编号：[350001]ZSZBGS[GK]2024091" id="2041800" bkName="bkFormat2041800" note="0" index="6"/>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2024091" source="" errorType="" AllIndex="0" context="项目编号：[350001]ZSZBGS[GK]2024091" id="3100304" bkName="bkFormat3100304" note="0" index="23"/>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24195000" source="" errorType="" AllIndex="0" context=" 24195000  元" id="2121716" bkName="bkFormat2121716" note="0" index="1"/>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1.0000" source="" errorType="" AllIndex="0" context=" 1.0000" id="1152104" bkName="bkFormat1152104" note="0" index="1"/>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698000" source="" errorType="" AllIndex="0" context=" 698000  元" id="60144" bkName="bkFormat60144" note="0" index="1"/>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1.0000" source="" errorType="" AllIndex="0" context=" 1.0000" id="2150824" bkName="bkFormat2150824" note="0" index="1"/>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4170000" source="" errorType="" AllIndex="0" context=" 4170000  元" id="2150025" bkName="bkFormat2150025" note="0" index="1"/>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1.0000" source="" errorType="" AllIndex="0" context=" 1.0000" id="3011222" bkName="bkFormat3011222" note="0" index="1"/>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1576000" source="" errorType="" AllIndex="0" context=" 1576000  元" id="2030044" bkName="bkFormat2030044" note="0" index="1"/>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1.0000" source="" errorType="" AllIndex="0" context=" 1.0000" id="30815" bkName="bkFormat30815" note="0" index="1"/>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3292000" source="" errorType="" AllIndex="0" context=" 3292000  元" id="3123625" bkName="bkFormat3123625" note="0" index="1"/>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1.0000" source="" errorType="" AllIndex="0" context=" 1.0000" id="3012026" bkName="bkFormat3012026" note="0" index="1"/>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339000" source="" errorType="" AllIndex="0" context=" 339000  元" id="3031014" bkName="bkFormat3031014" note="0" index="1"/>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1.0000" source="" errorType="" AllIndex="0" context=" 1.0000" id="3062014" bkName="bkFormat3062014" note="0" index="1"/>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325000" source="" errorType="" AllIndex="0" context=" 325000  元" id="71631" bkName="bkFormat71631" note="0" index="1"/>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1.0000" source="" errorType="" AllIndex="0" context=" 1.0000" id="151223" bkName="bkFormat151223" note="0" index="1"/>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1408000" source="" errorType="" AllIndex="0" context=" 1408000  元" id="53715" bkName="bkFormat53715" note="0" index="1"/>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1.0000" source="" errorType="" AllIndex="0" context=" 1.0000" id="2182055" bkName="bkFormat2182055" note="0" index="1"/>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297000" source="" errorType="" AllIndex="0" context=" 297000  元" id="1010711" bkName="bkFormat1010711" note="0" index="1"/>
  <Review inspectType="千分位检查" inspectCategory="错误" errorCategory="4" operate="0" amend="0" amendTime="" amendContent="" amendColor="" inspectTypeEn="thousands" rule="小数点向左或向右每3位空四分之一空格" lookup="从小数点起向左和向右每三位数字一组，组间插入四分之一空格" content="1.0000" source="" errorType="" AllIndex="0" context=" 1.0000" id="1152633" bkName="bkFormat1152633" note="0" index="1"/>
  <Review inspectType="全半角检查" inspectCategory="错误" errorCategory="1" operate="1" amend="0" amendTime="" amendContent="" amendColor="" inspectTypeEn="fullshaped" rule="（" lookup="（" content="(" source="" errorType="" AllIndex="0" context="3.3投标人(供应商)按照采购文件要求认真统计、计算。" id="12713" bkName="bkFormat12713" note="0" index="6"/>
  <Review inspectType="全半角检查" inspectCategory="错误" errorCategory="1" operate="1" amend="0" amendTime="" amendContent="" amendColor="" inspectTypeEn="fullshaped" rule="）" lookup="）" content=")" source="" errorType="" AllIndex="0" context="3.3投标人(供应商)按照采购文件要求认真统计、计算。" id="2053324" bkName="bkFormat2053324" note="0" index="10"/>
  <Review inspectType="全半角检查" inspectCategory="错误" errorCategory="1" operate="1" amend="0" amendTime="" amendContent="" amendColor="" inspectTypeEn="fullshaped" rule="（" lookup="（" content="(" source="" errorType="" AllIndex="0" context="封面格式(技术商务部分)" id="1062540" bkName="bkFormat1062540" note="0" index="4"/>
  <Review inspectType="全半角检查" inspectCategory="错误" errorCategory="1" operate="1" amend="0" amendTime="" amendContent="" amendColor="" inspectTypeEn="fullshaped" rule="）" lookup="）" content=")" source="" errorType="" AllIndex="0" context="封面格式(技术商务部分)" id="20736" bkName="bkFormat20736" note="0" index="11"/>
</Review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0A7A6-5604-40D4-898C-449187AF3D73}">
  <ds:schemaRefs>
    <ds:schemaRef ds:uri="http://www.founder.com/ProofFile"/>
  </ds:schemaRefs>
</ds:datastoreItem>
</file>

<file path=customXml/itemProps3.xml><?xml version="1.0" encoding="utf-8"?>
<ds:datastoreItem xmlns:ds="http://schemas.openxmlformats.org/officeDocument/2006/customXml" ds:itemID="{47C855FE-57CF-4DA0-BF46-A08EC80EEF58}">
  <ds:schemaRefs>
    <ds:schemaRef ds:uri="http://www.founder.com/style"/>
  </ds:schemaRefs>
</ds:datastoreItem>
</file>

<file path=customXml/itemProps4.xml><?xml version="1.0" encoding="utf-8"?>
<ds:datastoreItem xmlns:ds="http://schemas.openxmlformats.org/officeDocument/2006/customXml" ds:itemID="{64ED3B02-17FF-4348-B30A-1992EE1206B5}">
  <ds:schemaRefs>
    <ds:schemaRef ds:uri="http://www.founder.com/politics"/>
  </ds:schemaRefs>
</ds:datastoreItem>
</file>

<file path=customXml/itemProps5.xml><?xml version="1.0" encoding="utf-8"?>
<ds:datastoreItem xmlns:ds="http://schemas.openxmlformats.org/officeDocument/2006/customXml" ds:itemID="{76E2FA9C-E141-4825-9092-046F33A3665F}">
  <ds:schemaRefs>
    <ds:schemaRef ds:uri="http://www.founder.com/review"/>
  </ds:schemaRefs>
</ds:datastoreItem>
</file>

<file path=customXml/itemProps6.xml><?xml version="1.0" encoding="utf-8"?>
<ds:datastoreItem xmlns:ds="http://schemas.openxmlformats.org/officeDocument/2006/customXml" ds:itemID="{19C90473-07B8-49F7-911F-53E789661FEA}">
  <ds:schemaRefs>
    <ds:schemaRef ds:uri="http://www.founder.com/duplicateLink"/>
  </ds:schemaRefs>
</ds:datastoreItem>
</file>

<file path=customXml/itemProps7.xml><?xml version="1.0" encoding="utf-8"?>
<ds:datastoreItem xmlns:ds="http://schemas.openxmlformats.org/officeDocument/2006/customXml" ds:itemID="{3D6BE0A1-8D11-4F63-995A-6B9B222A196F}">
  <ds:schemaRefs>
    <ds:schemaRef ds:uri="http://www.founder.com/knowledge"/>
  </ds:schemaRefs>
</ds:datastoreItem>
</file>

<file path=customXml/itemProps8.xml><?xml version="1.0" encoding="utf-8"?>
<ds:datastoreItem xmlns:ds="http://schemas.openxmlformats.org/officeDocument/2006/customXml" ds:itemID="{44A831B7-D910-46D7-B585-1D8E65920437}">
  <ds:schemaRefs>
    <ds:schemaRef ds:uri="http://www.founder.com/format"/>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39363</Words>
  <Characters>41333</Characters>
  <Application>Microsoft Office Word</Application>
  <DocSecurity>0</DocSecurity>
  <Lines>2431</Lines>
  <Paragraphs>2373</Paragraphs>
  <ScaleCrop>false</ScaleCrop>
  <Company/>
  <LinksUpToDate>false</LinksUpToDate>
  <CharactersWithSpaces>78323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2022-04-08T19:57:00Z</dcterms:created>
  <dcterms:modified xsi:type="dcterms:W3CDTF">2025-03-13T07:52:00Z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1DF11BE3B0614F7593793AC4C15C213C_12</vt:lpwstr>
  </property>
  <property fmtid="{D5CDD505-2E9C-101B-9397-08002B2CF9AE}" pid="4" name="KSOTemplateDocerSaveRecord">
    <vt:lpwstr>eyJoZGlkIjoiYmQzNjY1MjVmNjAzOTUxZmUyZGE5NGY5N2Q4MjYyZjkiLCJ1c2VySWQiOiIyMzk4ODMxNDcifQ==</vt:lpwstr>
  </property>
</Properties>
</file>